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C8037BF" w14:textId="14F8980A" w:rsidR="007141E0" w:rsidRPr="00227E09" w:rsidRDefault="007141E0" w:rsidP="007141E0">
      <w:pPr>
        <w:rPr>
          <w:b/>
          <w:color w:val="4472C4" w:themeColor="accent1"/>
          <w:sz w:val="36"/>
          <w:szCs w:val="36"/>
          <w:lang w:val="es-ES"/>
        </w:rPr>
      </w:pPr>
      <w:r>
        <w:rPr>
          <w:b/>
          <w:noProof/>
          <w:color w:val="4472C4" w:themeColor="accent1"/>
          <w:sz w:val="36"/>
          <w:szCs w:val="36"/>
          <w:lang w:eastAsia="es-ES_tradnl"/>
        </w:rPr>
        <w:drawing>
          <wp:inline distT="0" distB="0" distL="0" distR="0" wp14:anchorId="028B0AED" wp14:editId="39B69E3F">
            <wp:extent cx="2487074" cy="1158240"/>
            <wp:effectExtent l="0" t="0" r="2540" b="1016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ucp.jpg"/>
                    <pic:cNvPicPr/>
                  </pic:nvPicPr>
                  <pic:blipFill>
                    <a:blip r:embed="rId7">
                      <a:extLst>
                        <a:ext uri="{28A0092B-C50C-407E-A947-70E740481C1C}">
                          <a14:useLocalDpi xmlns:a14="http://schemas.microsoft.com/office/drawing/2010/main" val="0"/>
                        </a:ext>
                      </a:extLst>
                    </a:blip>
                    <a:stretch>
                      <a:fillRect/>
                    </a:stretch>
                  </pic:blipFill>
                  <pic:spPr>
                    <a:xfrm>
                      <a:off x="0" y="0"/>
                      <a:ext cx="2495987" cy="1162391"/>
                    </a:xfrm>
                    <a:prstGeom prst="rect">
                      <a:avLst/>
                    </a:prstGeom>
                  </pic:spPr>
                </pic:pic>
              </a:graphicData>
            </a:graphic>
          </wp:inline>
        </w:drawing>
      </w:r>
      <w:r>
        <w:rPr>
          <w:b/>
          <w:color w:val="4472C4" w:themeColor="accent1"/>
          <w:sz w:val="36"/>
          <w:szCs w:val="36"/>
          <w:lang w:val="es-ES"/>
        </w:rPr>
        <w:br/>
      </w:r>
      <w:r w:rsidRPr="007141E0">
        <w:rPr>
          <w:b/>
          <w:color w:val="767171" w:themeColor="background2" w:themeShade="80"/>
          <w:lang w:val="es-ES"/>
        </w:rPr>
        <w:t>Maestría en Historia del Arte y Curaduría</w:t>
      </w:r>
      <w:r>
        <w:rPr>
          <w:b/>
          <w:color w:val="767171" w:themeColor="background2" w:themeShade="80"/>
          <w:lang w:val="es-ES"/>
        </w:rPr>
        <w:br/>
        <w:t xml:space="preserve">   </w:t>
      </w:r>
      <w:r w:rsidR="00D50A87">
        <w:rPr>
          <w:b/>
          <w:color w:val="767171" w:themeColor="background2" w:themeShade="80"/>
          <w:lang w:val="es-ES"/>
        </w:rPr>
        <w:t xml:space="preserve">              </w:t>
      </w:r>
      <w:r>
        <w:rPr>
          <w:b/>
          <w:color w:val="767171" w:themeColor="background2" w:themeShade="80"/>
          <w:lang w:val="es-ES"/>
        </w:rPr>
        <w:t xml:space="preserve">Escuela </w:t>
      </w:r>
      <w:r w:rsidR="00D50A87">
        <w:rPr>
          <w:b/>
          <w:color w:val="767171" w:themeColor="background2" w:themeShade="80"/>
          <w:lang w:val="es-ES"/>
        </w:rPr>
        <w:t>de Posgrado</w:t>
      </w:r>
      <w:r w:rsidR="00280111">
        <w:rPr>
          <w:b/>
          <w:color w:val="4472C4" w:themeColor="accent1"/>
          <w:sz w:val="36"/>
          <w:szCs w:val="36"/>
          <w:lang w:val="es-ES"/>
        </w:rPr>
        <w:br/>
        <w:t xml:space="preserve">                             </w:t>
      </w:r>
      <w:r w:rsidR="00280111">
        <w:rPr>
          <w:b/>
          <w:color w:val="4472C4" w:themeColor="accent1"/>
          <w:sz w:val="36"/>
          <w:szCs w:val="36"/>
          <w:lang w:val="es-ES"/>
        </w:rPr>
        <w:br/>
        <w:t xml:space="preserve">                                </w:t>
      </w:r>
      <w:proofErr w:type="gramStart"/>
      <w:r w:rsidR="00D50A87" w:rsidRPr="00D50A87">
        <w:rPr>
          <w:b/>
          <w:color w:val="4472C4" w:themeColor="accent1"/>
          <w:sz w:val="40"/>
          <w:szCs w:val="40"/>
          <w:lang w:val="es-ES"/>
        </w:rPr>
        <w:t>PLAN  DE</w:t>
      </w:r>
      <w:proofErr w:type="gramEnd"/>
      <w:r w:rsidR="00D50A87" w:rsidRPr="00D50A87">
        <w:rPr>
          <w:b/>
          <w:color w:val="4472C4" w:themeColor="accent1"/>
          <w:sz w:val="40"/>
          <w:szCs w:val="40"/>
          <w:lang w:val="es-ES"/>
        </w:rPr>
        <w:t xml:space="preserve">  TESIS</w:t>
      </w:r>
    </w:p>
    <w:p w14:paraId="6718F179" w14:textId="77777777" w:rsidR="003638BD" w:rsidRPr="003638BD" w:rsidRDefault="007141E0" w:rsidP="00D51DAB">
      <w:pPr>
        <w:rPr>
          <w:b/>
          <w:sz w:val="28"/>
          <w:szCs w:val="28"/>
          <w:lang w:val="en-US"/>
        </w:rPr>
      </w:pPr>
      <w:r>
        <w:rPr>
          <w:b/>
          <w:sz w:val="28"/>
          <w:szCs w:val="28"/>
          <w:lang w:val="es-ES"/>
        </w:rPr>
        <w:t xml:space="preserve">                </w:t>
      </w:r>
      <w:r w:rsidRPr="007141E0">
        <w:rPr>
          <w:b/>
          <w:sz w:val="28"/>
          <w:szCs w:val="28"/>
          <w:lang w:val="es-ES"/>
        </w:rPr>
        <w:t>Las Novias de Negro y las paradojas en su representación.</w:t>
      </w:r>
      <w:r w:rsidRPr="007141E0">
        <w:rPr>
          <w:b/>
          <w:sz w:val="28"/>
          <w:szCs w:val="28"/>
          <w:lang w:val="es-ES"/>
        </w:rPr>
        <w:br/>
        <w:t xml:space="preserve">                  </w:t>
      </w:r>
      <w:r>
        <w:rPr>
          <w:b/>
          <w:sz w:val="28"/>
          <w:szCs w:val="28"/>
          <w:lang w:val="es-ES"/>
        </w:rPr>
        <w:t xml:space="preserve">                        </w:t>
      </w:r>
      <w:r w:rsidRPr="007141E0">
        <w:rPr>
          <w:b/>
          <w:sz w:val="28"/>
          <w:szCs w:val="28"/>
          <w:lang w:val="es-ES"/>
        </w:rPr>
        <w:t xml:space="preserve"> </w:t>
      </w:r>
      <w:proofErr w:type="spellStart"/>
      <w:r w:rsidRPr="003638BD">
        <w:rPr>
          <w:b/>
          <w:sz w:val="28"/>
          <w:szCs w:val="28"/>
          <w:lang w:val="en-US"/>
        </w:rPr>
        <w:t>Archivo</w:t>
      </w:r>
      <w:proofErr w:type="spellEnd"/>
      <w:r w:rsidRPr="003638BD">
        <w:rPr>
          <w:b/>
          <w:sz w:val="28"/>
          <w:szCs w:val="28"/>
          <w:lang w:val="en-US"/>
        </w:rPr>
        <w:t xml:space="preserve"> </w:t>
      </w:r>
      <w:proofErr w:type="spellStart"/>
      <w:r w:rsidRPr="003638BD">
        <w:rPr>
          <w:b/>
          <w:sz w:val="28"/>
          <w:szCs w:val="28"/>
          <w:lang w:val="en-US"/>
        </w:rPr>
        <w:t>Courret</w:t>
      </w:r>
      <w:proofErr w:type="spellEnd"/>
      <w:r w:rsidRPr="003638BD">
        <w:rPr>
          <w:b/>
          <w:sz w:val="28"/>
          <w:szCs w:val="28"/>
          <w:lang w:val="en-US"/>
        </w:rPr>
        <w:t xml:space="preserve"> (1860-1920)</w:t>
      </w:r>
      <w:r w:rsidRPr="003638BD">
        <w:rPr>
          <w:b/>
          <w:sz w:val="28"/>
          <w:szCs w:val="28"/>
          <w:lang w:val="en-US"/>
        </w:rPr>
        <w:br/>
        <w:t xml:space="preserve">                          </w:t>
      </w:r>
    </w:p>
    <w:p w14:paraId="3C67124E" w14:textId="4EB7146B" w:rsidR="003638BD" w:rsidRDefault="007019ED" w:rsidP="00D51DAB">
      <w:pPr>
        <w:rPr>
          <w:b/>
          <w:sz w:val="28"/>
          <w:szCs w:val="28"/>
          <w:lang w:val="en-US"/>
        </w:rPr>
      </w:pPr>
      <w:r>
        <w:rPr>
          <w:b/>
          <w:sz w:val="28"/>
          <w:szCs w:val="28"/>
          <w:lang w:val="en-US"/>
        </w:rPr>
        <w:t xml:space="preserve">                                                </w:t>
      </w:r>
      <w:r w:rsidRPr="008B34F4">
        <w:rPr>
          <w:b/>
          <w:color w:val="4472C4" w:themeColor="accent1"/>
          <w:sz w:val="32"/>
          <w:szCs w:val="32"/>
          <w:lang w:val="en-US"/>
        </w:rPr>
        <w:t>LINK DRIVE</w:t>
      </w:r>
      <w:r w:rsidR="003638BD" w:rsidRPr="008B34F4">
        <w:rPr>
          <w:b/>
          <w:color w:val="4472C4" w:themeColor="accent1"/>
          <w:sz w:val="32"/>
          <w:szCs w:val="32"/>
          <w:lang w:val="en-US"/>
        </w:rPr>
        <w:t>:</w:t>
      </w:r>
      <w:r w:rsidR="002F5CB2" w:rsidRPr="008B34F4">
        <w:rPr>
          <w:b/>
          <w:sz w:val="32"/>
          <w:szCs w:val="32"/>
          <w:lang w:val="en-US"/>
        </w:rPr>
        <w:br/>
      </w:r>
      <w:r w:rsidR="003638BD" w:rsidRPr="003638BD">
        <w:rPr>
          <w:b/>
          <w:sz w:val="28"/>
          <w:szCs w:val="28"/>
          <w:lang w:val="en-US"/>
        </w:rPr>
        <w:t xml:space="preserve"> </w:t>
      </w:r>
      <w:hyperlink r:id="rId8" w:history="1">
        <w:r w:rsidR="002F5CB2" w:rsidRPr="009423C8">
          <w:rPr>
            <w:rStyle w:val="Hipervnculo"/>
            <w:b/>
            <w:sz w:val="28"/>
            <w:szCs w:val="28"/>
            <w:lang w:val="en-US"/>
          </w:rPr>
          <w:t>https://drive.google.com/drive/folders/157Wrsg820DFcc_agDc85A_YLS8RBtgbE?usp=sharing</w:t>
        </w:r>
      </w:hyperlink>
    </w:p>
    <w:p w14:paraId="3537D28B" w14:textId="77777777" w:rsidR="002F5CB2" w:rsidRPr="003638BD" w:rsidRDefault="002F5CB2" w:rsidP="00D51DAB">
      <w:pPr>
        <w:rPr>
          <w:b/>
          <w:sz w:val="28"/>
          <w:szCs w:val="28"/>
          <w:lang w:val="en-US"/>
        </w:rPr>
      </w:pPr>
    </w:p>
    <w:p w14:paraId="200EC048" w14:textId="4C9E1394" w:rsidR="008D4ADC" w:rsidRPr="00280111" w:rsidRDefault="008D4ADC" w:rsidP="00D51DAB">
      <w:pPr>
        <w:rPr>
          <w:b/>
          <w:sz w:val="28"/>
          <w:szCs w:val="28"/>
          <w:lang w:val="es-ES"/>
        </w:rPr>
      </w:pPr>
      <w:r w:rsidRPr="009D0679">
        <w:rPr>
          <w:b/>
          <w:sz w:val="28"/>
          <w:szCs w:val="28"/>
        </w:rPr>
        <w:br/>
      </w:r>
      <w:r w:rsidR="00280111" w:rsidRPr="009D0679">
        <w:rPr>
          <w:b/>
          <w:color w:val="4472C4" w:themeColor="accent1"/>
          <w:sz w:val="28"/>
          <w:szCs w:val="28"/>
        </w:rPr>
        <w:t xml:space="preserve">                                             </w:t>
      </w:r>
      <w:r w:rsidR="00280111" w:rsidRPr="008B34F4">
        <w:rPr>
          <w:b/>
          <w:color w:val="4472C4" w:themeColor="accent1"/>
          <w:sz w:val="32"/>
          <w:szCs w:val="32"/>
          <w:lang w:val="es-ES"/>
        </w:rPr>
        <w:t>FORMATO  WEB :</w:t>
      </w:r>
      <w:r w:rsidR="00280111" w:rsidRPr="00280111">
        <w:rPr>
          <w:b/>
          <w:color w:val="4472C4" w:themeColor="accent1"/>
          <w:sz w:val="28"/>
          <w:szCs w:val="28"/>
          <w:lang w:val="es-ES"/>
        </w:rPr>
        <w:t xml:space="preserve">    </w:t>
      </w:r>
      <w:r w:rsidR="00280111">
        <w:rPr>
          <w:b/>
          <w:color w:val="4472C4" w:themeColor="accent1"/>
          <w:sz w:val="28"/>
          <w:szCs w:val="28"/>
          <w:lang w:val="es-ES"/>
        </w:rPr>
        <w:t xml:space="preserve">       </w:t>
      </w:r>
      <w:hyperlink r:id="rId9" w:history="1">
        <w:r w:rsidR="00280111" w:rsidRPr="00265999">
          <w:rPr>
            <w:rStyle w:val="Hipervnculo"/>
            <w:b/>
            <w:sz w:val="28"/>
            <w:szCs w:val="28"/>
            <w:lang w:val="es-ES"/>
          </w:rPr>
          <w:t>http://www.fotografiaperuana.info/noviasdenegro.html</w:t>
        </w:r>
      </w:hyperlink>
      <w:r>
        <w:rPr>
          <w:b/>
          <w:sz w:val="28"/>
          <w:szCs w:val="28"/>
          <w:lang w:val="es-ES"/>
        </w:rPr>
        <w:br/>
      </w:r>
      <w:r>
        <w:rPr>
          <w:b/>
          <w:sz w:val="28"/>
          <w:szCs w:val="28"/>
          <w:lang w:val="es-ES"/>
        </w:rPr>
        <w:br/>
        <w:t xml:space="preserve">                  </w:t>
      </w:r>
      <w:r w:rsidR="007019ED">
        <w:rPr>
          <w:b/>
          <w:sz w:val="28"/>
          <w:szCs w:val="28"/>
          <w:lang w:val="es-ES"/>
        </w:rPr>
        <w:t xml:space="preserve">               </w:t>
      </w:r>
      <w:r>
        <w:rPr>
          <w:b/>
          <w:sz w:val="28"/>
          <w:szCs w:val="28"/>
          <w:lang w:val="es-ES"/>
        </w:rPr>
        <w:t xml:space="preserve">  </w:t>
      </w:r>
      <w:r w:rsidR="007141E0">
        <w:rPr>
          <w:b/>
          <w:sz w:val="28"/>
          <w:szCs w:val="28"/>
          <w:lang w:val="es-ES"/>
        </w:rPr>
        <w:t xml:space="preserve">  </w:t>
      </w:r>
      <w:r w:rsidR="00227E09">
        <w:rPr>
          <w:b/>
          <w:noProof/>
          <w:sz w:val="28"/>
          <w:szCs w:val="28"/>
          <w:lang w:eastAsia="es-ES_tradnl"/>
        </w:rPr>
        <w:drawing>
          <wp:inline distT="0" distB="0" distL="0" distR="0" wp14:anchorId="06577AFB" wp14:editId="035FF014">
            <wp:extent cx="1974057" cy="2821940"/>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ort1.jpg"/>
                    <pic:cNvPicPr/>
                  </pic:nvPicPr>
                  <pic:blipFill>
                    <a:blip r:embed="rId10">
                      <a:extLst>
                        <a:ext uri="{28A0092B-C50C-407E-A947-70E740481C1C}">
                          <a14:useLocalDpi xmlns:a14="http://schemas.microsoft.com/office/drawing/2010/main" val="0"/>
                        </a:ext>
                      </a:extLst>
                    </a:blip>
                    <a:stretch>
                      <a:fillRect/>
                    </a:stretch>
                  </pic:blipFill>
                  <pic:spPr>
                    <a:xfrm>
                      <a:off x="0" y="0"/>
                      <a:ext cx="1997708" cy="2855749"/>
                    </a:xfrm>
                    <a:prstGeom prst="rect">
                      <a:avLst/>
                    </a:prstGeom>
                  </pic:spPr>
                </pic:pic>
              </a:graphicData>
            </a:graphic>
          </wp:inline>
        </w:drawing>
      </w:r>
      <w:r w:rsidR="00280111">
        <w:rPr>
          <w:b/>
          <w:sz w:val="28"/>
          <w:szCs w:val="28"/>
          <w:lang w:val="es-ES"/>
        </w:rPr>
        <w:br/>
      </w:r>
      <w:r w:rsidR="00280111">
        <w:rPr>
          <w:b/>
          <w:sz w:val="28"/>
          <w:szCs w:val="28"/>
          <w:lang w:val="es-ES"/>
        </w:rPr>
        <w:br/>
      </w:r>
      <w:r w:rsidR="00280111">
        <w:rPr>
          <w:b/>
          <w:color w:val="4472C4" w:themeColor="accent1"/>
          <w:sz w:val="36"/>
          <w:szCs w:val="36"/>
          <w:lang w:val="es-ES"/>
        </w:rPr>
        <w:t xml:space="preserve">                    </w:t>
      </w:r>
      <w:r w:rsidR="00227E09" w:rsidRPr="00227E09">
        <w:rPr>
          <w:b/>
          <w:color w:val="4472C4" w:themeColor="accent1"/>
          <w:sz w:val="36"/>
          <w:szCs w:val="36"/>
          <w:lang w:val="es-ES"/>
        </w:rPr>
        <w:t>ALUMNA :   FARA LINO CALDERÓN</w:t>
      </w:r>
      <w:r w:rsidR="00280111">
        <w:rPr>
          <w:b/>
          <w:color w:val="4472C4" w:themeColor="accent1"/>
          <w:sz w:val="36"/>
          <w:szCs w:val="36"/>
          <w:lang w:val="es-ES"/>
        </w:rPr>
        <w:br/>
      </w:r>
      <w:r w:rsidR="00280111">
        <w:rPr>
          <w:b/>
          <w:color w:val="4472C4" w:themeColor="accent1"/>
          <w:sz w:val="28"/>
          <w:szCs w:val="28"/>
          <w:lang w:val="es-ES"/>
        </w:rPr>
        <w:t xml:space="preserve">                                                     Junio 2022</w:t>
      </w:r>
    </w:p>
    <w:p w14:paraId="6761ED1B" w14:textId="77777777" w:rsidR="007019ED" w:rsidRDefault="007019ED" w:rsidP="00D51DAB">
      <w:pPr>
        <w:rPr>
          <w:b/>
          <w:color w:val="4472C4" w:themeColor="accent1"/>
          <w:sz w:val="36"/>
          <w:szCs w:val="36"/>
          <w:lang w:val="es-ES"/>
        </w:rPr>
      </w:pPr>
    </w:p>
    <w:p w14:paraId="32D20491" w14:textId="77777777" w:rsidR="007019ED" w:rsidRDefault="007019ED" w:rsidP="00D51DAB">
      <w:pPr>
        <w:rPr>
          <w:b/>
          <w:color w:val="4472C4" w:themeColor="accent1"/>
          <w:sz w:val="36"/>
          <w:szCs w:val="36"/>
          <w:lang w:val="es-ES"/>
        </w:rPr>
      </w:pPr>
    </w:p>
    <w:p w14:paraId="1899DA88" w14:textId="3874035E" w:rsidR="007141E0" w:rsidRDefault="007141E0" w:rsidP="00D51DAB">
      <w:pPr>
        <w:rPr>
          <w:b/>
          <w:lang w:val="es-ES"/>
        </w:rPr>
      </w:pPr>
      <w:r>
        <w:rPr>
          <w:b/>
          <w:color w:val="4472C4" w:themeColor="accent1"/>
          <w:sz w:val="36"/>
          <w:szCs w:val="36"/>
          <w:lang w:val="es-ES"/>
        </w:rPr>
        <w:lastRenderedPageBreak/>
        <w:t>A</w:t>
      </w:r>
      <w:r w:rsidRPr="0034434D">
        <w:rPr>
          <w:b/>
          <w:color w:val="4472C4" w:themeColor="accent1"/>
          <w:sz w:val="36"/>
          <w:szCs w:val="36"/>
          <w:lang w:val="es-ES"/>
        </w:rPr>
        <w:t xml:space="preserve">.- TÍTULO TENTATIVO DE LA </w:t>
      </w:r>
      <w:proofErr w:type="gramStart"/>
      <w:r w:rsidRPr="0034434D">
        <w:rPr>
          <w:b/>
          <w:color w:val="4472C4" w:themeColor="accent1"/>
          <w:sz w:val="36"/>
          <w:szCs w:val="36"/>
          <w:lang w:val="es-ES"/>
        </w:rPr>
        <w:t>TESIS :</w:t>
      </w:r>
      <w:proofErr w:type="gramEnd"/>
    </w:p>
    <w:p w14:paraId="63A58E90" w14:textId="100FC19F" w:rsidR="00D51DAB" w:rsidRDefault="00517381" w:rsidP="00D51DAB">
      <w:pPr>
        <w:rPr>
          <w:b/>
          <w:color w:val="4472C4" w:themeColor="accent1"/>
          <w:sz w:val="36"/>
          <w:szCs w:val="36"/>
          <w:lang w:val="es-ES"/>
        </w:rPr>
      </w:pPr>
      <w:r>
        <w:rPr>
          <w:b/>
          <w:lang w:val="es-ES"/>
        </w:rPr>
        <w:t xml:space="preserve">Las Novias de Negro y </w:t>
      </w:r>
      <w:r w:rsidR="009A0D8C">
        <w:rPr>
          <w:b/>
          <w:lang w:val="es-ES"/>
        </w:rPr>
        <w:t>las paradojas en su representación</w:t>
      </w:r>
      <w:r w:rsidR="001F2FE3">
        <w:rPr>
          <w:b/>
          <w:lang w:val="es-ES"/>
        </w:rPr>
        <w:t>.</w:t>
      </w:r>
      <w:r>
        <w:rPr>
          <w:b/>
          <w:lang w:val="es-ES"/>
        </w:rPr>
        <w:br/>
      </w:r>
      <w:r w:rsidR="009A0D8C">
        <w:rPr>
          <w:b/>
          <w:lang w:val="es-ES"/>
        </w:rPr>
        <w:t>Archivo</w:t>
      </w:r>
      <w:r>
        <w:rPr>
          <w:b/>
          <w:lang w:val="es-ES"/>
        </w:rPr>
        <w:t xml:space="preserve"> </w:t>
      </w:r>
      <w:proofErr w:type="spellStart"/>
      <w:r w:rsidR="00D51DAB" w:rsidRPr="0034434D">
        <w:rPr>
          <w:b/>
          <w:lang w:val="es-ES"/>
        </w:rPr>
        <w:t>Courret</w:t>
      </w:r>
      <w:proofErr w:type="spellEnd"/>
      <w:r>
        <w:rPr>
          <w:b/>
          <w:lang w:val="es-ES"/>
        </w:rPr>
        <w:t xml:space="preserve"> </w:t>
      </w:r>
      <w:r w:rsidR="009A0D8C">
        <w:rPr>
          <w:b/>
          <w:lang w:val="es-ES"/>
        </w:rPr>
        <w:t>(1860-1920)</w:t>
      </w:r>
      <w:r w:rsidR="00D51DAB">
        <w:rPr>
          <w:b/>
          <w:sz w:val="36"/>
          <w:szCs w:val="36"/>
          <w:lang w:val="es-ES"/>
        </w:rPr>
        <w:br/>
      </w:r>
      <w:r w:rsidR="00D51DAB">
        <w:rPr>
          <w:b/>
          <w:sz w:val="36"/>
          <w:szCs w:val="36"/>
          <w:lang w:val="es-ES"/>
        </w:rPr>
        <w:br/>
      </w:r>
      <w:r w:rsidR="00D51DAB" w:rsidRPr="00CE6E88">
        <w:rPr>
          <w:b/>
          <w:color w:val="4472C4" w:themeColor="accent1"/>
          <w:sz w:val="36"/>
          <w:szCs w:val="36"/>
          <w:lang w:val="es-ES"/>
        </w:rPr>
        <w:t>B.- PLANTE</w:t>
      </w:r>
      <w:r w:rsidR="00A5642D">
        <w:rPr>
          <w:b/>
          <w:color w:val="4472C4" w:themeColor="accent1"/>
          <w:sz w:val="36"/>
          <w:szCs w:val="36"/>
          <w:lang w:val="es-ES"/>
        </w:rPr>
        <w:t>AMIENTO</w:t>
      </w:r>
      <w:r w:rsidR="00D51DAB" w:rsidRPr="00CE6E88">
        <w:rPr>
          <w:b/>
          <w:color w:val="4472C4" w:themeColor="accent1"/>
          <w:sz w:val="36"/>
          <w:szCs w:val="36"/>
          <w:lang w:val="es-ES"/>
        </w:rPr>
        <w:t xml:space="preserve"> </w:t>
      </w:r>
    </w:p>
    <w:p w14:paraId="615B2604" w14:textId="77777777" w:rsidR="00D51DAB" w:rsidRPr="00EE71B0" w:rsidRDefault="00D51DAB" w:rsidP="00D51DAB">
      <w:pPr>
        <w:rPr>
          <w:color w:val="000000" w:themeColor="text1"/>
          <w:lang w:val="es-ES"/>
        </w:rPr>
      </w:pPr>
    </w:p>
    <w:p w14:paraId="19F53C04" w14:textId="6E3C772B" w:rsidR="00CC2933" w:rsidRPr="00BA4C69" w:rsidRDefault="001460CA" w:rsidP="00CC2933">
      <w:pPr>
        <w:rPr>
          <w:rFonts w:ascii="Arial Unicode MS" w:eastAsia="Arial Unicode MS" w:hAnsi="Arial Unicode MS" w:cs="Arial Unicode MS"/>
          <w:lang w:val="es-ES"/>
        </w:rPr>
      </w:pPr>
      <w:r w:rsidRPr="00BA4C69">
        <w:rPr>
          <w:rFonts w:ascii="Arial Unicode MS" w:eastAsia="Arial Unicode MS" w:hAnsi="Arial Unicode MS" w:cs="Arial Unicode MS"/>
          <w:color w:val="000000" w:themeColor="text1"/>
          <w:lang w:val="es-ES"/>
        </w:rPr>
        <w:t xml:space="preserve">El </w:t>
      </w:r>
      <w:r w:rsidR="00D51DAB" w:rsidRPr="00BA4C69">
        <w:rPr>
          <w:rFonts w:ascii="Arial Unicode MS" w:eastAsia="Arial Unicode MS" w:hAnsi="Arial Unicode MS" w:cs="Arial Unicode MS"/>
          <w:color w:val="000000" w:themeColor="text1"/>
          <w:lang w:val="es-ES"/>
        </w:rPr>
        <w:t xml:space="preserve">Estudio </w:t>
      </w:r>
      <w:r w:rsidR="00430186" w:rsidRPr="00BA4C69">
        <w:rPr>
          <w:rFonts w:ascii="Arial Unicode MS" w:eastAsia="Arial Unicode MS" w:hAnsi="Arial Unicode MS" w:cs="Arial Unicode MS"/>
          <w:color w:val="000000" w:themeColor="text1"/>
          <w:lang w:val="es-ES"/>
        </w:rPr>
        <w:t xml:space="preserve">Fotográfico </w:t>
      </w:r>
      <w:r w:rsidR="00D51DAB" w:rsidRPr="00BA4C69">
        <w:rPr>
          <w:rFonts w:ascii="Arial Unicode MS" w:eastAsia="Arial Unicode MS" w:hAnsi="Arial Unicode MS" w:cs="Arial Unicode MS"/>
          <w:color w:val="000000" w:themeColor="text1"/>
          <w:lang w:val="es-ES"/>
        </w:rPr>
        <w:t xml:space="preserve">de los Hnos. </w:t>
      </w:r>
      <w:proofErr w:type="spellStart"/>
      <w:r w:rsidR="00D51DAB" w:rsidRPr="00BA4C69">
        <w:rPr>
          <w:rFonts w:ascii="Arial Unicode MS" w:eastAsia="Arial Unicode MS" w:hAnsi="Arial Unicode MS" w:cs="Arial Unicode MS"/>
          <w:color w:val="000000" w:themeColor="text1"/>
          <w:lang w:val="es-ES"/>
        </w:rPr>
        <w:t>Courret</w:t>
      </w:r>
      <w:proofErr w:type="spellEnd"/>
      <w:r w:rsidR="00D51DAB" w:rsidRPr="00BA4C69">
        <w:rPr>
          <w:rFonts w:ascii="Arial Unicode MS" w:eastAsia="Arial Unicode MS" w:hAnsi="Arial Unicode MS" w:cs="Arial Unicode MS"/>
          <w:color w:val="000000" w:themeColor="text1"/>
          <w:lang w:val="es-ES"/>
        </w:rPr>
        <w:t xml:space="preserve">, </w:t>
      </w:r>
      <w:r w:rsidRPr="00BA4C69">
        <w:rPr>
          <w:rFonts w:ascii="Arial Unicode MS" w:eastAsia="Arial Unicode MS" w:hAnsi="Arial Unicode MS" w:cs="Arial Unicode MS"/>
          <w:color w:val="000000" w:themeColor="text1"/>
          <w:lang w:val="es-ES"/>
        </w:rPr>
        <w:t>f</w:t>
      </w:r>
      <w:r w:rsidR="006A1C39">
        <w:rPr>
          <w:rFonts w:ascii="Arial Unicode MS" w:eastAsia="Arial Unicode MS" w:hAnsi="Arial Unicode MS" w:cs="Arial Unicode MS"/>
          <w:color w:val="000000" w:themeColor="text1"/>
          <w:lang w:val="es-ES"/>
        </w:rPr>
        <w:t xml:space="preserve">ue fundado por los hermanos </w:t>
      </w:r>
      <w:proofErr w:type="spellStart"/>
      <w:r w:rsidR="006A1C39">
        <w:rPr>
          <w:rFonts w:ascii="Arial Unicode MS" w:eastAsia="Arial Unicode MS" w:hAnsi="Arial Unicode MS" w:cs="Arial Unicode MS"/>
          <w:color w:val="000000" w:themeColor="text1"/>
          <w:lang w:val="es-ES"/>
        </w:rPr>
        <w:t>Eugè</w:t>
      </w:r>
      <w:r w:rsidRPr="00BA4C69">
        <w:rPr>
          <w:rFonts w:ascii="Arial Unicode MS" w:eastAsia="Arial Unicode MS" w:hAnsi="Arial Unicode MS" w:cs="Arial Unicode MS"/>
          <w:color w:val="000000" w:themeColor="text1"/>
          <w:lang w:val="es-ES"/>
        </w:rPr>
        <w:t>ne</w:t>
      </w:r>
      <w:proofErr w:type="spellEnd"/>
      <w:r w:rsidRPr="00BA4C69">
        <w:rPr>
          <w:rFonts w:ascii="Arial Unicode MS" w:eastAsia="Arial Unicode MS" w:hAnsi="Arial Unicode MS" w:cs="Arial Unicode MS"/>
          <w:color w:val="000000" w:themeColor="text1"/>
          <w:lang w:val="es-ES"/>
        </w:rPr>
        <w:t xml:space="preserve"> y  </w:t>
      </w:r>
      <w:r w:rsidR="00EB4BCF" w:rsidRPr="00BA4C69">
        <w:rPr>
          <w:rFonts w:ascii="Arial Unicode MS" w:eastAsia="Arial Unicode MS" w:hAnsi="Arial Unicode MS" w:cs="Arial Unicode MS"/>
          <w:color w:val="000000" w:themeColor="text1"/>
          <w:lang w:val="es-ES"/>
        </w:rPr>
        <w:t xml:space="preserve">Aquiles </w:t>
      </w:r>
      <w:proofErr w:type="spellStart"/>
      <w:r w:rsidRPr="00BA4C69">
        <w:rPr>
          <w:rFonts w:ascii="Arial Unicode MS" w:eastAsia="Arial Unicode MS" w:hAnsi="Arial Unicode MS" w:cs="Arial Unicode MS"/>
          <w:color w:val="000000" w:themeColor="text1"/>
          <w:lang w:val="es-ES"/>
        </w:rPr>
        <w:t>Courret</w:t>
      </w:r>
      <w:proofErr w:type="spellEnd"/>
      <w:r w:rsidRPr="00BA4C69">
        <w:rPr>
          <w:rFonts w:ascii="Arial Unicode MS" w:eastAsia="Arial Unicode MS" w:hAnsi="Arial Unicode MS" w:cs="Arial Unicode MS"/>
          <w:color w:val="000000" w:themeColor="text1"/>
          <w:lang w:val="es-ES"/>
        </w:rPr>
        <w:t>,</w:t>
      </w:r>
      <w:r w:rsidR="00D51DAB" w:rsidRPr="00BA4C69">
        <w:rPr>
          <w:rFonts w:ascii="Arial Unicode MS" w:eastAsia="Arial Unicode MS" w:hAnsi="Arial Unicode MS" w:cs="Arial Unicode MS"/>
          <w:color w:val="000000" w:themeColor="text1"/>
          <w:lang w:val="es-ES"/>
        </w:rPr>
        <w:t xml:space="preserve"> fotógrafos franceses que se establecieron en Lima entre los años (1863-1935), considerados como </w:t>
      </w:r>
      <w:r w:rsidR="000757C0" w:rsidRPr="00BA4C69">
        <w:rPr>
          <w:rFonts w:ascii="Arial Unicode MS" w:eastAsia="Arial Unicode MS" w:hAnsi="Arial Unicode MS" w:cs="Arial Unicode MS"/>
          <w:color w:val="000000" w:themeColor="text1"/>
          <w:lang w:val="es-ES"/>
        </w:rPr>
        <w:t xml:space="preserve">el </w:t>
      </w:r>
      <w:r w:rsidR="00D51DAB" w:rsidRPr="00BA4C69">
        <w:rPr>
          <w:rFonts w:ascii="Arial Unicode MS" w:eastAsia="Arial Unicode MS" w:hAnsi="Arial Unicode MS" w:cs="Arial Unicode MS"/>
          <w:color w:val="000000" w:themeColor="text1"/>
          <w:lang w:val="es-ES"/>
        </w:rPr>
        <w:t xml:space="preserve">más </w:t>
      </w:r>
      <w:r w:rsidR="000757C0" w:rsidRPr="00BA4C69">
        <w:rPr>
          <w:rFonts w:ascii="Arial Unicode MS" w:eastAsia="Arial Unicode MS" w:hAnsi="Arial Unicode MS" w:cs="Arial Unicode MS"/>
          <w:color w:val="000000" w:themeColor="text1"/>
          <w:lang w:val="es-ES"/>
        </w:rPr>
        <w:t xml:space="preserve">importante Estudio Fotográfico de nuestra ciudad, </w:t>
      </w:r>
      <w:r w:rsidR="00E55A47" w:rsidRPr="00BA4C69">
        <w:rPr>
          <w:rFonts w:ascii="Arial Unicode MS" w:eastAsia="Arial Unicode MS" w:hAnsi="Arial Unicode MS" w:cs="Arial Unicode MS"/>
          <w:color w:val="000000" w:themeColor="text1"/>
          <w:lang w:val="es-ES"/>
        </w:rPr>
        <w:t xml:space="preserve">que debido a lo prolífico </w:t>
      </w:r>
      <w:r w:rsidR="003B2CA9" w:rsidRPr="00BA4C69">
        <w:rPr>
          <w:rFonts w:ascii="Arial Unicode MS" w:eastAsia="Arial Unicode MS" w:hAnsi="Arial Unicode MS" w:cs="Arial Unicode MS"/>
          <w:color w:val="000000" w:themeColor="text1"/>
          <w:lang w:val="es-ES"/>
        </w:rPr>
        <w:t xml:space="preserve">de su producción fotográfica </w:t>
      </w:r>
      <w:r w:rsidR="00E55A47" w:rsidRPr="00BA4C69">
        <w:rPr>
          <w:rFonts w:ascii="Arial Unicode MS" w:eastAsia="Arial Unicode MS" w:hAnsi="Arial Unicode MS" w:cs="Arial Unicode MS"/>
          <w:color w:val="000000" w:themeColor="text1"/>
          <w:lang w:val="es-ES"/>
        </w:rPr>
        <w:t xml:space="preserve">y al prestigio de su trabajo, se les considera como un referente esencial </w:t>
      </w:r>
      <w:r w:rsidR="00DF635A" w:rsidRPr="00BA4C69">
        <w:rPr>
          <w:rFonts w:ascii="Arial Unicode MS" w:eastAsia="Arial Unicode MS" w:hAnsi="Arial Unicode MS" w:cs="Arial Unicode MS"/>
          <w:color w:val="000000" w:themeColor="text1"/>
          <w:lang w:val="es-ES"/>
        </w:rPr>
        <w:t xml:space="preserve">en la formación de nuestra </w:t>
      </w:r>
      <w:r w:rsidR="00DF635A" w:rsidRPr="00BA4C69">
        <w:rPr>
          <w:rFonts w:ascii="Arial Unicode MS" w:eastAsia="Arial Unicode MS" w:hAnsi="Arial Unicode MS" w:cs="Arial Unicode MS"/>
          <w:lang w:val="es-ES"/>
        </w:rPr>
        <w:t>memoria colectiva e histórica</w:t>
      </w:r>
      <w:r w:rsidR="00DF635A" w:rsidRPr="00BA4C69">
        <w:rPr>
          <w:rFonts w:ascii="Arial Unicode MS" w:eastAsia="Arial Unicode MS" w:hAnsi="Arial Unicode MS" w:cs="Arial Unicode MS"/>
          <w:color w:val="000000" w:themeColor="text1"/>
          <w:lang w:val="es-ES"/>
        </w:rPr>
        <w:t xml:space="preserve">, así como </w:t>
      </w:r>
      <w:r w:rsidR="00E55A47" w:rsidRPr="00BA4C69">
        <w:rPr>
          <w:rFonts w:ascii="Arial Unicode MS" w:eastAsia="Arial Unicode MS" w:hAnsi="Arial Unicode MS" w:cs="Arial Unicode MS"/>
          <w:color w:val="000000" w:themeColor="text1"/>
          <w:lang w:val="es-ES"/>
        </w:rPr>
        <w:t>en la construcción de los imaginarios nacionales de dicha época</w:t>
      </w:r>
      <w:r w:rsidR="007400B6" w:rsidRPr="00BA4C69">
        <w:rPr>
          <w:rFonts w:ascii="Arial Unicode MS" w:eastAsia="Arial Unicode MS" w:hAnsi="Arial Unicode MS" w:cs="Arial Unicode MS"/>
          <w:lang w:val="es-ES"/>
        </w:rPr>
        <w:t>.</w:t>
      </w:r>
      <w:r w:rsidR="007400B6" w:rsidRPr="00BA4C69">
        <w:rPr>
          <w:rFonts w:ascii="Arial Unicode MS" w:eastAsia="Arial Unicode MS" w:hAnsi="Arial Unicode MS" w:cs="Arial Unicode MS"/>
          <w:lang w:val="es-ES"/>
        </w:rPr>
        <w:br/>
      </w:r>
      <w:r w:rsidR="000F59C2" w:rsidRPr="00BA4C69">
        <w:rPr>
          <w:rFonts w:ascii="Arial Unicode MS" w:eastAsia="Arial Unicode MS" w:hAnsi="Arial Unicode MS" w:cs="Arial Unicode MS"/>
          <w:color w:val="000000" w:themeColor="text1"/>
          <w:lang w:val="es-ES"/>
        </w:rPr>
        <w:br/>
        <w:t xml:space="preserve">Al cabo de estos setenta y dos años de ininterrumpida actividad fotográfica, </w:t>
      </w:r>
      <w:r w:rsidR="00306931" w:rsidRPr="00BA4C69">
        <w:rPr>
          <w:rFonts w:ascii="Arial Unicode MS" w:eastAsia="Arial Unicode MS" w:hAnsi="Arial Unicode MS" w:cs="Arial Unicode MS"/>
          <w:color w:val="000000" w:themeColor="text1"/>
          <w:lang w:val="es-ES"/>
        </w:rPr>
        <w:t>este Estudio fue cambiando de nombre, debido a razones comerciales, cabe señalar que aún después del retorno a</w:t>
      </w:r>
      <w:r w:rsidR="00C870E3" w:rsidRPr="00BA4C69">
        <w:rPr>
          <w:rFonts w:ascii="Arial Unicode MS" w:eastAsia="Arial Unicode MS" w:hAnsi="Arial Unicode MS" w:cs="Arial Unicode MS"/>
          <w:color w:val="000000" w:themeColor="text1"/>
          <w:lang w:val="es-ES"/>
        </w:rPr>
        <w:t xml:space="preserve"> Francia de </w:t>
      </w:r>
      <w:proofErr w:type="spellStart"/>
      <w:r w:rsidR="00C870E3" w:rsidRPr="00BA4C69">
        <w:rPr>
          <w:rFonts w:ascii="Arial Unicode MS" w:eastAsia="Arial Unicode MS" w:hAnsi="Arial Unicode MS" w:cs="Arial Unicode MS"/>
          <w:color w:val="000000" w:themeColor="text1"/>
          <w:lang w:val="es-ES"/>
        </w:rPr>
        <w:t>Eugè</w:t>
      </w:r>
      <w:r w:rsidR="00306931" w:rsidRPr="00BA4C69">
        <w:rPr>
          <w:rFonts w:ascii="Arial Unicode MS" w:eastAsia="Arial Unicode MS" w:hAnsi="Arial Unicode MS" w:cs="Arial Unicode MS"/>
          <w:color w:val="000000" w:themeColor="text1"/>
          <w:lang w:val="es-ES"/>
        </w:rPr>
        <w:t>ne</w:t>
      </w:r>
      <w:proofErr w:type="spellEnd"/>
      <w:r w:rsidR="00306931" w:rsidRPr="00BA4C69">
        <w:rPr>
          <w:rFonts w:ascii="Arial Unicode MS" w:eastAsia="Arial Unicode MS" w:hAnsi="Arial Unicode MS" w:cs="Arial Unicode MS"/>
          <w:color w:val="000000" w:themeColor="text1"/>
          <w:lang w:val="es-ES"/>
        </w:rPr>
        <w:t xml:space="preserve"> </w:t>
      </w:r>
      <w:proofErr w:type="spellStart"/>
      <w:r w:rsidR="00306931" w:rsidRPr="00BA4C69">
        <w:rPr>
          <w:rFonts w:ascii="Arial Unicode MS" w:eastAsia="Arial Unicode MS" w:hAnsi="Arial Unicode MS" w:cs="Arial Unicode MS"/>
          <w:color w:val="000000" w:themeColor="text1"/>
          <w:lang w:val="es-ES"/>
        </w:rPr>
        <w:t>Courret</w:t>
      </w:r>
      <w:proofErr w:type="spellEnd"/>
      <w:r w:rsidR="00306931" w:rsidRPr="00BA4C69">
        <w:rPr>
          <w:rFonts w:ascii="Arial Unicode MS" w:eastAsia="Arial Unicode MS" w:hAnsi="Arial Unicode MS" w:cs="Arial Unicode MS"/>
          <w:color w:val="000000" w:themeColor="text1"/>
          <w:lang w:val="es-ES"/>
        </w:rPr>
        <w:t xml:space="preserve"> en el año 1887, el estudio fotográfico siguió en funcionamiento bajo la prop</w:t>
      </w:r>
      <w:r w:rsidR="00546927">
        <w:rPr>
          <w:rFonts w:ascii="Arial Unicode MS" w:eastAsia="Arial Unicode MS" w:hAnsi="Arial Unicode MS" w:cs="Arial Unicode MS"/>
          <w:color w:val="000000" w:themeColor="text1"/>
          <w:lang w:val="es-ES"/>
        </w:rPr>
        <w:t xml:space="preserve">iedad de su ex socio, A. </w:t>
      </w:r>
      <w:proofErr w:type="spellStart"/>
      <w:r w:rsidR="00546927">
        <w:rPr>
          <w:rFonts w:ascii="Arial Unicode MS" w:eastAsia="Arial Unicode MS" w:hAnsi="Arial Unicode MS" w:cs="Arial Unicode MS"/>
          <w:color w:val="000000" w:themeColor="text1"/>
          <w:lang w:val="es-ES"/>
        </w:rPr>
        <w:t>Dubreue</w:t>
      </w:r>
      <w:r w:rsidR="00306931" w:rsidRPr="00BA4C69">
        <w:rPr>
          <w:rFonts w:ascii="Arial Unicode MS" w:eastAsia="Arial Unicode MS" w:hAnsi="Arial Unicode MS" w:cs="Arial Unicode MS"/>
          <w:color w:val="000000" w:themeColor="text1"/>
          <w:lang w:val="es-ES"/>
        </w:rPr>
        <w:t>l</w:t>
      </w:r>
      <w:proofErr w:type="spellEnd"/>
      <w:r w:rsidR="00306931" w:rsidRPr="00BA4C69">
        <w:rPr>
          <w:rFonts w:ascii="Arial Unicode MS" w:eastAsia="Arial Unicode MS" w:hAnsi="Arial Unicode MS" w:cs="Arial Unicode MS"/>
          <w:color w:val="000000" w:themeColor="text1"/>
          <w:lang w:val="es-ES"/>
        </w:rPr>
        <w:t>, quien mantuvo en nombre por estrategia comercial hasta el cierre definitivo de dicho estudio, en el año 1935.</w:t>
      </w:r>
      <w:r w:rsidR="00306931" w:rsidRPr="00BA4C69">
        <w:rPr>
          <w:rFonts w:ascii="Arial Unicode MS" w:eastAsia="Arial Unicode MS" w:hAnsi="Arial Unicode MS" w:cs="Arial Unicode MS"/>
          <w:color w:val="000000" w:themeColor="text1"/>
          <w:lang w:val="es-ES"/>
        </w:rPr>
        <w:br/>
        <w:t xml:space="preserve">Bajo </w:t>
      </w:r>
      <w:r w:rsidR="00F26D4D" w:rsidRPr="00BA4C69">
        <w:rPr>
          <w:rFonts w:ascii="Arial Unicode MS" w:eastAsia="Arial Unicode MS" w:hAnsi="Arial Unicode MS" w:cs="Arial Unicode MS"/>
          <w:color w:val="000000" w:themeColor="text1"/>
          <w:lang w:val="es-ES"/>
        </w:rPr>
        <w:t xml:space="preserve">el lente del Estudio </w:t>
      </w:r>
      <w:proofErr w:type="spellStart"/>
      <w:r w:rsidR="00F26D4D" w:rsidRPr="00BA4C69">
        <w:rPr>
          <w:rFonts w:ascii="Arial Unicode MS" w:eastAsia="Arial Unicode MS" w:hAnsi="Arial Unicode MS" w:cs="Arial Unicode MS"/>
          <w:color w:val="000000" w:themeColor="text1"/>
          <w:lang w:val="es-ES"/>
        </w:rPr>
        <w:t>Courret</w:t>
      </w:r>
      <w:proofErr w:type="spellEnd"/>
      <w:r w:rsidR="00D51DAB" w:rsidRPr="00BA4C69">
        <w:rPr>
          <w:rFonts w:ascii="Arial Unicode MS" w:eastAsia="Arial Unicode MS" w:hAnsi="Arial Unicode MS" w:cs="Arial Unicode MS"/>
          <w:lang w:val="es-ES"/>
        </w:rPr>
        <w:t xml:space="preserve">, </w:t>
      </w:r>
      <w:r w:rsidR="00306931" w:rsidRPr="00BA4C69">
        <w:rPr>
          <w:rFonts w:ascii="Arial Unicode MS" w:eastAsia="Arial Unicode MS" w:hAnsi="Arial Unicode MS" w:cs="Arial Unicode MS"/>
          <w:lang w:val="es-ES"/>
        </w:rPr>
        <w:t xml:space="preserve">se </w:t>
      </w:r>
      <w:r w:rsidR="000F59C2" w:rsidRPr="00BA4C69">
        <w:rPr>
          <w:rFonts w:ascii="Arial Unicode MS" w:eastAsia="Arial Unicode MS" w:hAnsi="Arial Unicode MS" w:cs="Arial Unicode MS"/>
          <w:lang w:val="es-ES"/>
        </w:rPr>
        <w:t>retrató</w:t>
      </w:r>
      <w:r w:rsidR="00D51DAB" w:rsidRPr="00BA4C69">
        <w:rPr>
          <w:rFonts w:ascii="Arial Unicode MS" w:eastAsia="Arial Unicode MS" w:hAnsi="Arial Unicode MS" w:cs="Arial Unicode MS"/>
          <w:lang w:val="es-ES"/>
        </w:rPr>
        <w:t xml:space="preserve"> a personajes notables, retra</w:t>
      </w:r>
      <w:r w:rsidR="009529C7" w:rsidRPr="00BA4C69">
        <w:rPr>
          <w:rFonts w:ascii="Arial Unicode MS" w:eastAsia="Arial Unicode MS" w:hAnsi="Arial Unicode MS" w:cs="Arial Unicode MS"/>
          <w:lang w:val="es-ES"/>
        </w:rPr>
        <w:t>tos de</w:t>
      </w:r>
      <w:r w:rsidR="00D51DAB" w:rsidRPr="00BA4C69">
        <w:rPr>
          <w:rFonts w:ascii="Arial Unicode MS" w:eastAsia="Arial Unicode MS" w:hAnsi="Arial Unicode MS" w:cs="Arial Unicode MS"/>
          <w:lang w:val="es-ES"/>
        </w:rPr>
        <w:t xml:space="preserve"> integrantes de la aristocrac</w:t>
      </w:r>
      <w:r w:rsidR="00F26D4D" w:rsidRPr="00BA4C69">
        <w:rPr>
          <w:rFonts w:ascii="Arial Unicode MS" w:eastAsia="Arial Unicode MS" w:hAnsi="Arial Unicode MS" w:cs="Arial Unicode MS"/>
          <w:lang w:val="es-ES"/>
        </w:rPr>
        <w:t>ia y de la emergente burguesía (debido del auge económico por</w:t>
      </w:r>
      <w:r w:rsidR="00D64491" w:rsidRPr="00BA4C69">
        <w:rPr>
          <w:rFonts w:ascii="Arial Unicode MS" w:eastAsia="Arial Unicode MS" w:hAnsi="Arial Unicode MS" w:cs="Arial Unicode MS"/>
          <w:lang w:val="es-ES"/>
        </w:rPr>
        <w:t xml:space="preserve"> </w:t>
      </w:r>
      <w:r w:rsidR="00F26D4D" w:rsidRPr="00BA4C69">
        <w:rPr>
          <w:rFonts w:ascii="Arial Unicode MS" w:eastAsia="Arial Unicode MS" w:hAnsi="Arial Unicode MS" w:cs="Arial Unicode MS"/>
          <w:lang w:val="es-ES"/>
        </w:rPr>
        <w:t xml:space="preserve">la extracción </w:t>
      </w:r>
      <w:r w:rsidR="00D64491" w:rsidRPr="00BA4C69">
        <w:rPr>
          <w:rFonts w:ascii="Arial Unicode MS" w:eastAsia="Arial Unicode MS" w:hAnsi="Arial Unicode MS" w:cs="Arial Unicode MS"/>
          <w:lang w:val="es-ES"/>
        </w:rPr>
        <w:t>del guano</w:t>
      </w:r>
      <w:r w:rsidR="005328CB" w:rsidRPr="00BA4C69">
        <w:rPr>
          <w:rFonts w:ascii="Arial Unicode MS" w:eastAsia="Arial Unicode MS" w:hAnsi="Arial Unicode MS" w:cs="Arial Unicode MS"/>
          <w:lang w:val="es-ES"/>
        </w:rPr>
        <w:t>, actividades mineras y comerciales</w:t>
      </w:r>
      <w:r w:rsidR="00F26D4D" w:rsidRPr="00BA4C69">
        <w:rPr>
          <w:rFonts w:ascii="Arial Unicode MS" w:eastAsia="Arial Unicode MS" w:hAnsi="Arial Unicode MS" w:cs="Arial Unicode MS"/>
          <w:lang w:val="es-ES"/>
        </w:rPr>
        <w:t>)</w:t>
      </w:r>
      <w:r w:rsidR="00D64491" w:rsidRPr="00BA4C69">
        <w:rPr>
          <w:rFonts w:ascii="Arial Unicode MS" w:eastAsia="Arial Unicode MS" w:hAnsi="Arial Unicode MS" w:cs="Arial Unicode MS"/>
          <w:lang w:val="es-ES"/>
        </w:rPr>
        <w:t xml:space="preserve">, </w:t>
      </w:r>
      <w:r w:rsidR="00D51DAB" w:rsidRPr="00BA4C69">
        <w:rPr>
          <w:rFonts w:ascii="Arial Unicode MS" w:eastAsia="Arial Unicode MS" w:hAnsi="Arial Unicode MS" w:cs="Arial Unicode MS"/>
          <w:lang w:val="es-ES"/>
        </w:rPr>
        <w:t xml:space="preserve">variados paisajes de nuestro territorio nacional, </w:t>
      </w:r>
      <w:r w:rsidR="00F26D4D" w:rsidRPr="00BA4C69">
        <w:rPr>
          <w:rFonts w:ascii="Arial Unicode MS" w:eastAsia="Arial Unicode MS" w:hAnsi="Arial Unicode MS" w:cs="Arial Unicode MS"/>
          <w:lang w:val="es-ES"/>
        </w:rPr>
        <w:t xml:space="preserve">nuevos </w:t>
      </w:r>
      <w:r w:rsidR="006C0B4C" w:rsidRPr="00BA4C69">
        <w:rPr>
          <w:rFonts w:ascii="Arial Unicode MS" w:eastAsia="Arial Unicode MS" w:hAnsi="Arial Unicode MS" w:cs="Arial Unicode MS"/>
          <w:lang w:val="es-ES"/>
        </w:rPr>
        <w:t xml:space="preserve">desarrollos urbanos, </w:t>
      </w:r>
      <w:r w:rsidR="009529C7" w:rsidRPr="00BA4C69">
        <w:rPr>
          <w:rFonts w:ascii="Arial Unicode MS" w:eastAsia="Arial Unicode MS" w:hAnsi="Arial Unicode MS" w:cs="Arial Unicode MS"/>
          <w:lang w:val="es-ES"/>
        </w:rPr>
        <w:t>el</w:t>
      </w:r>
      <w:r w:rsidR="006C0B4C" w:rsidRPr="00BA4C69">
        <w:rPr>
          <w:rFonts w:ascii="Arial Unicode MS" w:eastAsia="Arial Unicode MS" w:hAnsi="Arial Unicode MS" w:cs="Arial Unicode MS"/>
          <w:lang w:val="es-ES"/>
        </w:rPr>
        <w:t xml:space="preserve"> nuevo ferrocarril</w:t>
      </w:r>
      <w:r w:rsidR="00D51DAB" w:rsidRPr="00BA4C69">
        <w:rPr>
          <w:rFonts w:ascii="Arial Unicode MS" w:eastAsia="Arial Unicode MS" w:hAnsi="Arial Unicode MS" w:cs="Arial Unicode MS"/>
          <w:lang w:val="es-ES"/>
        </w:rPr>
        <w:t>,</w:t>
      </w:r>
      <w:r w:rsidR="00470052" w:rsidRPr="00BA4C69">
        <w:rPr>
          <w:rFonts w:ascii="Arial Unicode MS" w:eastAsia="Arial Unicode MS" w:hAnsi="Arial Unicode MS" w:cs="Arial Unicode MS"/>
          <w:lang w:val="es-ES"/>
        </w:rPr>
        <w:t xml:space="preserve"> el combate de 2 de Mayo,</w:t>
      </w:r>
      <w:r w:rsidR="00D51DAB" w:rsidRPr="00BA4C69">
        <w:rPr>
          <w:rFonts w:ascii="Arial Unicode MS" w:eastAsia="Arial Unicode MS" w:hAnsi="Arial Unicode MS" w:cs="Arial Unicode MS"/>
          <w:lang w:val="es-ES"/>
        </w:rPr>
        <w:t xml:space="preserve"> pasajes de </w:t>
      </w:r>
      <w:r w:rsidR="00F26D4D" w:rsidRPr="00BA4C69">
        <w:rPr>
          <w:rFonts w:ascii="Arial Unicode MS" w:eastAsia="Arial Unicode MS" w:hAnsi="Arial Unicode MS" w:cs="Arial Unicode MS"/>
          <w:lang w:val="es-ES"/>
        </w:rPr>
        <w:t>la Guerra con Chile</w:t>
      </w:r>
      <w:r w:rsidR="009D2602" w:rsidRPr="00BA4C69">
        <w:rPr>
          <w:rFonts w:ascii="Arial Unicode MS" w:eastAsia="Arial Unicode MS" w:hAnsi="Arial Unicode MS" w:cs="Arial Unicode MS"/>
          <w:lang w:val="es-ES"/>
        </w:rPr>
        <w:t>, la ocupación chilena en Lima,</w:t>
      </w:r>
      <w:r w:rsidR="00D51DAB" w:rsidRPr="00BA4C69">
        <w:rPr>
          <w:rFonts w:ascii="Arial Unicode MS" w:eastAsia="Arial Unicode MS" w:hAnsi="Arial Unicode MS" w:cs="Arial Unicode MS"/>
          <w:lang w:val="es-ES"/>
        </w:rPr>
        <w:t xml:space="preserve"> </w:t>
      </w:r>
      <w:r w:rsidR="00E5501D" w:rsidRPr="00BA4C69">
        <w:rPr>
          <w:rFonts w:ascii="Arial Unicode MS" w:eastAsia="Arial Unicode MS" w:hAnsi="Arial Unicode MS" w:cs="Arial Unicode MS"/>
          <w:lang w:val="es-ES"/>
        </w:rPr>
        <w:t xml:space="preserve">la destrucción de Chorrillos, </w:t>
      </w:r>
      <w:r w:rsidR="009955D6" w:rsidRPr="00BA4C69">
        <w:rPr>
          <w:rFonts w:ascii="Arial Unicode MS" w:eastAsia="Arial Unicode MS" w:hAnsi="Arial Unicode MS" w:cs="Arial Unicode MS"/>
          <w:lang w:val="es-ES"/>
        </w:rPr>
        <w:t>la Revolució</w:t>
      </w:r>
      <w:r w:rsidR="00470052" w:rsidRPr="00BA4C69">
        <w:rPr>
          <w:rFonts w:ascii="Arial Unicode MS" w:eastAsia="Arial Unicode MS" w:hAnsi="Arial Unicode MS" w:cs="Arial Unicode MS"/>
          <w:lang w:val="es-ES"/>
        </w:rPr>
        <w:t xml:space="preserve">n </w:t>
      </w:r>
      <w:proofErr w:type="spellStart"/>
      <w:r w:rsidR="00470052" w:rsidRPr="00BA4C69">
        <w:rPr>
          <w:rFonts w:ascii="Arial Unicode MS" w:eastAsia="Arial Unicode MS" w:hAnsi="Arial Unicode MS" w:cs="Arial Unicode MS"/>
          <w:lang w:val="es-ES"/>
        </w:rPr>
        <w:t>Pierolista</w:t>
      </w:r>
      <w:proofErr w:type="spellEnd"/>
      <w:r w:rsidR="00470052" w:rsidRPr="00BA4C69">
        <w:rPr>
          <w:rFonts w:ascii="Arial Unicode MS" w:eastAsia="Arial Unicode MS" w:hAnsi="Arial Unicode MS" w:cs="Arial Unicode MS"/>
          <w:lang w:val="es-ES"/>
        </w:rPr>
        <w:t xml:space="preserve"> de 1895</w:t>
      </w:r>
      <w:r w:rsidR="00F26D4D" w:rsidRPr="00BA4C69">
        <w:rPr>
          <w:rFonts w:ascii="Arial Unicode MS" w:eastAsia="Arial Unicode MS" w:hAnsi="Arial Unicode MS" w:cs="Arial Unicode MS"/>
          <w:lang w:val="es-ES"/>
        </w:rPr>
        <w:t xml:space="preserve">, </w:t>
      </w:r>
      <w:r w:rsidR="00D51DAB" w:rsidRPr="00BA4C69">
        <w:rPr>
          <w:rFonts w:ascii="Arial Unicode MS" w:eastAsia="Arial Unicode MS" w:hAnsi="Arial Unicode MS" w:cs="Arial Unicode MS"/>
          <w:lang w:val="es-ES"/>
        </w:rPr>
        <w:t xml:space="preserve">así como diferentes acontecimientos privados y/o públicos </w:t>
      </w:r>
      <w:r w:rsidR="009D2602" w:rsidRPr="00BA4C69">
        <w:rPr>
          <w:rFonts w:ascii="Arial Unicode MS" w:eastAsia="Arial Unicode MS" w:hAnsi="Arial Unicode MS" w:cs="Arial Unicode MS"/>
          <w:lang w:val="es-ES"/>
        </w:rPr>
        <w:t xml:space="preserve">que se fueron desarrollando dentro de un marco de modernización </w:t>
      </w:r>
      <w:r w:rsidR="00D64491" w:rsidRPr="00BA4C69">
        <w:rPr>
          <w:rFonts w:ascii="Arial Unicode MS" w:eastAsia="Arial Unicode MS" w:hAnsi="Arial Unicode MS" w:cs="Arial Unicode MS"/>
          <w:lang w:val="es-ES"/>
        </w:rPr>
        <w:t xml:space="preserve">y transformación </w:t>
      </w:r>
      <w:r w:rsidR="009D2602" w:rsidRPr="00BA4C69">
        <w:rPr>
          <w:rFonts w:ascii="Arial Unicode MS" w:eastAsia="Arial Unicode MS" w:hAnsi="Arial Unicode MS" w:cs="Arial Unicode MS"/>
          <w:lang w:val="es-ES"/>
        </w:rPr>
        <w:t>de nuestra ciudad,</w:t>
      </w:r>
      <w:r w:rsidR="009529C7" w:rsidRPr="00BA4C69">
        <w:rPr>
          <w:rFonts w:ascii="Arial Unicode MS" w:eastAsia="Arial Unicode MS" w:hAnsi="Arial Unicode MS" w:cs="Arial Unicode MS"/>
          <w:lang w:val="es-ES"/>
        </w:rPr>
        <w:t xml:space="preserve"> </w:t>
      </w:r>
      <w:r w:rsidR="00D51DAB" w:rsidRPr="00BA4C69">
        <w:rPr>
          <w:rFonts w:ascii="Arial Unicode MS" w:eastAsia="Arial Unicode MS" w:hAnsi="Arial Unicode MS" w:cs="Arial Unicode MS"/>
          <w:lang w:val="es-ES"/>
        </w:rPr>
        <w:t>desde la mitad del S. XIX a</w:t>
      </w:r>
      <w:r w:rsidR="009D2602" w:rsidRPr="00BA4C69">
        <w:rPr>
          <w:rFonts w:ascii="Arial Unicode MS" w:eastAsia="Arial Unicode MS" w:hAnsi="Arial Unicode MS" w:cs="Arial Unicode MS"/>
          <w:lang w:val="es-ES"/>
        </w:rPr>
        <w:t xml:space="preserve"> inicios del XX, </w:t>
      </w:r>
      <w:r w:rsidR="00D51DAB" w:rsidRPr="00BA4C69">
        <w:rPr>
          <w:rFonts w:ascii="Arial Unicode MS" w:eastAsia="Arial Unicode MS" w:hAnsi="Arial Unicode MS" w:cs="Arial Unicode MS"/>
          <w:lang w:val="es-ES"/>
        </w:rPr>
        <w:t xml:space="preserve"> </w:t>
      </w:r>
      <w:r w:rsidR="00D51DAB" w:rsidRPr="00BA4C69">
        <w:rPr>
          <w:rFonts w:ascii="Arial Unicode MS" w:eastAsia="Arial Unicode MS" w:hAnsi="Arial Unicode MS" w:cs="Arial Unicode MS"/>
          <w:lang w:val="es-ES"/>
        </w:rPr>
        <w:br/>
      </w:r>
      <w:r w:rsidR="00D51DAB" w:rsidRPr="00BA4C69">
        <w:rPr>
          <w:rFonts w:ascii="Arial Unicode MS" w:eastAsia="Arial Unicode MS" w:hAnsi="Arial Unicode MS" w:cs="Arial Unicode MS"/>
          <w:lang w:val="es-ES"/>
        </w:rPr>
        <w:br/>
      </w:r>
      <w:r w:rsidR="00F22AC5" w:rsidRPr="00BA4C69">
        <w:rPr>
          <w:rFonts w:ascii="Arial Unicode MS" w:eastAsia="Arial Unicode MS" w:hAnsi="Arial Unicode MS" w:cs="Arial Unicode MS"/>
          <w:lang w:val="es-ES"/>
        </w:rPr>
        <w:t>Cuando en 1935 cierra las puertas el Estudi</w:t>
      </w:r>
      <w:r w:rsidR="007F274F" w:rsidRPr="00BA4C69">
        <w:rPr>
          <w:rFonts w:ascii="Arial Unicode MS" w:eastAsia="Arial Unicode MS" w:hAnsi="Arial Unicode MS" w:cs="Arial Unicode MS"/>
          <w:lang w:val="es-ES"/>
        </w:rPr>
        <w:t xml:space="preserve">o </w:t>
      </w:r>
      <w:proofErr w:type="spellStart"/>
      <w:r w:rsidR="007F274F" w:rsidRPr="00BA4C69">
        <w:rPr>
          <w:rFonts w:ascii="Arial Unicode MS" w:eastAsia="Arial Unicode MS" w:hAnsi="Arial Unicode MS" w:cs="Arial Unicode MS"/>
          <w:lang w:val="es-ES"/>
        </w:rPr>
        <w:t>Courret</w:t>
      </w:r>
      <w:proofErr w:type="spellEnd"/>
      <w:r w:rsidR="007F274F" w:rsidRPr="00BA4C69">
        <w:rPr>
          <w:rFonts w:ascii="Arial Unicode MS" w:eastAsia="Arial Unicode MS" w:hAnsi="Arial Unicode MS" w:cs="Arial Unicode MS"/>
          <w:lang w:val="es-ES"/>
        </w:rPr>
        <w:t xml:space="preserve">, </w:t>
      </w:r>
      <w:r w:rsidR="00DA3A8C">
        <w:rPr>
          <w:rFonts w:ascii="Arial Unicode MS" w:eastAsia="Arial Unicode MS" w:hAnsi="Arial Unicode MS" w:cs="Arial Unicode MS"/>
          <w:lang w:val="es-ES"/>
        </w:rPr>
        <w:t xml:space="preserve">A. </w:t>
      </w:r>
      <w:proofErr w:type="spellStart"/>
      <w:r w:rsidR="00DA3A8C">
        <w:rPr>
          <w:rFonts w:ascii="Arial Unicode MS" w:eastAsia="Arial Unicode MS" w:hAnsi="Arial Unicode MS" w:cs="Arial Unicode MS"/>
          <w:lang w:val="es-ES"/>
        </w:rPr>
        <w:t>Dubreue</w:t>
      </w:r>
      <w:r w:rsidR="00F22AC5" w:rsidRPr="00BA4C69">
        <w:rPr>
          <w:rFonts w:ascii="Arial Unicode MS" w:eastAsia="Arial Unicode MS" w:hAnsi="Arial Unicode MS" w:cs="Arial Unicode MS"/>
          <w:lang w:val="es-ES"/>
        </w:rPr>
        <w:t>l</w:t>
      </w:r>
      <w:proofErr w:type="spellEnd"/>
      <w:r w:rsidR="00F22AC5" w:rsidRPr="00BA4C69">
        <w:rPr>
          <w:rFonts w:ascii="Arial Unicode MS" w:eastAsia="Arial Unicode MS" w:hAnsi="Arial Unicode MS" w:cs="Arial Unicode MS"/>
          <w:lang w:val="es-ES"/>
        </w:rPr>
        <w:t>,</w:t>
      </w:r>
      <w:r w:rsidR="007F274F" w:rsidRPr="00BA4C69">
        <w:rPr>
          <w:rFonts w:ascii="Arial Unicode MS" w:eastAsia="Arial Unicode MS" w:hAnsi="Arial Unicode MS" w:cs="Arial Unicode MS"/>
          <w:lang w:val="es-ES"/>
        </w:rPr>
        <w:t xml:space="preserve"> terminará</w:t>
      </w:r>
      <w:r w:rsidR="00F22AC5" w:rsidRPr="00BA4C69">
        <w:rPr>
          <w:rFonts w:ascii="Arial Unicode MS" w:eastAsia="Arial Unicode MS" w:hAnsi="Arial Unicode MS" w:cs="Arial Unicode MS"/>
          <w:lang w:val="es-ES"/>
        </w:rPr>
        <w:t xml:space="preserve"> liquidando a su personal con </w:t>
      </w:r>
      <w:r w:rsidR="00F2513D" w:rsidRPr="00BA4C69">
        <w:rPr>
          <w:rFonts w:ascii="Arial Unicode MS" w:eastAsia="Arial Unicode MS" w:hAnsi="Arial Unicode MS" w:cs="Arial Unicode MS"/>
          <w:lang w:val="es-ES"/>
        </w:rPr>
        <w:t xml:space="preserve">activos de la empresa, entre ellos las placas negativas; quedando en manos de Carlos Rengifo </w:t>
      </w:r>
      <w:proofErr w:type="spellStart"/>
      <w:r w:rsidR="00F2513D" w:rsidRPr="00BA4C69">
        <w:rPr>
          <w:rFonts w:ascii="Arial Unicode MS" w:eastAsia="Arial Unicode MS" w:hAnsi="Arial Unicode MS" w:cs="Arial Unicode MS"/>
          <w:lang w:val="es-ES"/>
        </w:rPr>
        <w:t>Farromeque</w:t>
      </w:r>
      <w:proofErr w:type="spellEnd"/>
      <w:r w:rsidR="00F2513D" w:rsidRPr="00BA4C69">
        <w:rPr>
          <w:rFonts w:ascii="Arial Unicode MS" w:eastAsia="Arial Unicode MS" w:hAnsi="Arial Unicode MS" w:cs="Arial Unicode MS"/>
          <w:lang w:val="es-ES"/>
        </w:rPr>
        <w:t xml:space="preserve"> </w:t>
      </w:r>
      <w:r w:rsidR="00340020" w:rsidRPr="00BA4C69">
        <w:rPr>
          <w:rFonts w:ascii="Arial Unicode MS" w:eastAsia="Arial Unicode MS" w:hAnsi="Arial Unicode MS" w:cs="Arial Unicode MS"/>
          <w:lang w:val="es-ES"/>
        </w:rPr>
        <w:t>por el lapso de 50 años</w:t>
      </w:r>
      <w:r w:rsidR="009442E1" w:rsidRPr="00BA4C69">
        <w:rPr>
          <w:rFonts w:ascii="Arial Unicode MS" w:eastAsia="Arial Unicode MS" w:hAnsi="Arial Unicode MS" w:cs="Arial Unicode MS"/>
          <w:lang w:val="es-ES"/>
        </w:rPr>
        <w:t>, en los cuales</w:t>
      </w:r>
      <w:r w:rsidR="00CC2933" w:rsidRPr="00BA4C69">
        <w:rPr>
          <w:rFonts w:ascii="Arial Unicode MS" w:eastAsia="Arial Unicode MS" w:hAnsi="Arial Unicode MS" w:cs="Arial Unicode MS"/>
          <w:lang w:val="es-ES"/>
        </w:rPr>
        <w:t>,</w:t>
      </w:r>
      <w:r w:rsidR="009442E1" w:rsidRPr="00BA4C69">
        <w:rPr>
          <w:rFonts w:ascii="Arial Unicode MS" w:eastAsia="Arial Unicode MS" w:hAnsi="Arial Unicode MS" w:cs="Arial Unicode MS"/>
          <w:lang w:val="es-ES"/>
        </w:rPr>
        <w:t xml:space="preserve"> estos archivos fotográficos fueron vendidos a curiosos y coleccionistas privados</w:t>
      </w:r>
      <w:r w:rsidR="00CC2933" w:rsidRPr="00BA4C69">
        <w:rPr>
          <w:rFonts w:ascii="Arial Unicode MS" w:eastAsia="Arial Unicode MS" w:hAnsi="Arial Unicode MS" w:cs="Arial Unicode MS"/>
          <w:lang w:val="es-ES"/>
        </w:rPr>
        <w:t>.</w:t>
      </w:r>
      <w:r w:rsidR="00340020" w:rsidRPr="00BA4C69">
        <w:rPr>
          <w:rFonts w:ascii="Arial Unicode MS" w:eastAsia="Arial Unicode MS" w:hAnsi="Arial Unicode MS" w:cs="Arial Unicode MS"/>
          <w:lang w:val="es-ES"/>
        </w:rPr>
        <w:br/>
      </w:r>
      <w:r w:rsidR="00C56F8B" w:rsidRPr="00BA4C69">
        <w:rPr>
          <w:rFonts w:ascii="Arial Unicode MS" w:eastAsia="Arial Unicode MS" w:hAnsi="Arial Unicode MS" w:cs="Arial Unicode MS"/>
          <w:lang w:val="es-ES"/>
        </w:rPr>
        <w:t>Finalmente e</w:t>
      </w:r>
      <w:r w:rsidR="00340020" w:rsidRPr="00BA4C69">
        <w:rPr>
          <w:rFonts w:ascii="Arial Unicode MS" w:eastAsia="Arial Unicode MS" w:hAnsi="Arial Unicode MS" w:cs="Arial Unicode MS"/>
          <w:lang w:val="es-ES"/>
        </w:rPr>
        <w:t>n</w:t>
      </w:r>
      <w:r w:rsidR="002601CF" w:rsidRPr="00BA4C69">
        <w:rPr>
          <w:rFonts w:ascii="Arial Unicode MS" w:eastAsia="Arial Unicode MS" w:hAnsi="Arial Unicode MS" w:cs="Arial Unicode MS"/>
          <w:lang w:val="es-ES"/>
        </w:rPr>
        <w:t xml:space="preserve"> el año</w:t>
      </w:r>
      <w:r w:rsidR="00340020" w:rsidRPr="00BA4C69">
        <w:rPr>
          <w:rFonts w:ascii="Arial Unicode MS" w:eastAsia="Arial Unicode MS" w:hAnsi="Arial Unicode MS" w:cs="Arial Unicode MS"/>
          <w:lang w:val="es-ES"/>
        </w:rPr>
        <w:t xml:space="preserve"> 1985 </w:t>
      </w:r>
      <w:r w:rsidR="002601CF" w:rsidRPr="00BA4C69">
        <w:rPr>
          <w:rFonts w:ascii="Arial Unicode MS" w:eastAsia="Arial Unicode MS" w:hAnsi="Arial Unicode MS" w:cs="Arial Unicode MS"/>
          <w:lang w:val="es-ES"/>
        </w:rPr>
        <w:t xml:space="preserve">la Biblioteca Nacional del Perú </w:t>
      </w:r>
      <w:r w:rsidR="00FF2990" w:rsidRPr="00BA4C69">
        <w:rPr>
          <w:rFonts w:ascii="Arial Unicode MS" w:eastAsia="Arial Unicode MS" w:hAnsi="Arial Unicode MS" w:cs="Arial Unicode MS"/>
          <w:lang w:val="es-ES"/>
        </w:rPr>
        <w:t xml:space="preserve">le </w:t>
      </w:r>
      <w:r w:rsidR="002601CF" w:rsidRPr="00BA4C69">
        <w:rPr>
          <w:rFonts w:ascii="Arial Unicode MS" w:eastAsia="Arial Unicode MS" w:hAnsi="Arial Unicode MS" w:cs="Arial Unicode MS"/>
          <w:lang w:val="es-ES"/>
        </w:rPr>
        <w:t xml:space="preserve">adquirió de una cantidad de 116,550 negativos </w:t>
      </w:r>
      <w:r w:rsidR="00CC2933" w:rsidRPr="00BA4C69">
        <w:rPr>
          <w:rFonts w:ascii="Arial Unicode MS" w:eastAsia="Arial Unicode MS" w:hAnsi="Arial Unicode MS" w:cs="Arial Unicode MS"/>
          <w:lang w:val="es-ES"/>
        </w:rPr>
        <w:t xml:space="preserve">y cuadernos de trabajo </w:t>
      </w:r>
      <w:r w:rsidR="002601CF" w:rsidRPr="00BA4C69">
        <w:rPr>
          <w:rFonts w:ascii="Arial Unicode MS" w:eastAsia="Arial Unicode MS" w:hAnsi="Arial Unicode MS" w:cs="Arial Unicode MS"/>
          <w:lang w:val="es-ES"/>
        </w:rPr>
        <w:t xml:space="preserve">del archivo </w:t>
      </w:r>
      <w:proofErr w:type="spellStart"/>
      <w:r w:rsidR="002601CF" w:rsidRPr="00BA4C69">
        <w:rPr>
          <w:rFonts w:ascii="Arial Unicode MS" w:eastAsia="Arial Unicode MS" w:hAnsi="Arial Unicode MS" w:cs="Arial Unicode MS"/>
          <w:lang w:val="es-ES"/>
        </w:rPr>
        <w:t>Courret</w:t>
      </w:r>
      <w:proofErr w:type="spellEnd"/>
      <w:r w:rsidR="00CC2933" w:rsidRPr="00BA4C69">
        <w:rPr>
          <w:rFonts w:ascii="Arial Unicode MS" w:eastAsia="Arial Unicode MS" w:hAnsi="Arial Unicode MS" w:cs="Arial Unicode MS"/>
          <w:lang w:val="es-ES"/>
        </w:rPr>
        <w:t>. E</w:t>
      </w:r>
      <w:r w:rsidR="009442E1" w:rsidRPr="00BA4C69">
        <w:rPr>
          <w:rFonts w:ascii="Arial Unicode MS" w:eastAsia="Arial Unicode MS" w:hAnsi="Arial Unicode MS" w:cs="Arial Unicode MS"/>
          <w:lang w:val="es-ES"/>
        </w:rPr>
        <w:t xml:space="preserve">n la actualidad </w:t>
      </w:r>
      <w:r w:rsidR="00CC2933" w:rsidRPr="00BA4C69">
        <w:rPr>
          <w:rFonts w:ascii="Arial Unicode MS" w:eastAsia="Arial Unicode MS" w:hAnsi="Arial Unicode MS" w:cs="Arial Unicode MS"/>
          <w:lang w:val="es-ES"/>
        </w:rPr>
        <w:t xml:space="preserve">esta institución </w:t>
      </w:r>
      <w:r w:rsidR="009442E1" w:rsidRPr="00BA4C69">
        <w:rPr>
          <w:rFonts w:ascii="Arial Unicode MS" w:eastAsia="Arial Unicode MS" w:hAnsi="Arial Unicode MS" w:cs="Arial Unicode MS"/>
          <w:lang w:val="es-ES"/>
        </w:rPr>
        <w:t xml:space="preserve">cuenta con </w:t>
      </w:r>
      <w:r w:rsidR="00CC2933" w:rsidRPr="00BA4C69">
        <w:rPr>
          <w:rFonts w:ascii="Arial Unicode MS" w:eastAsia="Arial Unicode MS" w:hAnsi="Arial Unicode MS" w:cs="Arial Unicode MS"/>
          <w:lang w:val="es-ES"/>
        </w:rPr>
        <w:t>55,167 negativos digitalizados, de los cuales la mayoría son placas de vidrio de gelatina de plata y el resto colodión húmedo</w:t>
      </w:r>
      <w:r w:rsidR="00F13573" w:rsidRPr="00BA4C69">
        <w:rPr>
          <w:rFonts w:ascii="Arial Unicode MS" w:eastAsia="Arial Unicode MS" w:hAnsi="Arial Unicode MS" w:cs="Arial Unicode MS"/>
          <w:lang w:val="es-ES"/>
        </w:rPr>
        <w:t>, pudiendo tener acceso a ellos ingresando a su plataforma web.</w:t>
      </w:r>
    </w:p>
    <w:p w14:paraId="2C9D8087" w14:textId="749E6C40" w:rsidR="001D7A62" w:rsidRPr="00BA4C69" w:rsidRDefault="00C56F8B" w:rsidP="001D7A62">
      <w:pPr>
        <w:rPr>
          <w:rFonts w:ascii="Arial Unicode MS" w:eastAsia="Arial Unicode MS" w:hAnsi="Arial Unicode MS" w:cs="Arial Unicode MS"/>
          <w:lang w:val="es-ES"/>
        </w:rPr>
      </w:pPr>
      <w:r w:rsidRPr="00BA4C69">
        <w:rPr>
          <w:rFonts w:ascii="Arial Unicode MS" w:eastAsia="Arial Unicode MS" w:hAnsi="Arial Unicode MS" w:cs="Arial Unicode MS"/>
          <w:lang w:val="es-ES"/>
        </w:rPr>
        <w:t>Asimismo</w:t>
      </w:r>
      <w:r w:rsidR="00FF2990" w:rsidRPr="00BA4C69">
        <w:rPr>
          <w:rFonts w:ascii="Arial Unicode MS" w:eastAsia="Arial Unicode MS" w:hAnsi="Arial Unicode MS" w:cs="Arial Unicode MS"/>
          <w:lang w:val="es-ES"/>
        </w:rPr>
        <w:t>,</w:t>
      </w:r>
      <w:r w:rsidRPr="00BA4C69">
        <w:rPr>
          <w:rFonts w:ascii="Arial Unicode MS" w:eastAsia="Arial Unicode MS" w:hAnsi="Arial Unicode MS" w:cs="Arial Unicode MS"/>
          <w:lang w:val="es-ES"/>
        </w:rPr>
        <w:t xml:space="preserve"> otra parte </w:t>
      </w:r>
      <w:r w:rsidR="0088230F" w:rsidRPr="00BA4C69">
        <w:rPr>
          <w:rFonts w:ascii="Arial Unicode MS" w:eastAsia="Arial Unicode MS" w:hAnsi="Arial Unicode MS" w:cs="Arial Unicode MS"/>
          <w:lang w:val="es-ES"/>
        </w:rPr>
        <w:t xml:space="preserve">del Archivo </w:t>
      </w:r>
      <w:proofErr w:type="spellStart"/>
      <w:r w:rsidR="0088230F" w:rsidRPr="00BA4C69">
        <w:rPr>
          <w:rFonts w:ascii="Arial Unicode MS" w:eastAsia="Arial Unicode MS" w:hAnsi="Arial Unicode MS" w:cs="Arial Unicode MS"/>
          <w:lang w:val="es-ES"/>
        </w:rPr>
        <w:t>Courret</w:t>
      </w:r>
      <w:proofErr w:type="spellEnd"/>
      <w:r w:rsidR="00F23D9A" w:rsidRPr="00BA4C69">
        <w:rPr>
          <w:rFonts w:ascii="Arial Unicode MS" w:eastAsia="Arial Unicode MS" w:hAnsi="Arial Unicode MS" w:cs="Arial Unicode MS"/>
          <w:lang w:val="es-ES"/>
        </w:rPr>
        <w:t xml:space="preserve"> </w:t>
      </w:r>
      <w:r w:rsidR="00AD02BE" w:rsidRPr="00BA4C69">
        <w:rPr>
          <w:rFonts w:ascii="Arial Unicode MS" w:eastAsia="Arial Unicode MS" w:hAnsi="Arial Unicode MS" w:cs="Arial Unicode MS"/>
          <w:lang w:val="es-ES"/>
        </w:rPr>
        <w:t>se encuentra</w:t>
      </w:r>
      <w:r w:rsidR="003F4A3E" w:rsidRPr="00BA4C69">
        <w:rPr>
          <w:rFonts w:ascii="Arial Unicode MS" w:eastAsia="Arial Unicode MS" w:hAnsi="Arial Unicode MS" w:cs="Arial Unicode MS"/>
          <w:lang w:val="es-ES"/>
        </w:rPr>
        <w:t xml:space="preserve"> en </w:t>
      </w:r>
      <w:r w:rsidR="0088230F" w:rsidRPr="00BA4C69">
        <w:rPr>
          <w:rFonts w:ascii="Arial Unicode MS" w:eastAsia="Arial Unicode MS" w:hAnsi="Arial Unicode MS" w:cs="Arial Unicode MS"/>
          <w:lang w:val="es-ES"/>
        </w:rPr>
        <w:t xml:space="preserve">diferentes </w:t>
      </w:r>
      <w:r w:rsidR="003F4A3E" w:rsidRPr="00BA4C69">
        <w:rPr>
          <w:rFonts w:ascii="Arial Unicode MS" w:eastAsia="Arial Unicode MS" w:hAnsi="Arial Unicode MS" w:cs="Arial Unicode MS"/>
          <w:lang w:val="es-ES"/>
        </w:rPr>
        <w:t>colecciones privadas</w:t>
      </w:r>
      <w:r w:rsidR="006274F9" w:rsidRPr="00BA4C69">
        <w:rPr>
          <w:rFonts w:ascii="Arial Unicode MS" w:eastAsia="Arial Unicode MS" w:hAnsi="Arial Unicode MS" w:cs="Arial Unicode MS"/>
          <w:lang w:val="es-ES"/>
        </w:rPr>
        <w:t xml:space="preserve"> nacionales y extranjeras</w:t>
      </w:r>
      <w:r w:rsidR="006D0828" w:rsidRPr="00BA4C69">
        <w:rPr>
          <w:rFonts w:ascii="Arial Unicode MS" w:eastAsia="Arial Unicode MS" w:hAnsi="Arial Unicode MS" w:cs="Arial Unicode MS"/>
          <w:lang w:val="es-ES"/>
        </w:rPr>
        <w:t>, así como</w:t>
      </w:r>
      <w:r w:rsidR="003F4A3E" w:rsidRPr="00BA4C69">
        <w:rPr>
          <w:rFonts w:ascii="Arial Unicode MS" w:eastAsia="Arial Unicode MS" w:hAnsi="Arial Unicode MS" w:cs="Arial Unicode MS"/>
          <w:lang w:val="es-ES"/>
        </w:rPr>
        <w:t xml:space="preserve"> </w:t>
      </w:r>
      <w:r w:rsidR="004074A7" w:rsidRPr="00BA4C69">
        <w:rPr>
          <w:rFonts w:ascii="Arial Unicode MS" w:eastAsia="Arial Unicode MS" w:hAnsi="Arial Unicode MS" w:cs="Arial Unicode MS"/>
          <w:lang w:val="es-ES"/>
        </w:rPr>
        <w:t xml:space="preserve">en algunas </w:t>
      </w:r>
      <w:r w:rsidR="004074A7" w:rsidRPr="00BA4C69">
        <w:rPr>
          <w:rFonts w:ascii="Arial Unicode MS" w:eastAsia="Arial Unicode MS" w:hAnsi="Arial Unicode MS" w:cs="Arial Unicode MS"/>
          <w:lang w:val="es-ES"/>
        </w:rPr>
        <w:lastRenderedPageBreak/>
        <w:t xml:space="preserve">instituciones como el Instituto Riva </w:t>
      </w:r>
      <w:r w:rsidR="0088230F" w:rsidRPr="00BA4C69">
        <w:rPr>
          <w:rFonts w:ascii="Arial Unicode MS" w:eastAsia="Arial Unicode MS" w:hAnsi="Arial Unicode MS" w:cs="Arial Unicode MS"/>
          <w:lang w:val="es-ES"/>
        </w:rPr>
        <w:t>Agüero de la Pontifici</w:t>
      </w:r>
      <w:r w:rsidRPr="00BA4C69">
        <w:rPr>
          <w:rFonts w:ascii="Arial Unicode MS" w:eastAsia="Arial Unicode MS" w:hAnsi="Arial Unicode MS" w:cs="Arial Unicode MS"/>
          <w:lang w:val="es-ES"/>
        </w:rPr>
        <w:t>a Universidad Católica del Pe</w:t>
      </w:r>
      <w:r w:rsidR="003F62F5" w:rsidRPr="00BA4C69">
        <w:rPr>
          <w:rFonts w:ascii="Arial Unicode MS" w:eastAsia="Arial Unicode MS" w:hAnsi="Arial Unicode MS" w:cs="Arial Unicode MS"/>
          <w:lang w:val="es-ES"/>
        </w:rPr>
        <w:t>rú, en el Museo de Arte de Lima.</w:t>
      </w:r>
      <w:r w:rsidR="00AD02BE" w:rsidRPr="00BA4C69">
        <w:rPr>
          <w:rFonts w:ascii="Arial Unicode MS" w:eastAsia="Arial Unicode MS" w:hAnsi="Arial Unicode MS" w:cs="Arial Unicode MS"/>
          <w:lang w:val="es-ES"/>
        </w:rPr>
        <w:t xml:space="preserve"> Cabe señalar que </w:t>
      </w:r>
      <w:r w:rsidR="00143151" w:rsidRPr="00BA4C69">
        <w:rPr>
          <w:rFonts w:ascii="Arial Unicode MS" w:eastAsia="Arial Unicode MS" w:hAnsi="Arial Unicode MS" w:cs="Arial Unicode MS"/>
          <w:lang w:val="es-ES"/>
        </w:rPr>
        <w:t xml:space="preserve">se presume que se hayan perdido una gran parte de las placas de vidrio tomadas por el Estudio </w:t>
      </w:r>
      <w:proofErr w:type="spellStart"/>
      <w:r w:rsidR="00143151" w:rsidRPr="00BA4C69">
        <w:rPr>
          <w:rFonts w:ascii="Arial Unicode MS" w:eastAsia="Arial Unicode MS" w:hAnsi="Arial Unicode MS" w:cs="Arial Unicode MS"/>
          <w:lang w:val="es-ES"/>
        </w:rPr>
        <w:t>Courret</w:t>
      </w:r>
      <w:proofErr w:type="spellEnd"/>
      <w:r w:rsidR="00143151" w:rsidRPr="00BA4C69">
        <w:rPr>
          <w:rFonts w:ascii="Arial Unicode MS" w:eastAsia="Arial Unicode MS" w:hAnsi="Arial Unicode MS" w:cs="Arial Unicode MS"/>
          <w:lang w:val="es-ES"/>
        </w:rPr>
        <w:t xml:space="preserve">, así como de otros importantes fotógrafos peruanos de esa época, </w:t>
      </w:r>
      <w:r w:rsidR="00AD02BE" w:rsidRPr="00BA4C69">
        <w:rPr>
          <w:rFonts w:ascii="Arial Unicode MS" w:eastAsia="Arial Unicode MS" w:hAnsi="Arial Unicode MS" w:cs="Arial Unicode MS"/>
          <w:lang w:val="es-ES"/>
        </w:rPr>
        <w:t>por razones de la humedad</w:t>
      </w:r>
      <w:r w:rsidR="00143151" w:rsidRPr="00BA4C69">
        <w:rPr>
          <w:rFonts w:ascii="Arial Unicode MS" w:eastAsia="Arial Unicode MS" w:hAnsi="Arial Unicode MS" w:cs="Arial Unicode MS"/>
          <w:lang w:val="es-ES"/>
        </w:rPr>
        <w:t xml:space="preserve"> del clima </w:t>
      </w:r>
      <w:r w:rsidR="00AD02BE" w:rsidRPr="00BA4C69">
        <w:rPr>
          <w:rFonts w:ascii="Arial Unicode MS" w:eastAsia="Arial Unicode MS" w:hAnsi="Arial Unicode MS" w:cs="Arial Unicode MS"/>
          <w:lang w:val="es-ES"/>
        </w:rPr>
        <w:t>como indica H.</w:t>
      </w:r>
      <w:r w:rsidR="00143151" w:rsidRPr="00BA4C69">
        <w:rPr>
          <w:rFonts w:ascii="Arial Unicode MS" w:eastAsia="Arial Unicode MS" w:hAnsi="Arial Unicode MS" w:cs="Arial Unicode MS"/>
          <w:lang w:val="es-ES"/>
        </w:rPr>
        <w:t xml:space="preserve"> </w:t>
      </w:r>
      <w:proofErr w:type="spellStart"/>
      <w:r w:rsidR="00AD02BE" w:rsidRPr="00BA4C69">
        <w:rPr>
          <w:rFonts w:ascii="Arial Unicode MS" w:eastAsia="Arial Unicode MS" w:hAnsi="Arial Unicode MS" w:cs="Arial Unicode MS"/>
          <w:lang w:val="es-ES"/>
        </w:rPr>
        <w:t>Schwarz</w:t>
      </w:r>
      <w:proofErr w:type="spellEnd"/>
      <w:r w:rsidR="00FF2990" w:rsidRPr="00BA4C69">
        <w:rPr>
          <w:rFonts w:ascii="Arial Unicode MS" w:eastAsia="Arial Unicode MS" w:hAnsi="Arial Unicode MS" w:cs="Arial Unicode MS"/>
          <w:lang w:val="es-ES"/>
        </w:rPr>
        <w:t>,</w:t>
      </w:r>
      <w:r w:rsidR="00AD02BE" w:rsidRPr="00BA4C69">
        <w:rPr>
          <w:rFonts w:ascii="Arial Unicode MS" w:eastAsia="Arial Unicode MS" w:hAnsi="Arial Unicode MS" w:cs="Arial Unicode MS"/>
          <w:lang w:val="es-ES"/>
        </w:rPr>
        <w:t xml:space="preserve"> o por razones de desidia como señala</w:t>
      </w:r>
      <w:r w:rsidR="00143151" w:rsidRPr="00BA4C69">
        <w:rPr>
          <w:rFonts w:ascii="Arial Unicode MS" w:eastAsia="Arial Unicode MS" w:hAnsi="Arial Unicode MS" w:cs="Arial Unicode MS"/>
          <w:lang w:val="es-ES"/>
        </w:rPr>
        <w:t xml:space="preserve"> </w:t>
      </w:r>
      <w:proofErr w:type="spellStart"/>
      <w:r w:rsidR="00143151" w:rsidRPr="00BA4C69">
        <w:rPr>
          <w:rFonts w:ascii="Arial Unicode MS" w:eastAsia="Arial Unicode MS" w:hAnsi="Arial Unicode MS" w:cs="Arial Unicode MS"/>
          <w:lang w:val="es-ES"/>
        </w:rPr>
        <w:t>L.Peñaherrera</w:t>
      </w:r>
      <w:proofErr w:type="spellEnd"/>
      <w:r w:rsidR="00143151" w:rsidRPr="00BA4C69">
        <w:rPr>
          <w:rFonts w:ascii="Arial Unicode MS" w:eastAsia="Arial Unicode MS" w:hAnsi="Arial Unicode MS" w:cs="Arial Unicode MS"/>
          <w:lang w:val="es-ES"/>
        </w:rPr>
        <w:t>.</w:t>
      </w:r>
      <w:r w:rsidR="00143151" w:rsidRPr="00BA4C69">
        <w:rPr>
          <w:rFonts w:ascii="Arial Unicode MS" w:eastAsia="Arial Unicode MS" w:hAnsi="Arial Unicode MS" w:cs="Arial Unicode MS"/>
          <w:lang w:val="es-ES"/>
        </w:rPr>
        <w:br/>
      </w:r>
      <w:r w:rsidR="00AD02BE" w:rsidRPr="00BA4C69">
        <w:rPr>
          <w:rFonts w:ascii="Arial Unicode MS" w:eastAsia="Arial Unicode MS" w:hAnsi="Arial Unicode MS" w:cs="Arial Unicode MS"/>
          <w:lang w:val="es-ES"/>
        </w:rPr>
        <w:t xml:space="preserve"> </w:t>
      </w:r>
      <w:r w:rsidR="00A81A7D" w:rsidRPr="00BA4C69">
        <w:rPr>
          <w:rFonts w:ascii="Arial Unicode MS" w:eastAsia="Arial Unicode MS" w:hAnsi="Arial Unicode MS" w:cs="Arial Unicode MS"/>
          <w:lang w:val="es-ES"/>
        </w:rPr>
        <w:br/>
      </w:r>
      <w:r w:rsidR="00D51DAB" w:rsidRPr="00BA4C69">
        <w:rPr>
          <w:rFonts w:ascii="Arial Unicode MS" w:eastAsia="Arial Unicode MS" w:hAnsi="Arial Unicode MS" w:cs="Arial Unicode MS"/>
          <w:lang w:val="es-ES"/>
        </w:rPr>
        <w:t xml:space="preserve">Esta investigación estará orientada a los retratos fotográficos de parejas de novios, </w:t>
      </w:r>
      <w:r w:rsidR="004A474F" w:rsidRPr="00BA4C69">
        <w:rPr>
          <w:rFonts w:ascii="Arial Unicode MS" w:eastAsia="Arial Unicode MS" w:hAnsi="Arial Unicode MS" w:cs="Arial Unicode MS"/>
          <w:lang w:val="es-ES"/>
        </w:rPr>
        <w:t xml:space="preserve">tomados el día de su Boda, </w:t>
      </w:r>
      <w:r w:rsidR="00D51DAB" w:rsidRPr="00BA4C69">
        <w:rPr>
          <w:rFonts w:ascii="Arial Unicode MS" w:eastAsia="Arial Unicode MS" w:hAnsi="Arial Unicode MS" w:cs="Arial Unicode MS"/>
          <w:lang w:val="es-ES"/>
        </w:rPr>
        <w:t>realizados por el E</w:t>
      </w:r>
      <w:r w:rsidR="00F23D9A" w:rsidRPr="00BA4C69">
        <w:rPr>
          <w:rFonts w:ascii="Arial Unicode MS" w:eastAsia="Arial Unicode MS" w:hAnsi="Arial Unicode MS" w:cs="Arial Unicode MS"/>
          <w:lang w:val="es-ES"/>
        </w:rPr>
        <w:t xml:space="preserve">studio </w:t>
      </w:r>
      <w:proofErr w:type="spellStart"/>
      <w:r w:rsidR="00D51DAB" w:rsidRPr="00BA4C69">
        <w:rPr>
          <w:rFonts w:ascii="Arial Unicode MS" w:eastAsia="Arial Unicode MS" w:hAnsi="Arial Unicode MS" w:cs="Arial Unicode MS"/>
          <w:lang w:val="es-ES"/>
        </w:rPr>
        <w:t>Courret</w:t>
      </w:r>
      <w:proofErr w:type="spellEnd"/>
      <w:r w:rsidR="00D51DAB" w:rsidRPr="00BA4C69">
        <w:rPr>
          <w:rFonts w:ascii="Arial Unicode MS" w:eastAsia="Arial Unicode MS" w:hAnsi="Arial Unicode MS" w:cs="Arial Unicode MS"/>
          <w:lang w:val="es-ES"/>
        </w:rPr>
        <w:t xml:space="preserve"> dentro de</w:t>
      </w:r>
      <w:r w:rsidR="004A474F" w:rsidRPr="00BA4C69">
        <w:rPr>
          <w:rFonts w:ascii="Arial Unicode MS" w:eastAsia="Arial Unicode MS" w:hAnsi="Arial Unicode MS" w:cs="Arial Unicode MS"/>
          <w:lang w:val="es-ES"/>
        </w:rPr>
        <w:t xml:space="preserve"> un</w:t>
      </w:r>
      <w:r w:rsidR="00D51DAB" w:rsidRPr="00BA4C69">
        <w:rPr>
          <w:rFonts w:ascii="Arial Unicode MS" w:eastAsia="Arial Unicode MS" w:hAnsi="Arial Unicode MS" w:cs="Arial Unicode MS"/>
          <w:lang w:val="es-ES"/>
        </w:rPr>
        <w:t xml:space="preserve"> </w:t>
      </w:r>
      <w:r w:rsidR="006C0B4C" w:rsidRPr="00BA4C69">
        <w:rPr>
          <w:rFonts w:ascii="Arial Unicode MS" w:eastAsia="Arial Unicode MS" w:hAnsi="Arial Unicode MS" w:cs="Arial Unicode MS"/>
          <w:lang w:val="es-ES"/>
        </w:rPr>
        <w:t>arco temporal</w:t>
      </w:r>
      <w:r w:rsidR="00D51DAB" w:rsidRPr="00BA4C69">
        <w:rPr>
          <w:rFonts w:ascii="Arial Unicode MS" w:eastAsia="Arial Unicode MS" w:hAnsi="Arial Unicode MS" w:cs="Arial Unicode MS"/>
          <w:lang w:val="es-ES"/>
        </w:rPr>
        <w:t xml:space="preserve"> de los años 1860 a 192</w:t>
      </w:r>
      <w:r w:rsidR="007B08B8" w:rsidRPr="00BA4C69">
        <w:rPr>
          <w:rFonts w:ascii="Arial Unicode MS" w:eastAsia="Arial Unicode MS" w:hAnsi="Arial Unicode MS" w:cs="Arial Unicode MS"/>
          <w:lang w:val="es-ES"/>
        </w:rPr>
        <w:t xml:space="preserve">0, los mismo que provienen únicamente </w:t>
      </w:r>
      <w:r w:rsidR="004A474F" w:rsidRPr="00BA4C69">
        <w:rPr>
          <w:rFonts w:ascii="Arial Unicode MS" w:eastAsia="Arial Unicode MS" w:hAnsi="Arial Unicode MS" w:cs="Arial Unicode MS"/>
          <w:lang w:val="es-ES"/>
        </w:rPr>
        <w:t xml:space="preserve"> </w:t>
      </w:r>
      <w:r w:rsidR="007B08B8" w:rsidRPr="00BA4C69">
        <w:rPr>
          <w:rFonts w:ascii="Arial Unicode MS" w:eastAsia="Arial Unicode MS" w:hAnsi="Arial Unicode MS" w:cs="Arial Unicode MS"/>
          <w:lang w:val="es-ES"/>
        </w:rPr>
        <w:t>del archivo de la Bib</w:t>
      </w:r>
      <w:r w:rsidR="00066E41" w:rsidRPr="00BA4C69">
        <w:rPr>
          <w:rFonts w:ascii="Arial Unicode MS" w:eastAsia="Arial Unicode MS" w:hAnsi="Arial Unicode MS" w:cs="Arial Unicode MS"/>
          <w:lang w:val="es-ES"/>
        </w:rPr>
        <w:t>lioteca Nacional del Perú.</w:t>
      </w:r>
      <w:r w:rsidR="007B08B8" w:rsidRPr="00BA4C69">
        <w:rPr>
          <w:rFonts w:ascii="Arial Unicode MS" w:eastAsia="Arial Unicode MS" w:hAnsi="Arial Unicode MS" w:cs="Arial Unicode MS"/>
          <w:lang w:val="es-ES"/>
        </w:rPr>
        <w:t xml:space="preserve"> </w:t>
      </w:r>
      <w:r w:rsidR="007B08B8" w:rsidRPr="00BA4C69">
        <w:rPr>
          <w:rFonts w:ascii="Arial Unicode MS" w:eastAsia="Arial Unicode MS" w:hAnsi="Arial Unicode MS" w:cs="Arial Unicode MS"/>
          <w:lang w:val="es-ES"/>
        </w:rPr>
        <w:br/>
      </w:r>
      <w:r w:rsidR="000F59C2" w:rsidRPr="00BA4C69">
        <w:rPr>
          <w:rFonts w:ascii="Arial Unicode MS" w:eastAsia="Arial Unicode MS" w:hAnsi="Arial Unicode MS" w:cs="Arial Unicode MS"/>
          <w:lang w:val="es-ES"/>
        </w:rPr>
        <w:br/>
      </w:r>
      <w:r w:rsidR="00DB61B5" w:rsidRPr="00BA4C69">
        <w:rPr>
          <w:rFonts w:ascii="Arial Unicode MS" w:eastAsia="Arial Unicode MS" w:hAnsi="Arial Unicode MS" w:cs="Arial Unicode MS"/>
          <w:lang w:val="es-ES"/>
        </w:rPr>
        <w:t>Esto</w:t>
      </w:r>
      <w:r w:rsidR="008378B9" w:rsidRPr="00BA4C69">
        <w:rPr>
          <w:rFonts w:ascii="Arial Unicode MS" w:eastAsia="Arial Unicode MS" w:hAnsi="Arial Unicode MS" w:cs="Arial Unicode MS"/>
          <w:lang w:val="es-ES"/>
        </w:rPr>
        <w:t xml:space="preserve">s </w:t>
      </w:r>
      <w:r w:rsidR="00DB61B5" w:rsidRPr="00BA4C69">
        <w:rPr>
          <w:rFonts w:ascii="Arial Unicode MS" w:eastAsia="Arial Unicode MS" w:hAnsi="Arial Unicode MS" w:cs="Arial Unicode MS"/>
          <w:lang w:val="es-ES"/>
        </w:rPr>
        <w:t xml:space="preserve">retratos </w:t>
      </w:r>
      <w:r w:rsidR="008378B9" w:rsidRPr="00BA4C69">
        <w:rPr>
          <w:rFonts w:ascii="Arial Unicode MS" w:eastAsia="Arial Unicode MS" w:hAnsi="Arial Unicode MS" w:cs="Arial Unicode MS"/>
          <w:lang w:val="es-ES"/>
        </w:rPr>
        <w:t xml:space="preserve">de </w:t>
      </w:r>
      <w:r w:rsidR="0082334E" w:rsidRPr="00BA4C69">
        <w:rPr>
          <w:rFonts w:ascii="Arial Unicode MS" w:eastAsia="Arial Unicode MS" w:hAnsi="Arial Unicode MS" w:cs="Arial Unicode MS"/>
          <w:lang w:val="es-ES"/>
        </w:rPr>
        <w:t xml:space="preserve">Novios, </w:t>
      </w:r>
      <w:r w:rsidR="00591507" w:rsidRPr="00BA4C69">
        <w:rPr>
          <w:rFonts w:ascii="Arial Unicode MS" w:eastAsia="Arial Unicode MS" w:hAnsi="Arial Unicode MS" w:cs="Arial Unicode MS"/>
          <w:lang w:val="es-ES"/>
        </w:rPr>
        <w:t>son un</w:t>
      </w:r>
      <w:r w:rsidR="003258FC" w:rsidRPr="00BA4C69">
        <w:rPr>
          <w:rFonts w:ascii="Arial Unicode MS" w:eastAsia="Arial Unicode MS" w:hAnsi="Arial Unicode MS" w:cs="Arial Unicode MS"/>
          <w:lang w:val="es-ES"/>
        </w:rPr>
        <w:t xml:space="preserve"> registro</w:t>
      </w:r>
      <w:r w:rsidR="00751B08" w:rsidRPr="00BA4C69">
        <w:rPr>
          <w:rFonts w:ascii="Arial Unicode MS" w:eastAsia="Arial Unicode MS" w:hAnsi="Arial Unicode MS" w:cs="Arial Unicode MS"/>
          <w:color w:val="FF0000"/>
          <w:lang w:val="es-ES"/>
        </w:rPr>
        <w:t xml:space="preserve"> </w:t>
      </w:r>
      <w:r w:rsidR="003258FC" w:rsidRPr="00BA4C69">
        <w:rPr>
          <w:rFonts w:ascii="Arial Unicode MS" w:eastAsia="Arial Unicode MS" w:hAnsi="Arial Unicode MS" w:cs="Arial Unicode MS"/>
          <w:color w:val="000000" w:themeColor="text1"/>
          <w:lang w:val="es-ES"/>
        </w:rPr>
        <w:t>documental</w:t>
      </w:r>
      <w:r w:rsidR="00B500FA" w:rsidRPr="00BA4C69">
        <w:rPr>
          <w:rFonts w:ascii="Arial Unicode MS" w:eastAsia="Arial Unicode MS" w:hAnsi="Arial Unicode MS" w:cs="Arial Unicode MS"/>
          <w:color w:val="FF0000"/>
          <w:lang w:val="es-ES"/>
        </w:rPr>
        <w:t xml:space="preserve"> </w:t>
      </w:r>
      <w:r w:rsidR="00B500FA" w:rsidRPr="00BA4C69">
        <w:rPr>
          <w:rFonts w:ascii="Arial Unicode MS" w:eastAsia="Arial Unicode MS" w:hAnsi="Arial Unicode MS" w:cs="Arial Unicode MS"/>
          <w:lang w:val="es-ES"/>
        </w:rPr>
        <w:t xml:space="preserve">del acto jurídico que </w:t>
      </w:r>
      <w:r w:rsidR="00F9464A" w:rsidRPr="00BA4C69">
        <w:rPr>
          <w:rFonts w:ascii="Arial Unicode MS" w:eastAsia="Arial Unicode MS" w:hAnsi="Arial Unicode MS" w:cs="Arial Unicode MS"/>
          <w:lang w:val="es-ES"/>
        </w:rPr>
        <w:t>acaban de celebrar dos personas, el matrimonio,</w:t>
      </w:r>
      <w:r w:rsidR="003258FC" w:rsidRPr="00BA4C69">
        <w:rPr>
          <w:rFonts w:ascii="Arial Unicode MS" w:eastAsia="Arial Unicode MS" w:hAnsi="Arial Unicode MS" w:cs="Arial Unicode MS"/>
          <w:lang w:val="es-ES"/>
        </w:rPr>
        <w:t xml:space="preserve"> y gracias a sus fotografías</w:t>
      </w:r>
      <w:r w:rsidR="007A5F50" w:rsidRPr="00BA4C69">
        <w:rPr>
          <w:rFonts w:ascii="Arial Unicode MS" w:eastAsia="Arial Unicode MS" w:hAnsi="Arial Unicode MS" w:cs="Arial Unicode MS"/>
          <w:lang w:val="es-ES"/>
        </w:rPr>
        <w:t>,</w:t>
      </w:r>
      <w:r w:rsidR="003258FC" w:rsidRPr="00BA4C69">
        <w:rPr>
          <w:rFonts w:ascii="Arial Unicode MS" w:eastAsia="Arial Unicode MS" w:hAnsi="Arial Unicode MS" w:cs="Arial Unicode MS"/>
          <w:lang w:val="es-ES"/>
        </w:rPr>
        <w:t xml:space="preserve"> </w:t>
      </w:r>
      <w:r w:rsidR="00F9464A" w:rsidRPr="00BA4C69">
        <w:rPr>
          <w:rFonts w:ascii="Arial Unicode MS" w:eastAsia="Arial Unicode MS" w:hAnsi="Arial Unicode MS" w:cs="Arial Unicode MS"/>
          <w:lang w:val="es-ES"/>
        </w:rPr>
        <w:t xml:space="preserve"> </w:t>
      </w:r>
      <w:r w:rsidR="003258FC" w:rsidRPr="00BA4C69">
        <w:rPr>
          <w:rFonts w:ascii="Arial Unicode MS" w:eastAsia="Arial Unicode MS" w:hAnsi="Arial Unicode MS" w:cs="Arial Unicode MS"/>
          <w:lang w:val="es-ES"/>
        </w:rPr>
        <w:t xml:space="preserve">se quedará </w:t>
      </w:r>
      <w:r w:rsidR="00012F2E" w:rsidRPr="00BA4C69">
        <w:rPr>
          <w:rFonts w:ascii="Arial Unicode MS" w:eastAsia="Arial Unicode MS" w:hAnsi="Arial Unicode MS" w:cs="Arial Unicode MS"/>
          <w:color w:val="000000" w:themeColor="text1"/>
          <w:lang w:val="es-ES"/>
        </w:rPr>
        <w:t>registra</w:t>
      </w:r>
      <w:r w:rsidR="007A5F50" w:rsidRPr="00BA4C69">
        <w:rPr>
          <w:rFonts w:ascii="Arial Unicode MS" w:eastAsia="Arial Unicode MS" w:hAnsi="Arial Unicode MS" w:cs="Arial Unicode MS"/>
          <w:color w:val="000000" w:themeColor="text1"/>
          <w:lang w:val="es-ES"/>
        </w:rPr>
        <w:t>do en el tiempo</w:t>
      </w:r>
      <w:r w:rsidR="003258FC" w:rsidRPr="00BA4C69">
        <w:rPr>
          <w:rFonts w:ascii="Arial Unicode MS" w:eastAsia="Arial Unicode MS" w:hAnsi="Arial Unicode MS" w:cs="Arial Unicode MS"/>
          <w:lang w:val="es-ES"/>
        </w:rPr>
        <w:t xml:space="preserve">, el inicio de </w:t>
      </w:r>
      <w:r w:rsidR="00C54BD7" w:rsidRPr="00BA4C69">
        <w:rPr>
          <w:rFonts w:ascii="Arial Unicode MS" w:eastAsia="Arial Unicode MS" w:hAnsi="Arial Unicode MS" w:cs="Arial Unicode MS"/>
          <w:lang w:val="es-ES"/>
        </w:rPr>
        <w:t>una nueva institución social</w:t>
      </w:r>
      <w:r w:rsidR="00990E42" w:rsidRPr="00BA4C69">
        <w:rPr>
          <w:rFonts w:ascii="Arial Unicode MS" w:eastAsia="Arial Unicode MS" w:hAnsi="Arial Unicode MS" w:cs="Arial Unicode MS"/>
          <w:lang w:val="es-ES"/>
        </w:rPr>
        <w:t>, base importante de toda</w:t>
      </w:r>
      <w:r w:rsidR="00C54BD7" w:rsidRPr="00BA4C69">
        <w:rPr>
          <w:rFonts w:ascii="Arial Unicode MS" w:eastAsia="Arial Unicode MS" w:hAnsi="Arial Unicode MS" w:cs="Arial Unicode MS"/>
          <w:lang w:val="es-ES"/>
        </w:rPr>
        <w:t xml:space="preserve"> conformación familiar, </w:t>
      </w:r>
      <w:r w:rsidR="00F9464A" w:rsidRPr="00BA4C69">
        <w:rPr>
          <w:rFonts w:ascii="Arial Unicode MS" w:eastAsia="Arial Unicode MS" w:hAnsi="Arial Unicode MS" w:cs="Arial Unicode MS"/>
          <w:lang w:val="es-ES"/>
        </w:rPr>
        <w:t xml:space="preserve">con </w:t>
      </w:r>
      <w:r w:rsidR="007A5F50" w:rsidRPr="00BA4C69">
        <w:rPr>
          <w:rFonts w:ascii="Arial Unicode MS" w:eastAsia="Arial Unicode MS" w:hAnsi="Arial Unicode MS" w:cs="Arial Unicode MS"/>
          <w:lang w:val="es-ES"/>
        </w:rPr>
        <w:t>derechos y</w:t>
      </w:r>
      <w:r w:rsidR="00C54BD7" w:rsidRPr="00BA4C69">
        <w:rPr>
          <w:rFonts w:ascii="Arial Unicode MS" w:eastAsia="Arial Unicode MS" w:hAnsi="Arial Unicode MS" w:cs="Arial Unicode MS"/>
          <w:lang w:val="es-ES"/>
        </w:rPr>
        <w:t xml:space="preserve"> obligaciones civiles a respetar, pero que tambié</w:t>
      </w:r>
      <w:r w:rsidR="008956F5" w:rsidRPr="00BA4C69">
        <w:rPr>
          <w:rFonts w:ascii="Arial Unicode MS" w:eastAsia="Arial Unicode MS" w:hAnsi="Arial Unicode MS" w:cs="Arial Unicode MS"/>
          <w:lang w:val="es-ES"/>
        </w:rPr>
        <w:t>n aportarán</w:t>
      </w:r>
      <w:r w:rsidR="00C54BD7" w:rsidRPr="00BA4C69">
        <w:rPr>
          <w:rFonts w:ascii="Arial Unicode MS" w:eastAsia="Arial Unicode MS" w:hAnsi="Arial Unicode MS" w:cs="Arial Unicode MS"/>
          <w:lang w:val="es-ES"/>
        </w:rPr>
        <w:t xml:space="preserve"> </w:t>
      </w:r>
      <w:r w:rsidR="00F9464A" w:rsidRPr="00BA4C69">
        <w:rPr>
          <w:rFonts w:ascii="Arial Unicode MS" w:eastAsia="Arial Unicode MS" w:hAnsi="Arial Unicode MS" w:cs="Arial Unicode MS"/>
          <w:lang w:val="es-ES"/>
        </w:rPr>
        <w:t>significados y sentidos a la historia social de una sociedad.</w:t>
      </w:r>
      <w:r w:rsidR="00F9464A" w:rsidRPr="00BA4C69">
        <w:rPr>
          <w:rFonts w:ascii="Arial Unicode MS" w:eastAsia="Arial Unicode MS" w:hAnsi="Arial Unicode MS" w:cs="Arial Unicode MS"/>
          <w:lang w:val="es-ES"/>
        </w:rPr>
        <w:br/>
      </w:r>
      <w:r w:rsidR="001D7A62" w:rsidRPr="00BA4C69">
        <w:rPr>
          <w:rFonts w:ascii="Arial Unicode MS" w:eastAsia="Arial Unicode MS" w:hAnsi="Arial Unicode MS" w:cs="Arial Unicode MS"/>
          <w:lang w:val="es-ES"/>
        </w:rPr>
        <w:t>En estas fotografías de Novios, resalta estas damas vestidas con trajes de novia de color negro, en el día más importante de sus vidas, luciendo una marcada solemnidad y seriedad en estos retratos,  características muy diferentes a los cánones de las bodas de hoy en día, en los cuales prima el color blanco en los trajes de novia así como la espontaneidad y naturalidad de los retratos de novios.</w:t>
      </w:r>
    </w:p>
    <w:p w14:paraId="414029AE" w14:textId="672B12A6" w:rsidR="001A0AA6" w:rsidRPr="00BA4C69" w:rsidRDefault="00247346" w:rsidP="00D51DAB">
      <w:pPr>
        <w:rPr>
          <w:rFonts w:ascii="Arial Unicode MS" w:eastAsia="Arial Unicode MS" w:hAnsi="Arial Unicode MS" w:cs="Arial Unicode MS"/>
          <w:lang w:val="es-ES"/>
        </w:rPr>
      </w:pPr>
      <w:r w:rsidRPr="00BA4C69">
        <w:rPr>
          <w:rFonts w:ascii="Arial Unicode MS" w:eastAsia="Arial Unicode MS" w:hAnsi="Arial Unicode MS" w:cs="Arial Unicode MS"/>
          <w:lang w:val="es-ES"/>
        </w:rPr>
        <w:br/>
      </w:r>
      <w:r w:rsidR="008A02E3" w:rsidRPr="00BA4C69">
        <w:rPr>
          <w:rFonts w:ascii="Arial Unicode MS" w:eastAsia="Arial Unicode MS" w:hAnsi="Arial Unicode MS" w:cs="Arial Unicode MS"/>
          <w:lang w:val="es-ES"/>
        </w:rPr>
        <w:t xml:space="preserve">Cabe señalar </w:t>
      </w:r>
      <w:r w:rsidR="000C3B0C" w:rsidRPr="00BA4C69">
        <w:rPr>
          <w:rFonts w:ascii="Arial Unicode MS" w:eastAsia="Arial Unicode MS" w:hAnsi="Arial Unicode MS" w:cs="Arial Unicode MS"/>
          <w:lang w:val="es-ES"/>
        </w:rPr>
        <w:t>que el corpu</w:t>
      </w:r>
      <w:r w:rsidR="008A02E3" w:rsidRPr="00BA4C69">
        <w:rPr>
          <w:rFonts w:ascii="Arial Unicode MS" w:eastAsia="Arial Unicode MS" w:hAnsi="Arial Unicode MS" w:cs="Arial Unicode MS"/>
          <w:lang w:val="es-ES"/>
        </w:rPr>
        <w:t>s de imágenes</w:t>
      </w:r>
      <w:r w:rsidR="000C3B0C" w:rsidRPr="00BA4C69">
        <w:rPr>
          <w:rFonts w:ascii="Arial Unicode MS" w:eastAsia="Arial Unicode MS" w:hAnsi="Arial Unicode MS" w:cs="Arial Unicode MS"/>
          <w:lang w:val="es-ES"/>
        </w:rPr>
        <w:t>,</w:t>
      </w:r>
      <w:r w:rsidR="008A02E3" w:rsidRPr="00BA4C69">
        <w:rPr>
          <w:rFonts w:ascii="Arial Unicode MS" w:eastAsia="Arial Unicode MS" w:hAnsi="Arial Unicode MS" w:cs="Arial Unicode MS"/>
          <w:lang w:val="es-ES"/>
        </w:rPr>
        <w:t xml:space="preserve"> materia de esta investigación está conformada por 24 fotografías de Novias de Negro, de las cuales 9 de ellas  </w:t>
      </w:r>
      <w:r w:rsidR="000C3B0C" w:rsidRPr="00BA4C69">
        <w:rPr>
          <w:rFonts w:ascii="Arial Unicode MS" w:eastAsia="Arial Unicode MS" w:hAnsi="Arial Unicode MS" w:cs="Arial Unicode MS"/>
          <w:lang w:val="es-ES"/>
        </w:rPr>
        <w:t xml:space="preserve">pertenecen al período </w:t>
      </w:r>
      <w:r w:rsidR="004C0189" w:rsidRPr="00BA4C69">
        <w:rPr>
          <w:rFonts w:ascii="Arial Unicode MS" w:eastAsia="Arial Unicode MS" w:hAnsi="Arial Unicode MS" w:cs="Arial Unicode MS"/>
          <w:lang w:val="es-ES"/>
        </w:rPr>
        <w:t>de la Guerra con Chile, y de las cuales 4 de ellas han sido tomadas en plena ocupación del ejército chileno en nuestra capital.</w:t>
      </w:r>
      <w:r w:rsidR="004C0189" w:rsidRPr="00BA4C69">
        <w:rPr>
          <w:rFonts w:ascii="Arial Unicode MS" w:eastAsia="Arial Unicode MS" w:hAnsi="Arial Unicode MS" w:cs="Arial Unicode MS"/>
          <w:lang w:val="es-ES"/>
        </w:rPr>
        <w:br/>
      </w:r>
      <w:r w:rsidR="00A1029C" w:rsidRPr="00BA4C69">
        <w:rPr>
          <w:rFonts w:ascii="Arial Unicode MS" w:eastAsia="Arial Unicode MS" w:hAnsi="Arial Unicode MS" w:cs="Arial Unicode MS"/>
          <w:lang w:val="es-ES"/>
        </w:rPr>
        <w:t xml:space="preserve">Enfocar el análisis de estas fotografías desde el punto de vista de la historia del arte, necesariamente me lleva a una reflexión </w:t>
      </w:r>
      <w:r w:rsidR="00485E48" w:rsidRPr="00BA4C69">
        <w:rPr>
          <w:rFonts w:ascii="Arial Unicode MS" w:eastAsia="Arial Unicode MS" w:hAnsi="Arial Unicode MS" w:cs="Arial Unicode MS"/>
          <w:lang w:val="es-ES"/>
        </w:rPr>
        <w:t>de que estas</w:t>
      </w:r>
      <w:r w:rsidR="00A1029C" w:rsidRPr="00BA4C69">
        <w:rPr>
          <w:rFonts w:ascii="Arial Unicode MS" w:eastAsia="Arial Unicode MS" w:hAnsi="Arial Unicode MS" w:cs="Arial Unicode MS"/>
          <w:lang w:val="es-ES"/>
        </w:rPr>
        <w:t xml:space="preserve"> fotografía</w:t>
      </w:r>
      <w:r w:rsidR="00485E48" w:rsidRPr="00BA4C69">
        <w:rPr>
          <w:rFonts w:ascii="Arial Unicode MS" w:eastAsia="Arial Unicode MS" w:hAnsi="Arial Unicode MS" w:cs="Arial Unicode MS"/>
          <w:lang w:val="es-ES"/>
        </w:rPr>
        <w:t xml:space="preserve">s no sólo pertenecen a la esfera de las artes visuales, </w:t>
      </w:r>
      <w:r w:rsidR="00A1029C" w:rsidRPr="00BA4C69">
        <w:rPr>
          <w:rFonts w:ascii="Arial Unicode MS" w:eastAsia="Arial Unicode MS" w:hAnsi="Arial Unicode MS" w:cs="Arial Unicode MS"/>
          <w:lang w:val="es-ES"/>
        </w:rPr>
        <w:t xml:space="preserve">sino también </w:t>
      </w:r>
      <w:r w:rsidR="00485E48" w:rsidRPr="00BA4C69">
        <w:rPr>
          <w:rFonts w:ascii="Arial Unicode MS" w:eastAsia="Arial Unicode MS" w:hAnsi="Arial Unicode MS" w:cs="Arial Unicode MS"/>
          <w:lang w:val="es-ES"/>
        </w:rPr>
        <w:t xml:space="preserve">a una esfera </w:t>
      </w:r>
      <w:r w:rsidR="00A1029C" w:rsidRPr="00BA4C69">
        <w:rPr>
          <w:rFonts w:ascii="Arial Unicode MS" w:eastAsia="Arial Unicode MS" w:hAnsi="Arial Unicode MS" w:cs="Arial Unicode MS"/>
          <w:lang w:val="es-ES"/>
        </w:rPr>
        <w:t>histó</w:t>
      </w:r>
      <w:r w:rsidR="00485E48" w:rsidRPr="00BA4C69">
        <w:rPr>
          <w:rFonts w:ascii="Arial Unicode MS" w:eastAsia="Arial Unicode MS" w:hAnsi="Arial Unicode MS" w:cs="Arial Unicode MS"/>
          <w:lang w:val="es-ES"/>
        </w:rPr>
        <w:t>rica</w:t>
      </w:r>
      <w:r w:rsidR="00092517" w:rsidRPr="00BA4C69">
        <w:rPr>
          <w:rFonts w:ascii="Arial Unicode MS" w:eastAsia="Arial Unicode MS" w:hAnsi="Arial Unicode MS" w:cs="Arial Unicode MS"/>
          <w:lang w:val="es-ES"/>
        </w:rPr>
        <w:t>,</w:t>
      </w:r>
      <w:r w:rsidR="00485E48" w:rsidRPr="00BA4C69">
        <w:rPr>
          <w:rFonts w:ascii="Arial Unicode MS" w:eastAsia="Arial Unicode MS" w:hAnsi="Arial Unicode MS" w:cs="Arial Unicode MS"/>
          <w:lang w:val="es-ES"/>
        </w:rPr>
        <w:t xml:space="preserve"> </w:t>
      </w:r>
      <w:r w:rsidR="00A839E8" w:rsidRPr="00BA4C69">
        <w:rPr>
          <w:rFonts w:ascii="Arial Unicode MS" w:eastAsia="Arial Unicode MS" w:hAnsi="Arial Unicode MS" w:cs="Arial Unicode MS"/>
          <w:lang w:val="es-ES"/>
        </w:rPr>
        <w:t>marcada por muchas transformaciones económicas, s</w:t>
      </w:r>
      <w:r w:rsidR="00485E48" w:rsidRPr="00BA4C69">
        <w:rPr>
          <w:rFonts w:ascii="Arial Unicode MS" w:eastAsia="Arial Unicode MS" w:hAnsi="Arial Unicode MS" w:cs="Arial Unicode MS"/>
          <w:lang w:val="es-ES"/>
        </w:rPr>
        <w:t xml:space="preserve">ociales y políticas que </w:t>
      </w:r>
      <w:r w:rsidR="00092517" w:rsidRPr="00BA4C69">
        <w:rPr>
          <w:rFonts w:ascii="Arial Unicode MS" w:eastAsia="Arial Unicode MS" w:hAnsi="Arial Unicode MS" w:cs="Arial Unicode MS"/>
          <w:lang w:val="es-ES"/>
        </w:rPr>
        <w:t>cubrieron</w:t>
      </w:r>
      <w:r w:rsidR="00A839E8" w:rsidRPr="00BA4C69">
        <w:rPr>
          <w:rFonts w:ascii="Arial Unicode MS" w:eastAsia="Arial Unicode MS" w:hAnsi="Arial Unicode MS" w:cs="Arial Unicode MS"/>
          <w:lang w:val="es-ES"/>
        </w:rPr>
        <w:t xml:space="preserve"> </w:t>
      </w:r>
      <w:r w:rsidR="000D3A48" w:rsidRPr="00BA4C69">
        <w:rPr>
          <w:rFonts w:ascii="Arial Unicode MS" w:eastAsia="Arial Unicode MS" w:hAnsi="Arial Unicode MS" w:cs="Arial Unicode MS"/>
          <w:lang w:val="es-ES"/>
        </w:rPr>
        <w:t>con una sombra paradójica a</w:t>
      </w:r>
      <w:r w:rsidR="00A839E8" w:rsidRPr="00BA4C69">
        <w:rPr>
          <w:rFonts w:ascii="Arial Unicode MS" w:eastAsia="Arial Unicode MS" w:hAnsi="Arial Unicode MS" w:cs="Arial Unicode MS"/>
          <w:lang w:val="es-ES"/>
        </w:rPr>
        <w:t xml:space="preserve"> nuestra sociedad decimonónica.</w:t>
      </w:r>
    </w:p>
    <w:p w14:paraId="725BF37E" w14:textId="77777777" w:rsidR="001A0AA6" w:rsidRPr="00BA4C69" w:rsidRDefault="001A0AA6" w:rsidP="00D51DAB">
      <w:pPr>
        <w:rPr>
          <w:rFonts w:ascii="Arial Unicode MS" w:eastAsia="Arial Unicode MS" w:hAnsi="Arial Unicode MS" w:cs="Arial Unicode MS"/>
          <w:lang w:val="es-ES"/>
        </w:rPr>
      </w:pPr>
    </w:p>
    <w:p w14:paraId="419AB950" w14:textId="768F19F6" w:rsidR="00643F0E" w:rsidRPr="00BA4C69" w:rsidRDefault="00AD2C75" w:rsidP="00643F0E">
      <w:pPr>
        <w:rPr>
          <w:rFonts w:ascii="Arial Unicode MS" w:eastAsia="Arial Unicode MS" w:hAnsi="Arial Unicode MS" w:cs="Arial Unicode MS"/>
          <w:lang w:val="es-ES"/>
        </w:rPr>
      </w:pPr>
      <w:r w:rsidRPr="00BA4C69">
        <w:rPr>
          <w:rFonts w:ascii="Arial Unicode MS" w:eastAsia="Arial Unicode MS" w:hAnsi="Arial Unicode MS" w:cs="Arial Unicode MS"/>
          <w:lang w:val="es-ES"/>
        </w:rPr>
        <w:t>En esta</w:t>
      </w:r>
      <w:r w:rsidR="00092517" w:rsidRPr="00BA4C69">
        <w:rPr>
          <w:rFonts w:ascii="Arial Unicode MS" w:eastAsia="Arial Unicode MS" w:hAnsi="Arial Unicode MS" w:cs="Arial Unicode MS"/>
          <w:lang w:val="es-ES"/>
        </w:rPr>
        <w:t>s</w:t>
      </w:r>
      <w:r w:rsidRPr="00BA4C69">
        <w:rPr>
          <w:rFonts w:ascii="Arial Unicode MS" w:eastAsia="Arial Unicode MS" w:hAnsi="Arial Unicode MS" w:cs="Arial Unicode MS"/>
          <w:lang w:val="es-ES"/>
        </w:rPr>
        <w:t xml:space="preserve"> fotografía</w:t>
      </w:r>
      <w:r w:rsidR="00092517" w:rsidRPr="00BA4C69">
        <w:rPr>
          <w:rFonts w:ascii="Arial Unicode MS" w:eastAsia="Arial Unicode MS" w:hAnsi="Arial Unicode MS" w:cs="Arial Unicode MS"/>
          <w:lang w:val="es-ES"/>
        </w:rPr>
        <w:t>s</w:t>
      </w:r>
      <w:r w:rsidRPr="00BA4C69">
        <w:rPr>
          <w:rFonts w:ascii="Arial Unicode MS" w:eastAsia="Arial Unicode MS" w:hAnsi="Arial Unicode MS" w:cs="Arial Unicode MS"/>
          <w:lang w:val="es-ES"/>
        </w:rPr>
        <w:t xml:space="preserve"> de las Novias de Negro, aparte de los protagonistas</w:t>
      </w:r>
      <w:r w:rsidR="00EB3246" w:rsidRPr="00BA4C69">
        <w:rPr>
          <w:rFonts w:ascii="Arial Unicode MS" w:eastAsia="Arial Unicode MS" w:hAnsi="Arial Unicode MS" w:cs="Arial Unicode MS"/>
          <w:lang w:val="es-ES"/>
        </w:rPr>
        <w:t xml:space="preserve"> principales, que son los novios, aparece una tercera protagonista en la escena,</w:t>
      </w:r>
      <w:r w:rsidR="00643F0E" w:rsidRPr="00BA4C69">
        <w:rPr>
          <w:rFonts w:ascii="Arial Unicode MS" w:eastAsia="Arial Unicode MS" w:hAnsi="Arial Unicode MS" w:cs="Arial Unicode MS"/>
          <w:lang w:val="es-ES"/>
        </w:rPr>
        <w:t xml:space="preserve"> </w:t>
      </w:r>
      <w:r w:rsidR="00EB3246" w:rsidRPr="00BA4C69">
        <w:rPr>
          <w:rFonts w:ascii="Arial Unicode MS" w:eastAsia="Arial Unicode MS" w:hAnsi="Arial Unicode MS" w:cs="Arial Unicode MS"/>
          <w:lang w:val="es-ES"/>
        </w:rPr>
        <w:t>la moda</w:t>
      </w:r>
      <w:r w:rsidR="00643F0E" w:rsidRPr="00BA4C69">
        <w:rPr>
          <w:rFonts w:ascii="Arial Unicode MS" w:eastAsia="Arial Unicode MS" w:hAnsi="Arial Unicode MS" w:cs="Arial Unicode MS"/>
          <w:lang w:val="es-ES"/>
        </w:rPr>
        <w:t xml:space="preserve">, </w:t>
      </w:r>
      <w:proofErr w:type="gramStart"/>
      <w:r w:rsidR="00643F0E" w:rsidRPr="00BA4C69">
        <w:rPr>
          <w:rFonts w:ascii="Arial Unicode MS" w:eastAsia="Arial Unicode MS" w:hAnsi="Arial Unicode MS" w:cs="Arial Unicode MS"/>
          <w:lang w:val="es-ES"/>
        </w:rPr>
        <w:t>que</w:t>
      </w:r>
      <w:proofErr w:type="gramEnd"/>
      <w:r w:rsidR="00643F0E" w:rsidRPr="00BA4C69">
        <w:rPr>
          <w:rFonts w:ascii="Arial Unicode MS" w:eastAsia="Arial Unicode MS" w:hAnsi="Arial Unicode MS" w:cs="Arial Unicode MS"/>
          <w:lang w:val="es-ES"/>
        </w:rPr>
        <w:t xml:space="preserve"> gracias a su materialización iconográfica, permite que del acto fotográfico, resulte un registro documental y expresivo de esa época, con una autonomía y realidad propia</w:t>
      </w:r>
      <w:r w:rsidR="0007324D" w:rsidRPr="00BA4C69">
        <w:rPr>
          <w:rFonts w:ascii="Arial Unicode MS" w:eastAsia="Arial Unicode MS" w:hAnsi="Arial Unicode MS" w:cs="Arial Unicode MS"/>
          <w:lang w:val="es-ES"/>
        </w:rPr>
        <w:t xml:space="preserve">. De esta manera, al </w:t>
      </w:r>
      <w:r w:rsidR="00503437" w:rsidRPr="00BA4C69">
        <w:rPr>
          <w:rFonts w:ascii="Arial Unicode MS" w:eastAsia="Arial Unicode MS" w:hAnsi="Arial Unicode MS" w:cs="Arial Unicode MS"/>
          <w:lang w:val="es-ES"/>
        </w:rPr>
        <w:t>realizar un</w:t>
      </w:r>
      <w:r w:rsidR="00643F0E" w:rsidRPr="00BA4C69">
        <w:rPr>
          <w:rFonts w:ascii="Arial Unicode MS" w:eastAsia="Arial Unicode MS" w:hAnsi="Arial Unicode MS" w:cs="Arial Unicode MS"/>
          <w:lang w:val="es-ES"/>
        </w:rPr>
        <w:t xml:space="preserve"> anális</w:t>
      </w:r>
      <w:r w:rsidR="00F159FC" w:rsidRPr="00BA4C69">
        <w:rPr>
          <w:rFonts w:ascii="Arial Unicode MS" w:eastAsia="Arial Unicode MS" w:hAnsi="Arial Unicode MS" w:cs="Arial Unicode MS"/>
          <w:lang w:val="es-ES"/>
        </w:rPr>
        <w:t xml:space="preserve">is reflexivo sobre el papel que desempeña la moda y del vestido en </w:t>
      </w:r>
      <w:proofErr w:type="gramStart"/>
      <w:r w:rsidR="00F159FC" w:rsidRPr="00BA4C69">
        <w:rPr>
          <w:rFonts w:ascii="Arial Unicode MS" w:eastAsia="Arial Unicode MS" w:hAnsi="Arial Unicode MS" w:cs="Arial Unicode MS"/>
          <w:lang w:val="es-ES"/>
        </w:rPr>
        <w:t>la relaciones sociales</w:t>
      </w:r>
      <w:proofErr w:type="gramEnd"/>
      <w:r w:rsidR="00F159FC" w:rsidRPr="00BA4C69">
        <w:rPr>
          <w:rFonts w:ascii="Arial Unicode MS" w:eastAsia="Arial Unicode MS" w:hAnsi="Arial Unicode MS" w:cs="Arial Unicode MS"/>
          <w:lang w:val="es-ES"/>
        </w:rPr>
        <w:t xml:space="preserve"> de esa época, revisaré a las investigaciones de historiadores del arte que se </w:t>
      </w:r>
      <w:r w:rsidR="00F159FC" w:rsidRPr="00BA4C69">
        <w:rPr>
          <w:rFonts w:ascii="Arial Unicode MS" w:eastAsia="Arial Unicode MS" w:hAnsi="Arial Unicode MS" w:cs="Arial Unicode MS"/>
          <w:lang w:val="es-ES"/>
        </w:rPr>
        <w:lastRenderedPageBreak/>
        <w:t xml:space="preserve">han especializado en el análisis y el estudio de la vestimenta, que va más allá de su origen utilitario, es decir, de sus consideraciones en el campo </w:t>
      </w:r>
      <w:r w:rsidR="004614E9" w:rsidRPr="00BA4C69">
        <w:rPr>
          <w:rFonts w:ascii="Arial Unicode MS" w:eastAsia="Arial Unicode MS" w:hAnsi="Arial Unicode MS" w:cs="Arial Unicode MS"/>
          <w:lang w:val="es-ES"/>
        </w:rPr>
        <w:t xml:space="preserve">del arte, su rol </w:t>
      </w:r>
      <w:r w:rsidR="00F159FC" w:rsidRPr="00BA4C69">
        <w:rPr>
          <w:rFonts w:ascii="Arial Unicode MS" w:eastAsia="Arial Unicode MS" w:hAnsi="Arial Unicode MS" w:cs="Arial Unicode MS"/>
          <w:lang w:val="es-ES"/>
        </w:rPr>
        <w:t>social y de la psicología del vestido en el transcurso de toda la historia de la humanidad.</w:t>
      </w:r>
    </w:p>
    <w:p w14:paraId="4F1A320E" w14:textId="77777777" w:rsidR="00F159FC" w:rsidRPr="00BA4C69" w:rsidRDefault="00F159FC" w:rsidP="00643F0E">
      <w:pPr>
        <w:rPr>
          <w:rFonts w:ascii="Arial Unicode MS" w:eastAsia="Arial Unicode MS" w:hAnsi="Arial Unicode MS" w:cs="Arial Unicode MS"/>
          <w:lang w:val="es-ES"/>
        </w:rPr>
      </w:pPr>
    </w:p>
    <w:p w14:paraId="16BB117C" w14:textId="3E73A8E9" w:rsidR="00643F0E" w:rsidRPr="00BA4C69" w:rsidRDefault="00093641" w:rsidP="00643F0E">
      <w:pPr>
        <w:rPr>
          <w:rFonts w:ascii="Arial Unicode MS" w:eastAsia="Arial Unicode MS" w:hAnsi="Arial Unicode MS" w:cs="Arial Unicode MS"/>
          <w:lang w:val="es-ES"/>
        </w:rPr>
      </w:pPr>
      <w:r w:rsidRPr="00BA4C69">
        <w:rPr>
          <w:rFonts w:ascii="Arial Unicode MS" w:eastAsia="Arial Unicode MS" w:hAnsi="Arial Unicode MS" w:cs="Arial Unicode MS"/>
          <w:lang w:val="es-ES"/>
        </w:rPr>
        <w:t>En el desarrollo de esta investigación, s</w:t>
      </w:r>
      <w:r w:rsidR="006F1998" w:rsidRPr="00BA4C69">
        <w:rPr>
          <w:rFonts w:ascii="Arial Unicode MS" w:eastAsia="Arial Unicode MS" w:hAnsi="Arial Unicode MS" w:cs="Arial Unicode MS"/>
          <w:lang w:val="es-ES"/>
        </w:rPr>
        <w:t>urge así la interrogante, analizar la intención</w:t>
      </w:r>
      <w:r w:rsidRPr="00BA4C69">
        <w:rPr>
          <w:rFonts w:ascii="Arial Unicode MS" w:eastAsia="Arial Unicode MS" w:hAnsi="Arial Unicode MS" w:cs="Arial Unicode MS"/>
          <w:lang w:val="es-ES"/>
        </w:rPr>
        <w:t xml:space="preserve"> de</w:t>
      </w:r>
      <w:r w:rsidR="00A601AB" w:rsidRPr="00BA4C69">
        <w:rPr>
          <w:rFonts w:ascii="Arial Unicode MS" w:eastAsia="Arial Unicode MS" w:hAnsi="Arial Unicode MS" w:cs="Arial Unicode MS"/>
          <w:lang w:val="es-ES"/>
        </w:rPr>
        <w:t xml:space="preserve"> lo que el fotógrafo ha querido retratar, en este caso a través del lente del Estudio </w:t>
      </w:r>
      <w:proofErr w:type="spellStart"/>
      <w:r w:rsidR="00A601AB" w:rsidRPr="00BA4C69">
        <w:rPr>
          <w:rFonts w:ascii="Arial Unicode MS" w:eastAsia="Arial Unicode MS" w:hAnsi="Arial Unicode MS" w:cs="Arial Unicode MS"/>
          <w:lang w:val="es-ES"/>
        </w:rPr>
        <w:t>Courret</w:t>
      </w:r>
      <w:proofErr w:type="spellEnd"/>
      <w:r w:rsidR="00A601AB" w:rsidRPr="00BA4C69">
        <w:rPr>
          <w:rFonts w:ascii="Arial Unicode MS" w:eastAsia="Arial Unicode MS" w:hAnsi="Arial Unicode MS" w:cs="Arial Unicode MS"/>
          <w:lang w:val="es-ES"/>
        </w:rPr>
        <w:t xml:space="preserve">, </w:t>
      </w:r>
      <w:r w:rsidR="006F1998" w:rsidRPr="00BA4C69">
        <w:rPr>
          <w:rFonts w:ascii="Arial Unicode MS" w:eastAsia="Arial Unicode MS" w:hAnsi="Arial Unicode MS" w:cs="Arial Unicode MS"/>
          <w:lang w:val="es-ES"/>
        </w:rPr>
        <w:t xml:space="preserve">por un lado; y por el otro, esa actitud pasiva de los retratados sólo en el Estudio fotográfico, porque fuera de él, </w:t>
      </w:r>
      <w:r w:rsidR="00AA40AF" w:rsidRPr="00BA4C69">
        <w:rPr>
          <w:rFonts w:ascii="Arial Unicode MS" w:eastAsia="Arial Unicode MS" w:hAnsi="Arial Unicode MS" w:cs="Arial Unicode MS"/>
          <w:lang w:val="es-ES"/>
        </w:rPr>
        <w:t xml:space="preserve">activa y subjetivamente desarrollaron </w:t>
      </w:r>
      <w:r w:rsidR="006F1998" w:rsidRPr="00BA4C69">
        <w:rPr>
          <w:rFonts w:ascii="Arial Unicode MS" w:eastAsia="Arial Unicode MS" w:hAnsi="Arial Unicode MS" w:cs="Arial Unicode MS"/>
          <w:lang w:val="es-ES"/>
        </w:rPr>
        <w:t>su intención de se</w:t>
      </w:r>
      <w:r w:rsidRPr="00BA4C69">
        <w:rPr>
          <w:rFonts w:ascii="Arial Unicode MS" w:eastAsia="Arial Unicode MS" w:hAnsi="Arial Unicode MS" w:cs="Arial Unicode MS"/>
          <w:lang w:val="es-ES"/>
        </w:rPr>
        <w:t>r fotografi</w:t>
      </w:r>
      <w:r w:rsidR="006F1998" w:rsidRPr="00BA4C69">
        <w:rPr>
          <w:rFonts w:ascii="Arial Unicode MS" w:eastAsia="Arial Unicode MS" w:hAnsi="Arial Unicode MS" w:cs="Arial Unicode MS"/>
          <w:lang w:val="es-ES"/>
        </w:rPr>
        <w:t xml:space="preserve">ados, </w:t>
      </w:r>
      <w:r w:rsidR="002D1C8F" w:rsidRPr="00BA4C69">
        <w:rPr>
          <w:rFonts w:ascii="Arial Unicode MS" w:eastAsia="Arial Unicode MS" w:hAnsi="Arial Unicode MS" w:cs="Arial Unicode MS"/>
          <w:lang w:val="es-ES"/>
        </w:rPr>
        <w:t>y ese interé</w:t>
      </w:r>
      <w:r w:rsidR="0030285B" w:rsidRPr="00BA4C69">
        <w:rPr>
          <w:rFonts w:ascii="Arial Unicode MS" w:eastAsia="Arial Unicode MS" w:hAnsi="Arial Unicode MS" w:cs="Arial Unicode MS"/>
          <w:lang w:val="es-ES"/>
        </w:rPr>
        <w:t>s</w:t>
      </w:r>
      <w:r w:rsidR="002D1C8F" w:rsidRPr="00BA4C69">
        <w:rPr>
          <w:rFonts w:ascii="Arial Unicode MS" w:eastAsia="Arial Unicode MS" w:hAnsi="Arial Unicode MS" w:cs="Arial Unicode MS"/>
          <w:lang w:val="es-ES"/>
        </w:rPr>
        <w:t xml:space="preserve"> </w:t>
      </w:r>
      <w:r w:rsidR="006F1998" w:rsidRPr="00BA4C69">
        <w:rPr>
          <w:rFonts w:ascii="Arial Unicode MS" w:eastAsia="Arial Unicode MS" w:hAnsi="Arial Unicode MS" w:cs="Arial Unicode MS"/>
          <w:lang w:val="es-ES"/>
        </w:rPr>
        <w:t>no sólo</w:t>
      </w:r>
      <w:r w:rsidR="002D1C8F" w:rsidRPr="00BA4C69">
        <w:rPr>
          <w:rFonts w:ascii="Arial Unicode MS" w:eastAsia="Arial Unicode MS" w:hAnsi="Arial Unicode MS" w:cs="Arial Unicode MS"/>
          <w:lang w:val="es-ES"/>
        </w:rPr>
        <w:t xml:space="preserve"> respondía</w:t>
      </w:r>
      <w:r w:rsidR="006F1998" w:rsidRPr="00BA4C69">
        <w:rPr>
          <w:rFonts w:ascii="Arial Unicode MS" w:eastAsia="Arial Unicode MS" w:hAnsi="Arial Unicode MS" w:cs="Arial Unicode MS"/>
          <w:lang w:val="es-ES"/>
        </w:rPr>
        <w:t xml:space="preserve"> </w:t>
      </w:r>
      <w:r w:rsidR="002D1C8F" w:rsidRPr="00BA4C69">
        <w:rPr>
          <w:rFonts w:ascii="Arial Unicode MS" w:eastAsia="Arial Unicode MS" w:hAnsi="Arial Unicode MS" w:cs="Arial Unicode MS"/>
          <w:lang w:val="es-ES"/>
        </w:rPr>
        <w:t xml:space="preserve">al deseo de tener </w:t>
      </w:r>
      <w:r w:rsidR="006F1998" w:rsidRPr="00BA4C69">
        <w:rPr>
          <w:rFonts w:ascii="Arial Unicode MS" w:eastAsia="Arial Unicode MS" w:hAnsi="Arial Unicode MS" w:cs="Arial Unicode MS"/>
          <w:lang w:val="es-ES"/>
        </w:rPr>
        <w:t>una experiencia fotográfica, sino para obtener una imagen de ellos mismo</w:t>
      </w:r>
      <w:r w:rsidR="00DD57AE" w:rsidRPr="00BA4C69">
        <w:rPr>
          <w:rFonts w:ascii="Arial Unicode MS" w:eastAsia="Arial Unicode MS" w:hAnsi="Arial Unicode MS" w:cs="Arial Unicode MS"/>
          <w:lang w:val="es-ES"/>
        </w:rPr>
        <w:t>s y mostrarla</w:t>
      </w:r>
      <w:r w:rsidR="006F1998" w:rsidRPr="00BA4C69">
        <w:rPr>
          <w:rFonts w:ascii="Arial Unicode MS" w:eastAsia="Arial Unicode MS" w:hAnsi="Arial Unicode MS" w:cs="Arial Unicode MS"/>
          <w:lang w:val="es-ES"/>
        </w:rPr>
        <w:t xml:space="preserve"> a la sociedad</w:t>
      </w:r>
      <w:r w:rsidR="00DD57AE" w:rsidRPr="00BA4C69">
        <w:rPr>
          <w:rFonts w:ascii="Arial Unicode MS" w:eastAsia="Arial Unicode MS" w:hAnsi="Arial Unicode MS" w:cs="Arial Unicode MS"/>
          <w:lang w:val="es-ES"/>
        </w:rPr>
        <w:t>.</w:t>
      </w:r>
      <w:r w:rsidR="00B36BEE" w:rsidRPr="00BA4C69">
        <w:rPr>
          <w:rFonts w:ascii="Arial Unicode MS" w:eastAsia="Arial Unicode MS" w:hAnsi="Arial Unicode MS" w:cs="Arial Unicode MS"/>
          <w:lang w:val="es-ES"/>
        </w:rPr>
        <w:br/>
      </w:r>
      <w:r w:rsidR="00B36BEE" w:rsidRPr="00BA4C69">
        <w:rPr>
          <w:rFonts w:ascii="Arial Unicode MS" w:eastAsia="Arial Unicode MS" w:hAnsi="Arial Unicode MS" w:cs="Arial Unicode MS"/>
          <w:lang w:val="es-ES"/>
        </w:rPr>
        <w:br/>
        <w:t>Justamente de</w:t>
      </w:r>
      <w:r w:rsidR="00376E8F" w:rsidRPr="00BA4C69">
        <w:rPr>
          <w:rFonts w:ascii="Arial Unicode MS" w:eastAsia="Arial Unicode MS" w:hAnsi="Arial Unicode MS" w:cs="Arial Unicode MS"/>
          <w:lang w:val="es-ES"/>
        </w:rPr>
        <w:t xml:space="preserve"> esa imagen “mostrable”</w:t>
      </w:r>
      <w:r w:rsidR="00B36BEE" w:rsidRPr="00BA4C69">
        <w:rPr>
          <w:rFonts w:ascii="Arial Unicode MS" w:eastAsia="Arial Unicode MS" w:hAnsi="Arial Unicode MS" w:cs="Arial Unicode MS"/>
          <w:lang w:val="es-ES"/>
        </w:rPr>
        <w:t xml:space="preserve"> a la sociedad, surge una inquietud en descubrir</w:t>
      </w:r>
      <w:r w:rsidR="00376E8F" w:rsidRPr="00BA4C69">
        <w:rPr>
          <w:rFonts w:ascii="Arial Unicode MS" w:eastAsia="Arial Unicode MS" w:hAnsi="Arial Unicode MS" w:cs="Arial Unicode MS"/>
          <w:lang w:val="es-ES"/>
        </w:rPr>
        <w:t xml:space="preserve"> los </w:t>
      </w:r>
      <w:r w:rsidR="00C87CBF" w:rsidRPr="00BA4C69">
        <w:rPr>
          <w:rFonts w:ascii="Arial Unicode MS" w:eastAsia="Arial Unicode MS" w:hAnsi="Arial Unicode MS" w:cs="Arial Unicode MS"/>
          <w:lang w:val="es-ES"/>
        </w:rPr>
        <w:t xml:space="preserve">verdaderos </w:t>
      </w:r>
      <w:r w:rsidR="00376E8F" w:rsidRPr="00BA4C69">
        <w:rPr>
          <w:rFonts w:ascii="Arial Unicode MS" w:eastAsia="Arial Unicode MS" w:hAnsi="Arial Unicode MS" w:cs="Arial Unicode MS"/>
          <w:lang w:val="es-ES"/>
        </w:rPr>
        <w:t>papeles</w:t>
      </w:r>
      <w:r w:rsidR="00C87CBF" w:rsidRPr="00BA4C69">
        <w:rPr>
          <w:rFonts w:ascii="Arial Unicode MS" w:eastAsia="Arial Unicode MS" w:hAnsi="Arial Unicode MS" w:cs="Arial Unicode MS"/>
          <w:lang w:val="es-ES"/>
        </w:rPr>
        <w:t xml:space="preserve"> que cumplían los retratados en la sociedad de esa época, como dice el título de la obra de </w:t>
      </w:r>
      <w:r w:rsidR="003C3610" w:rsidRPr="00BA4C69">
        <w:rPr>
          <w:rFonts w:ascii="Arial Unicode MS" w:eastAsia="Arial Unicode MS" w:hAnsi="Arial Unicode MS" w:cs="Arial Unicode MS"/>
          <w:lang w:val="es-ES"/>
        </w:rPr>
        <w:t xml:space="preserve">J. </w:t>
      </w:r>
      <w:proofErr w:type="spellStart"/>
      <w:r w:rsidR="00C87CBF" w:rsidRPr="00BA4C69">
        <w:rPr>
          <w:rFonts w:ascii="Arial Unicode MS" w:eastAsia="Arial Unicode MS" w:hAnsi="Arial Unicode MS" w:cs="Arial Unicode MS"/>
          <w:lang w:val="es-ES"/>
        </w:rPr>
        <w:t>Cosalamón</w:t>
      </w:r>
      <w:proofErr w:type="spellEnd"/>
      <w:r w:rsidR="00B36BEE" w:rsidRPr="00BA4C69">
        <w:rPr>
          <w:rFonts w:ascii="Arial Unicode MS" w:eastAsia="Arial Unicode MS" w:hAnsi="Arial Unicode MS" w:cs="Arial Unicode MS"/>
          <w:lang w:val="es-ES"/>
        </w:rPr>
        <w:t>, analizar ese</w:t>
      </w:r>
      <w:r w:rsidR="00C87CBF" w:rsidRPr="00BA4C69">
        <w:rPr>
          <w:rFonts w:ascii="Arial Unicode MS" w:eastAsia="Arial Unicode MS" w:hAnsi="Arial Unicode MS" w:cs="Arial Unicode MS"/>
          <w:lang w:val="es-ES"/>
        </w:rPr>
        <w:t xml:space="preserve"> “</w:t>
      </w:r>
      <w:r w:rsidR="00C87CBF" w:rsidRPr="00BA4C69">
        <w:rPr>
          <w:rFonts w:ascii="Arial Unicode MS" w:eastAsia="Arial Unicode MS" w:hAnsi="Arial Unicode MS" w:cs="Arial Unicode MS"/>
          <w:i/>
          <w:lang w:val="es-ES"/>
        </w:rPr>
        <w:t>El Juego de las Apariencias</w:t>
      </w:r>
      <w:r w:rsidR="00C87CBF" w:rsidRPr="00BA4C69">
        <w:rPr>
          <w:rFonts w:ascii="Arial Unicode MS" w:eastAsia="Arial Unicode MS" w:hAnsi="Arial Unicode MS" w:cs="Arial Unicode MS"/>
          <w:lang w:val="es-ES"/>
        </w:rPr>
        <w:t xml:space="preserve">”, </w:t>
      </w:r>
      <w:r w:rsidR="00B36BEE" w:rsidRPr="00BA4C69">
        <w:rPr>
          <w:rFonts w:ascii="Arial Unicode MS" w:eastAsia="Arial Unicode MS" w:hAnsi="Arial Unicode MS" w:cs="Arial Unicode MS"/>
          <w:lang w:val="es-ES"/>
        </w:rPr>
        <w:t xml:space="preserve">porque como en toda representación, existe un trasfondo, en cual </w:t>
      </w:r>
      <w:r w:rsidR="00BC6DD0" w:rsidRPr="00BA4C69">
        <w:rPr>
          <w:rFonts w:ascii="Arial Unicode MS" w:eastAsia="Arial Unicode MS" w:hAnsi="Arial Unicode MS" w:cs="Arial Unicode MS"/>
          <w:lang w:val="es-ES"/>
        </w:rPr>
        <w:t xml:space="preserve">al descubrirlo, </w:t>
      </w:r>
      <w:r w:rsidR="00B36BEE" w:rsidRPr="00BA4C69">
        <w:rPr>
          <w:rFonts w:ascii="Arial Unicode MS" w:eastAsia="Arial Unicode MS" w:hAnsi="Arial Unicode MS" w:cs="Arial Unicode MS"/>
          <w:lang w:val="es-ES"/>
        </w:rPr>
        <w:t xml:space="preserve">es también importante </w:t>
      </w:r>
      <w:r w:rsidR="00C87CBF" w:rsidRPr="00BA4C69">
        <w:rPr>
          <w:rFonts w:ascii="Arial Unicode MS" w:eastAsia="Arial Unicode MS" w:hAnsi="Arial Unicode MS" w:cs="Arial Unicode MS"/>
          <w:lang w:val="es-ES"/>
        </w:rPr>
        <w:t>definir el rol de la mujer dentro de la institución del matrimonio</w:t>
      </w:r>
      <w:r w:rsidR="00DD1243" w:rsidRPr="00BA4C69">
        <w:rPr>
          <w:rFonts w:ascii="Arial Unicode MS" w:eastAsia="Arial Unicode MS" w:hAnsi="Arial Unicode MS" w:cs="Arial Unicode MS"/>
          <w:lang w:val="es-ES"/>
        </w:rPr>
        <w:t xml:space="preserve"> dentro de una sociedad </w:t>
      </w:r>
      <w:r w:rsidR="00E11DCE" w:rsidRPr="00BA4C69">
        <w:rPr>
          <w:rFonts w:ascii="Arial Unicode MS" w:eastAsia="Arial Unicode MS" w:hAnsi="Arial Unicode MS" w:cs="Arial Unicode MS"/>
          <w:lang w:val="es-ES"/>
        </w:rPr>
        <w:t xml:space="preserve">patriarcal, </w:t>
      </w:r>
      <w:r w:rsidR="008C2843" w:rsidRPr="00BA4C69">
        <w:rPr>
          <w:rFonts w:ascii="Arial Unicode MS" w:eastAsia="Arial Unicode MS" w:hAnsi="Arial Unicode MS" w:cs="Arial Unicode MS"/>
          <w:lang w:val="es-ES"/>
        </w:rPr>
        <w:t xml:space="preserve">que </w:t>
      </w:r>
      <w:r w:rsidR="00FA2AF7" w:rsidRPr="00BA4C69">
        <w:rPr>
          <w:rFonts w:ascii="Arial Unicode MS" w:eastAsia="Arial Unicode MS" w:hAnsi="Arial Unicode MS" w:cs="Arial Unicode MS"/>
          <w:lang w:val="es-ES"/>
        </w:rPr>
        <w:t>contradictoriamente</w:t>
      </w:r>
      <w:r w:rsidR="008C2843" w:rsidRPr="00BA4C69">
        <w:rPr>
          <w:rFonts w:ascii="Arial Unicode MS" w:eastAsia="Arial Unicode MS" w:hAnsi="Arial Unicode MS" w:cs="Arial Unicode MS"/>
          <w:lang w:val="es-ES"/>
        </w:rPr>
        <w:t xml:space="preserve"> </w:t>
      </w:r>
      <w:r w:rsidR="00DD1243" w:rsidRPr="00BA4C69">
        <w:rPr>
          <w:rFonts w:ascii="Arial Unicode MS" w:eastAsia="Arial Unicode MS" w:hAnsi="Arial Unicode MS" w:cs="Arial Unicode MS"/>
          <w:lang w:val="es-ES"/>
        </w:rPr>
        <w:t>que estuvo</w:t>
      </w:r>
      <w:r w:rsidR="008C2843" w:rsidRPr="00BA4C69">
        <w:rPr>
          <w:rFonts w:ascii="Arial Unicode MS" w:eastAsia="Arial Unicode MS" w:hAnsi="Arial Unicode MS" w:cs="Arial Unicode MS"/>
          <w:lang w:val="es-ES"/>
        </w:rPr>
        <w:t xml:space="preserve"> orientada a</w:t>
      </w:r>
      <w:r w:rsidR="00022A81" w:rsidRPr="00BA4C69">
        <w:rPr>
          <w:rFonts w:ascii="Arial Unicode MS" w:eastAsia="Arial Unicode MS" w:hAnsi="Arial Unicode MS" w:cs="Arial Unicode MS"/>
          <w:lang w:val="es-ES"/>
        </w:rPr>
        <w:t>l liberalismo y</w:t>
      </w:r>
      <w:r w:rsidR="003553A4" w:rsidRPr="00BA4C69">
        <w:rPr>
          <w:rFonts w:ascii="Arial Unicode MS" w:eastAsia="Arial Unicode MS" w:hAnsi="Arial Unicode MS" w:cs="Arial Unicode MS"/>
          <w:lang w:val="es-ES"/>
        </w:rPr>
        <w:t xml:space="preserve"> </w:t>
      </w:r>
      <w:r w:rsidR="00E11DCE" w:rsidRPr="00BA4C69">
        <w:rPr>
          <w:rFonts w:ascii="Arial Unicode MS" w:eastAsia="Arial Unicode MS" w:hAnsi="Arial Unicode MS" w:cs="Arial Unicode MS"/>
          <w:lang w:val="es-ES"/>
        </w:rPr>
        <w:t>a</w:t>
      </w:r>
      <w:r w:rsidR="00022A81" w:rsidRPr="00BA4C69">
        <w:rPr>
          <w:rFonts w:ascii="Arial Unicode MS" w:eastAsia="Arial Unicode MS" w:hAnsi="Arial Unicode MS" w:cs="Arial Unicode MS"/>
          <w:lang w:val="es-ES"/>
        </w:rPr>
        <w:t xml:space="preserve"> cambios en la</w:t>
      </w:r>
      <w:r w:rsidR="003553A4" w:rsidRPr="00BA4C69">
        <w:rPr>
          <w:rFonts w:ascii="Arial Unicode MS" w:eastAsia="Arial Unicode MS" w:hAnsi="Arial Unicode MS" w:cs="Arial Unicode MS"/>
          <w:lang w:val="es-ES"/>
        </w:rPr>
        <w:t xml:space="preserve"> jerarquización social</w:t>
      </w:r>
      <w:r w:rsidR="008C2843" w:rsidRPr="00BA4C69">
        <w:rPr>
          <w:rFonts w:ascii="Arial Unicode MS" w:eastAsia="Arial Unicode MS" w:hAnsi="Arial Unicode MS" w:cs="Arial Unicode MS"/>
          <w:lang w:val="es-ES"/>
        </w:rPr>
        <w:t>.</w:t>
      </w:r>
      <w:r w:rsidR="00665C12" w:rsidRPr="00BA4C69">
        <w:rPr>
          <w:rFonts w:ascii="Arial Unicode MS" w:eastAsia="Arial Unicode MS" w:hAnsi="Arial Unicode MS" w:cs="Arial Unicode MS"/>
          <w:lang w:val="es-ES"/>
        </w:rPr>
        <w:br/>
      </w:r>
    </w:p>
    <w:p w14:paraId="76AB80C5" w14:textId="2179363E" w:rsidR="007A5F50" w:rsidRPr="00BA4C69" w:rsidRDefault="00093641" w:rsidP="00D51DAB">
      <w:pPr>
        <w:rPr>
          <w:rFonts w:ascii="Arial Unicode MS" w:eastAsia="Arial Unicode MS" w:hAnsi="Arial Unicode MS" w:cs="Arial Unicode MS"/>
          <w:lang w:val="es-ES"/>
        </w:rPr>
      </w:pPr>
      <w:r w:rsidRPr="00BA4C69">
        <w:rPr>
          <w:rFonts w:ascii="Arial Unicode MS" w:eastAsia="Arial Unicode MS" w:hAnsi="Arial Unicode MS" w:cs="Arial Unicode MS"/>
          <w:lang w:val="es-ES"/>
        </w:rPr>
        <w:t xml:space="preserve">Son muchas las posibilidades de acercamiento teórico a la fotografía, </w:t>
      </w:r>
      <w:r w:rsidR="00E77E7C" w:rsidRPr="00BA4C69">
        <w:rPr>
          <w:rFonts w:ascii="Arial Unicode MS" w:eastAsia="Arial Unicode MS" w:hAnsi="Arial Unicode MS" w:cs="Arial Unicode MS"/>
          <w:lang w:val="es-ES"/>
        </w:rPr>
        <w:t xml:space="preserve">pero para efectos de esta </w:t>
      </w:r>
      <w:r w:rsidRPr="00BA4C69">
        <w:rPr>
          <w:rFonts w:ascii="Arial Unicode MS" w:eastAsia="Arial Unicode MS" w:hAnsi="Arial Unicode MS" w:cs="Arial Unicode MS"/>
          <w:lang w:val="es-ES"/>
        </w:rPr>
        <w:t xml:space="preserve">investigación, </w:t>
      </w:r>
      <w:r w:rsidR="00AA40AF" w:rsidRPr="00BA4C69">
        <w:rPr>
          <w:rFonts w:ascii="Arial Unicode MS" w:eastAsia="Arial Unicode MS" w:hAnsi="Arial Unicode MS" w:cs="Arial Unicode MS"/>
          <w:lang w:val="es-ES"/>
        </w:rPr>
        <w:t xml:space="preserve">realizaré un acercamiento </w:t>
      </w:r>
      <w:r w:rsidR="00A55CAE" w:rsidRPr="00BA4C69">
        <w:rPr>
          <w:rFonts w:ascii="Arial Unicode MS" w:eastAsia="Arial Unicode MS" w:hAnsi="Arial Unicode MS" w:cs="Arial Unicode MS"/>
          <w:lang w:val="es-ES"/>
        </w:rPr>
        <w:t>teórico</w:t>
      </w:r>
      <w:r w:rsidR="00AA40AF" w:rsidRPr="00BA4C69">
        <w:rPr>
          <w:rFonts w:ascii="Arial Unicode MS" w:eastAsia="Arial Unicode MS" w:hAnsi="Arial Unicode MS" w:cs="Arial Unicode MS"/>
          <w:lang w:val="es-ES"/>
        </w:rPr>
        <w:t xml:space="preserve"> a la fotografía</w:t>
      </w:r>
      <w:r w:rsidR="00A55CAE" w:rsidRPr="00BA4C69">
        <w:rPr>
          <w:rFonts w:ascii="Arial Unicode MS" w:eastAsia="Arial Unicode MS" w:hAnsi="Arial Unicode MS" w:cs="Arial Unicode MS"/>
          <w:lang w:val="es-ES"/>
        </w:rPr>
        <w:t xml:space="preserve"> </w:t>
      </w:r>
      <w:r w:rsidRPr="00BA4C69">
        <w:rPr>
          <w:rFonts w:ascii="Arial Unicode MS" w:eastAsia="Arial Unicode MS" w:hAnsi="Arial Unicode MS" w:cs="Arial Unicode MS"/>
          <w:lang w:val="es-ES"/>
        </w:rPr>
        <w:t>de retrato, como una</w:t>
      </w:r>
      <w:r w:rsidR="00A55CAE" w:rsidRPr="00BA4C69">
        <w:rPr>
          <w:rFonts w:ascii="Arial Unicode MS" w:eastAsia="Arial Unicode MS" w:hAnsi="Arial Unicode MS" w:cs="Arial Unicode MS"/>
          <w:lang w:val="es-ES"/>
        </w:rPr>
        <w:t xml:space="preserve"> forma de </w:t>
      </w:r>
      <w:r w:rsidRPr="00BA4C69">
        <w:rPr>
          <w:rFonts w:ascii="Arial Unicode MS" w:eastAsia="Arial Unicode MS" w:hAnsi="Arial Unicode MS" w:cs="Arial Unicode MS"/>
          <w:lang w:val="es-ES"/>
        </w:rPr>
        <w:t>representación de la identidad,</w:t>
      </w:r>
      <w:r w:rsidR="0014043B" w:rsidRPr="00BA4C69">
        <w:rPr>
          <w:rFonts w:ascii="Arial Unicode MS" w:eastAsia="Arial Unicode MS" w:hAnsi="Arial Unicode MS" w:cs="Arial Unicode MS"/>
          <w:lang w:val="es-ES"/>
        </w:rPr>
        <w:t xml:space="preserve"> y muy importante género fotográfico. Considero indispensable tratar sus fundamentos técnicos y componentes</w:t>
      </w:r>
      <w:r w:rsidR="00A66FE4" w:rsidRPr="00BA4C69">
        <w:rPr>
          <w:rFonts w:ascii="Arial Unicode MS" w:eastAsia="Arial Unicode MS" w:hAnsi="Arial Unicode MS" w:cs="Arial Unicode MS"/>
          <w:lang w:val="es-ES"/>
        </w:rPr>
        <w:t xml:space="preserve"> para </w:t>
      </w:r>
      <w:r w:rsidR="0014043B" w:rsidRPr="00BA4C69">
        <w:rPr>
          <w:rFonts w:ascii="Arial Unicode MS" w:eastAsia="Arial Unicode MS" w:hAnsi="Arial Unicode MS" w:cs="Arial Unicode MS"/>
          <w:lang w:val="es-ES"/>
        </w:rPr>
        <w:t>poder analizar adecuadamente la lectura de las imágenes</w:t>
      </w:r>
      <w:r w:rsidR="00B36BEE" w:rsidRPr="00BA4C69">
        <w:rPr>
          <w:rFonts w:ascii="Arial Unicode MS" w:eastAsia="Arial Unicode MS" w:hAnsi="Arial Unicode MS" w:cs="Arial Unicode MS"/>
          <w:lang w:val="es-ES"/>
        </w:rPr>
        <w:t>,</w:t>
      </w:r>
      <w:r w:rsidR="0014043B" w:rsidRPr="00BA4C69">
        <w:rPr>
          <w:rFonts w:ascii="Arial Unicode MS" w:eastAsia="Arial Unicode MS" w:hAnsi="Arial Unicode MS" w:cs="Arial Unicode MS"/>
          <w:lang w:val="es-ES"/>
        </w:rPr>
        <w:t xml:space="preserve"> así como sus consideraciones en el campo social e histó</w:t>
      </w:r>
      <w:r w:rsidR="003865EF" w:rsidRPr="00BA4C69">
        <w:rPr>
          <w:rFonts w:ascii="Arial Unicode MS" w:eastAsia="Arial Unicode MS" w:hAnsi="Arial Unicode MS" w:cs="Arial Unicode MS"/>
          <w:lang w:val="es-ES"/>
        </w:rPr>
        <w:t>rico</w:t>
      </w:r>
      <w:r w:rsidR="007A5F50" w:rsidRPr="00BA4C69">
        <w:rPr>
          <w:rFonts w:ascii="Arial Unicode MS" w:eastAsia="Arial Unicode MS" w:hAnsi="Arial Unicode MS" w:cs="Arial Unicode MS"/>
          <w:lang w:val="es-ES"/>
        </w:rPr>
        <w:t xml:space="preserve">, </w:t>
      </w:r>
      <w:r w:rsidR="00B36BEE" w:rsidRPr="00BA4C69">
        <w:rPr>
          <w:rFonts w:ascii="Arial Unicode MS" w:eastAsia="Arial Unicode MS" w:hAnsi="Arial Unicode MS" w:cs="Arial Unicode MS"/>
          <w:lang w:val="es-ES"/>
        </w:rPr>
        <w:t xml:space="preserve">y de esa manera, </w:t>
      </w:r>
      <w:r w:rsidR="007A5F50" w:rsidRPr="00BA4C69">
        <w:rPr>
          <w:rFonts w:ascii="Arial Unicode MS" w:eastAsia="Arial Unicode MS" w:hAnsi="Arial Unicode MS" w:cs="Arial Unicode MS"/>
          <w:lang w:val="es-ES"/>
        </w:rPr>
        <w:t>me sirvan de apoyo</w:t>
      </w:r>
      <w:r w:rsidR="00B36BEE" w:rsidRPr="00BA4C69">
        <w:rPr>
          <w:rFonts w:ascii="Arial Unicode MS" w:eastAsia="Arial Unicode MS" w:hAnsi="Arial Unicode MS" w:cs="Arial Unicode MS"/>
          <w:lang w:val="es-ES"/>
        </w:rPr>
        <w:t xml:space="preserve"> </w:t>
      </w:r>
      <w:r w:rsidR="007A5F50" w:rsidRPr="00BA4C69">
        <w:rPr>
          <w:rFonts w:ascii="Arial Unicode MS" w:eastAsia="Arial Unicode MS" w:hAnsi="Arial Unicode MS" w:cs="Arial Unicode MS"/>
          <w:lang w:val="es-ES"/>
        </w:rPr>
        <w:t>en el</w:t>
      </w:r>
      <w:r w:rsidR="00E77E59" w:rsidRPr="00BA4C69">
        <w:rPr>
          <w:rFonts w:ascii="Arial Unicode MS" w:eastAsia="Arial Unicode MS" w:hAnsi="Arial Unicode MS" w:cs="Arial Unicode MS"/>
          <w:lang w:val="es-ES"/>
        </w:rPr>
        <w:t xml:space="preserve"> desarrollo iconográfico e iconológico de las mismas</w:t>
      </w:r>
      <w:r w:rsidR="0014043B" w:rsidRPr="00BA4C69">
        <w:rPr>
          <w:rFonts w:ascii="Arial Unicode MS" w:eastAsia="Arial Unicode MS" w:hAnsi="Arial Unicode MS" w:cs="Arial Unicode MS"/>
          <w:lang w:val="es-ES"/>
        </w:rPr>
        <w:t>.</w:t>
      </w:r>
    </w:p>
    <w:p w14:paraId="14AD1ADE" w14:textId="77777777" w:rsidR="007A5F50" w:rsidRPr="00BA4C69" w:rsidRDefault="007A5F50" w:rsidP="00D51DAB">
      <w:pPr>
        <w:rPr>
          <w:rFonts w:ascii="Arial Unicode MS" w:eastAsia="Arial Unicode MS" w:hAnsi="Arial Unicode MS" w:cs="Arial Unicode MS"/>
          <w:lang w:val="es-ES"/>
        </w:rPr>
      </w:pPr>
    </w:p>
    <w:p w14:paraId="4FEC6A0C" w14:textId="77777777" w:rsidR="007A5F50" w:rsidRPr="00BA4C69" w:rsidRDefault="007A5F50" w:rsidP="00D51DAB">
      <w:pPr>
        <w:rPr>
          <w:rFonts w:ascii="Arial Unicode MS" w:eastAsia="Arial Unicode MS" w:hAnsi="Arial Unicode MS" w:cs="Arial Unicode MS"/>
          <w:lang w:val="es-ES"/>
        </w:rPr>
      </w:pPr>
    </w:p>
    <w:p w14:paraId="3BAD3F6D" w14:textId="77777777" w:rsidR="007A5F50" w:rsidRDefault="007A5F50" w:rsidP="00D51DAB">
      <w:pPr>
        <w:rPr>
          <w:rFonts w:ascii="Arial Unicode MS" w:eastAsia="Arial Unicode MS" w:hAnsi="Arial Unicode MS" w:cs="Arial Unicode MS"/>
          <w:lang w:val="es-ES"/>
        </w:rPr>
      </w:pPr>
    </w:p>
    <w:p w14:paraId="09DA9FA7" w14:textId="77777777" w:rsidR="00227E09" w:rsidRDefault="00227E09" w:rsidP="00D51DAB">
      <w:pPr>
        <w:rPr>
          <w:rFonts w:ascii="Arial Unicode MS" w:eastAsia="Arial Unicode MS" w:hAnsi="Arial Unicode MS" w:cs="Arial Unicode MS"/>
          <w:lang w:val="es-ES"/>
        </w:rPr>
      </w:pPr>
    </w:p>
    <w:p w14:paraId="232B8D7B" w14:textId="77777777" w:rsidR="00227E09" w:rsidRDefault="00227E09" w:rsidP="00D51DAB">
      <w:pPr>
        <w:rPr>
          <w:rFonts w:ascii="Arial Unicode MS" w:eastAsia="Arial Unicode MS" w:hAnsi="Arial Unicode MS" w:cs="Arial Unicode MS"/>
          <w:lang w:val="es-ES"/>
        </w:rPr>
      </w:pPr>
    </w:p>
    <w:p w14:paraId="58DF69EB" w14:textId="77777777" w:rsidR="00227E09" w:rsidRDefault="00227E09" w:rsidP="00D51DAB">
      <w:pPr>
        <w:rPr>
          <w:rFonts w:ascii="Arial Unicode MS" w:eastAsia="Arial Unicode MS" w:hAnsi="Arial Unicode MS" w:cs="Arial Unicode MS"/>
          <w:lang w:val="es-ES"/>
        </w:rPr>
      </w:pPr>
    </w:p>
    <w:p w14:paraId="0DEF4C18" w14:textId="77777777" w:rsidR="00227E09" w:rsidRDefault="00227E09" w:rsidP="00D51DAB">
      <w:pPr>
        <w:rPr>
          <w:rFonts w:ascii="Arial Unicode MS" w:eastAsia="Arial Unicode MS" w:hAnsi="Arial Unicode MS" w:cs="Arial Unicode MS"/>
          <w:lang w:val="es-ES"/>
        </w:rPr>
      </w:pPr>
    </w:p>
    <w:p w14:paraId="3046E187" w14:textId="77777777" w:rsidR="00227E09" w:rsidRDefault="00227E09" w:rsidP="00D51DAB">
      <w:pPr>
        <w:rPr>
          <w:rFonts w:ascii="Arial Unicode MS" w:eastAsia="Arial Unicode MS" w:hAnsi="Arial Unicode MS" w:cs="Arial Unicode MS"/>
          <w:lang w:val="es-ES"/>
        </w:rPr>
      </w:pPr>
    </w:p>
    <w:p w14:paraId="2A46C359" w14:textId="77777777" w:rsidR="00227E09" w:rsidRDefault="00227E09" w:rsidP="00D51DAB">
      <w:pPr>
        <w:rPr>
          <w:rFonts w:ascii="Arial Unicode MS" w:eastAsia="Arial Unicode MS" w:hAnsi="Arial Unicode MS" w:cs="Arial Unicode MS"/>
          <w:lang w:val="es-ES"/>
        </w:rPr>
      </w:pPr>
    </w:p>
    <w:p w14:paraId="77C0F5DC" w14:textId="77777777" w:rsidR="00227E09" w:rsidRDefault="00227E09" w:rsidP="00D51DAB">
      <w:pPr>
        <w:rPr>
          <w:rFonts w:ascii="Arial Unicode MS" w:eastAsia="Arial Unicode MS" w:hAnsi="Arial Unicode MS" w:cs="Arial Unicode MS"/>
          <w:lang w:val="es-ES"/>
        </w:rPr>
      </w:pPr>
    </w:p>
    <w:p w14:paraId="40A4F288" w14:textId="77777777" w:rsidR="00227E09" w:rsidRDefault="00227E09" w:rsidP="00D51DAB">
      <w:pPr>
        <w:rPr>
          <w:rFonts w:ascii="Arial Unicode MS" w:eastAsia="Arial Unicode MS" w:hAnsi="Arial Unicode MS" w:cs="Arial Unicode MS"/>
          <w:lang w:val="es-ES"/>
        </w:rPr>
      </w:pPr>
    </w:p>
    <w:p w14:paraId="12F91DC1" w14:textId="77777777" w:rsidR="00227E09" w:rsidRDefault="00227E09" w:rsidP="00D51DAB">
      <w:pPr>
        <w:rPr>
          <w:rFonts w:ascii="Arial Unicode MS" w:eastAsia="Arial Unicode MS" w:hAnsi="Arial Unicode MS" w:cs="Arial Unicode MS"/>
          <w:lang w:val="es-ES"/>
        </w:rPr>
      </w:pPr>
    </w:p>
    <w:p w14:paraId="79F7407D" w14:textId="77777777" w:rsidR="00227E09" w:rsidRDefault="00227E09" w:rsidP="00D51DAB">
      <w:pPr>
        <w:rPr>
          <w:rFonts w:ascii="Arial Unicode MS" w:eastAsia="Arial Unicode MS" w:hAnsi="Arial Unicode MS" w:cs="Arial Unicode MS"/>
          <w:lang w:val="es-ES"/>
        </w:rPr>
      </w:pPr>
    </w:p>
    <w:p w14:paraId="1D71F146" w14:textId="77777777" w:rsidR="00227E09" w:rsidRDefault="00227E09" w:rsidP="00D51DAB">
      <w:pPr>
        <w:rPr>
          <w:rFonts w:ascii="Arial Unicode MS" w:eastAsia="Arial Unicode MS" w:hAnsi="Arial Unicode MS" w:cs="Arial Unicode MS"/>
          <w:lang w:val="es-ES"/>
        </w:rPr>
      </w:pPr>
    </w:p>
    <w:p w14:paraId="5B83FB93" w14:textId="77777777" w:rsidR="00227E09" w:rsidRPr="00D42F47" w:rsidRDefault="00227E09" w:rsidP="00227E09">
      <w:pPr>
        <w:rPr>
          <w:rFonts w:ascii="Arial Unicode MS" w:eastAsia="Arial Unicode MS" w:hAnsi="Arial Unicode MS" w:cs="Arial Unicode MS"/>
          <w:lang w:val="es-ES"/>
        </w:rPr>
      </w:pPr>
      <w:r w:rsidRPr="00D42F47">
        <w:rPr>
          <w:rFonts w:ascii="Arial Unicode MS" w:eastAsia="Arial Unicode MS" w:hAnsi="Arial Unicode MS" w:cs="Arial Unicode MS"/>
          <w:lang w:val="es-ES"/>
        </w:rPr>
        <w:lastRenderedPageBreak/>
        <w:t xml:space="preserve">B.1.-  </w:t>
      </w:r>
      <w:proofErr w:type="gramStart"/>
      <w:r w:rsidRPr="00D42F47">
        <w:rPr>
          <w:rFonts w:ascii="Arial Unicode MS" w:eastAsia="Arial Unicode MS" w:hAnsi="Arial Unicode MS" w:cs="Arial Unicode MS"/>
          <w:b/>
          <w:u w:val="single"/>
          <w:lang w:val="es-ES"/>
        </w:rPr>
        <w:t>ESTADO  DE</w:t>
      </w:r>
      <w:proofErr w:type="gramEnd"/>
      <w:r w:rsidRPr="00D42F47">
        <w:rPr>
          <w:rFonts w:ascii="Arial Unicode MS" w:eastAsia="Arial Unicode MS" w:hAnsi="Arial Unicode MS" w:cs="Arial Unicode MS"/>
          <w:b/>
          <w:u w:val="single"/>
          <w:lang w:val="es-ES"/>
        </w:rPr>
        <w:t xml:space="preserve">  LA  CUESTIÓN</w:t>
      </w:r>
      <w:r w:rsidRPr="00D42F47">
        <w:rPr>
          <w:rFonts w:ascii="Arial Unicode MS" w:eastAsia="Arial Unicode MS" w:hAnsi="Arial Unicode MS" w:cs="Arial Unicode MS"/>
          <w:lang w:val="es-ES"/>
        </w:rPr>
        <w:t xml:space="preserve"> :</w:t>
      </w:r>
      <w:r w:rsidRPr="00D42F47">
        <w:rPr>
          <w:rFonts w:ascii="Arial Unicode MS" w:eastAsia="Arial Unicode MS" w:hAnsi="Arial Unicode MS" w:cs="Arial Unicode MS"/>
          <w:lang w:val="es-ES"/>
        </w:rPr>
        <w:br/>
      </w:r>
      <w:r w:rsidRPr="00D42F47">
        <w:rPr>
          <w:rFonts w:ascii="Arial Unicode MS" w:eastAsia="Arial Unicode MS" w:hAnsi="Arial Unicode MS" w:cs="Arial Unicode MS"/>
          <w:lang w:val="es-ES"/>
        </w:rPr>
        <w:br/>
        <w:t xml:space="preserve">Gracias a la invención de la fotografía en el S. XIX, podemos disfrutar hoy en día de imágenes fotográficas que conforman una historia visual de nuestro mundo. Francia fue el país que lideró este gran cambio, primero con el primario invento de N. </w:t>
      </w:r>
      <w:proofErr w:type="spellStart"/>
      <w:r w:rsidRPr="00D42F47">
        <w:rPr>
          <w:rFonts w:ascii="Arial Unicode MS" w:eastAsia="Arial Unicode MS" w:hAnsi="Arial Unicode MS" w:cs="Arial Unicode MS"/>
          <w:lang w:val="es-ES"/>
        </w:rPr>
        <w:t>Niépce</w:t>
      </w:r>
      <w:proofErr w:type="spellEnd"/>
      <w:r w:rsidRPr="00D42F47">
        <w:rPr>
          <w:rFonts w:ascii="Arial Unicode MS" w:eastAsia="Arial Unicode MS" w:hAnsi="Arial Unicode MS" w:cs="Arial Unicode MS"/>
          <w:lang w:val="es-ES"/>
        </w:rPr>
        <w:t xml:space="preserve"> en1824, después perfeccionada y patentada por Luis Daguerre en 1839, dio la posibilidad de recibir esta herramienta  “el daguerrotipo”, que cambiaría el mundo de las imágenes, en el cual anteriormente predominaban los trabajos de pintura y pintura de miniaturas.</w:t>
      </w:r>
      <w:r w:rsidRPr="00D42F47">
        <w:rPr>
          <w:rFonts w:ascii="Arial Unicode MS" w:eastAsia="Arial Unicode MS" w:hAnsi="Arial Unicode MS" w:cs="Arial Unicode MS"/>
          <w:lang w:val="es-ES"/>
        </w:rPr>
        <w:br/>
      </w:r>
      <w:r w:rsidRPr="00D42F47">
        <w:rPr>
          <w:rFonts w:ascii="Arial Unicode MS" w:eastAsia="Arial Unicode MS" w:hAnsi="Arial Unicode MS" w:cs="Arial Unicode MS"/>
          <w:lang w:val="es-ES"/>
        </w:rPr>
        <w:br/>
        <w:t xml:space="preserve">Desde la llegada del primer daguerrotipo a Lima por medio del  francés M. </w:t>
      </w:r>
      <w:proofErr w:type="spellStart"/>
      <w:r w:rsidRPr="00D42F47">
        <w:rPr>
          <w:rFonts w:ascii="Arial Unicode MS" w:eastAsia="Arial Unicode MS" w:hAnsi="Arial Unicode MS" w:cs="Arial Unicode MS"/>
          <w:lang w:val="es-ES"/>
        </w:rPr>
        <w:t>Danti</w:t>
      </w:r>
      <w:proofErr w:type="spellEnd"/>
      <w:r w:rsidRPr="00D42F47">
        <w:rPr>
          <w:rFonts w:ascii="Arial Unicode MS" w:eastAsia="Arial Unicode MS" w:hAnsi="Arial Unicode MS" w:cs="Arial Unicode MS"/>
          <w:lang w:val="es-ES"/>
        </w:rPr>
        <w:t xml:space="preserve"> en 1842, se inicia esta revolución de las imágenes, en los años posteriores arribarán extranjeros con ese mismo oficio que establecerán Estudios Fotográficos en Lima. En el mundo, la tecnología seguía evolucionando, logrando que se desarrollen nuevos métodos como los </w:t>
      </w:r>
      <w:proofErr w:type="spellStart"/>
      <w:r w:rsidRPr="00D42F47">
        <w:rPr>
          <w:rFonts w:ascii="Arial Unicode MS" w:eastAsia="Arial Unicode MS" w:hAnsi="Arial Unicode MS" w:cs="Arial Unicode MS"/>
          <w:lang w:val="es-ES"/>
        </w:rPr>
        <w:t>ambrotipos</w:t>
      </w:r>
      <w:proofErr w:type="spellEnd"/>
      <w:r w:rsidRPr="00D42F47">
        <w:rPr>
          <w:rFonts w:ascii="Arial Unicode MS" w:eastAsia="Arial Unicode MS" w:hAnsi="Arial Unicode MS" w:cs="Arial Unicode MS"/>
          <w:lang w:val="es-ES"/>
        </w:rPr>
        <w:t>, ferrotipos, colodión húmedo y finalmente las placas de vidrio,</w:t>
      </w:r>
      <w:r w:rsidRPr="00D42F47">
        <w:rPr>
          <w:rFonts w:ascii="Arial Unicode MS" w:eastAsia="Arial Unicode MS" w:hAnsi="Arial Unicode MS" w:cs="Arial Unicode MS"/>
          <w:lang w:val="es-ES"/>
        </w:rPr>
        <w:br/>
        <w:t>mejorando así los tiempos de exposición y reproducción de copias.</w:t>
      </w:r>
      <w:r w:rsidRPr="00D42F47">
        <w:rPr>
          <w:rFonts w:ascii="Arial Unicode MS" w:eastAsia="Arial Unicode MS" w:hAnsi="Arial Unicode MS" w:cs="Arial Unicode MS"/>
          <w:lang w:val="es-ES"/>
        </w:rPr>
        <w:br/>
      </w:r>
      <w:r w:rsidRPr="00D42F47">
        <w:rPr>
          <w:rFonts w:ascii="Arial Unicode MS" w:eastAsia="Arial Unicode MS" w:hAnsi="Arial Unicode MS" w:cs="Arial Unicode MS"/>
          <w:lang w:val="es-ES"/>
        </w:rPr>
        <w:br/>
        <w:t xml:space="preserve">En este contexto se instala en Lima en Estudio Fotográfico </w:t>
      </w:r>
      <w:proofErr w:type="spellStart"/>
      <w:r w:rsidRPr="00D42F47">
        <w:rPr>
          <w:rFonts w:ascii="Arial Unicode MS" w:eastAsia="Arial Unicode MS" w:hAnsi="Arial Unicode MS" w:cs="Arial Unicode MS"/>
          <w:lang w:val="es-ES"/>
        </w:rPr>
        <w:t>Courret</w:t>
      </w:r>
      <w:proofErr w:type="spellEnd"/>
      <w:r w:rsidRPr="00D42F47">
        <w:rPr>
          <w:rFonts w:ascii="Arial Unicode MS" w:eastAsia="Arial Unicode MS" w:hAnsi="Arial Unicode MS" w:cs="Arial Unicode MS"/>
          <w:lang w:val="es-ES"/>
        </w:rPr>
        <w:t xml:space="preserve"> Hnos. en el año 1863 y gracias a su trabajo fotográfico continuo por 72 años, nos ha dejado un invalorable legado en imágenes, que representan gran parte de nuestra historia, siendo la Biblioteca Nacional del Perú, la institución que tiene en custodia el Archivo </w:t>
      </w:r>
      <w:proofErr w:type="spellStart"/>
      <w:r w:rsidRPr="00D42F47">
        <w:rPr>
          <w:rFonts w:ascii="Arial Unicode MS" w:eastAsia="Arial Unicode MS" w:hAnsi="Arial Unicode MS" w:cs="Arial Unicode MS"/>
          <w:lang w:val="es-ES"/>
        </w:rPr>
        <w:t>Courret</w:t>
      </w:r>
      <w:proofErr w:type="spellEnd"/>
      <w:r w:rsidRPr="00D42F47">
        <w:rPr>
          <w:rFonts w:ascii="Arial Unicode MS" w:eastAsia="Arial Unicode MS" w:hAnsi="Arial Unicode MS" w:cs="Arial Unicode MS"/>
          <w:lang w:val="es-ES"/>
        </w:rPr>
        <w:t>, del cual trataremos específicamente en esta investigación, las fotografías de Novias de Negro.</w:t>
      </w:r>
      <w:r w:rsidRPr="00D42F47">
        <w:rPr>
          <w:rFonts w:ascii="Arial Unicode MS" w:eastAsia="Arial Unicode MS" w:hAnsi="Arial Unicode MS" w:cs="Arial Unicode MS"/>
          <w:lang w:val="es-ES"/>
        </w:rPr>
        <w:br/>
      </w:r>
      <w:r w:rsidRPr="00D42F47">
        <w:rPr>
          <w:rFonts w:ascii="Arial Unicode MS" w:eastAsia="Arial Unicode MS" w:hAnsi="Arial Unicode MS" w:cs="Arial Unicode MS"/>
          <w:lang w:val="es-ES"/>
        </w:rPr>
        <w:br/>
        <w:t xml:space="preserve">La primera iniciativa de poner en valor estas fotografías de las Novias de Negro fue por medio de la gestión de la Biblioteca Nacional del Perú, que organizó una Exposición Fotográfica: </w:t>
      </w:r>
      <w:r w:rsidRPr="00D42F47">
        <w:rPr>
          <w:rFonts w:ascii="Arial Unicode MS" w:eastAsia="Arial Unicode MS" w:hAnsi="Arial Unicode MS" w:cs="Arial Unicode MS"/>
          <w:i/>
          <w:lang w:val="es-ES"/>
        </w:rPr>
        <w:t>“Novias de Blanco y Negro en Lima del S. XIX ¿Moda o Luto?”</w:t>
      </w:r>
      <w:r w:rsidRPr="00D42F47">
        <w:rPr>
          <w:rFonts w:ascii="Arial Unicode MS" w:eastAsia="Arial Unicode MS" w:hAnsi="Arial Unicode MS" w:cs="Arial Unicode MS"/>
          <w:lang w:val="es-ES"/>
        </w:rPr>
        <w:t xml:space="preserve">  el pasado 14 de febrero del 2005, con la exhibición de 35 fotografías en su Sala de Exhibiciones de la BNP, por el tiempo de casi un mes, en la cual presentaron fotografías de Novias ampliadas a un formato de 40cm x 50 cm. Correspondientes al Estudio </w:t>
      </w:r>
      <w:proofErr w:type="spellStart"/>
      <w:r w:rsidRPr="00D42F47">
        <w:rPr>
          <w:rFonts w:ascii="Arial Unicode MS" w:eastAsia="Arial Unicode MS" w:hAnsi="Arial Unicode MS" w:cs="Arial Unicode MS"/>
          <w:lang w:val="es-ES"/>
        </w:rPr>
        <w:t>Courret</w:t>
      </w:r>
      <w:proofErr w:type="spellEnd"/>
      <w:r w:rsidRPr="00D42F47">
        <w:rPr>
          <w:rFonts w:ascii="Arial Unicode MS" w:eastAsia="Arial Unicode MS" w:hAnsi="Arial Unicode MS" w:cs="Arial Unicode MS"/>
          <w:lang w:val="es-ES"/>
        </w:rPr>
        <w:t>, Raf</w:t>
      </w:r>
      <w:r>
        <w:rPr>
          <w:rFonts w:ascii="Arial Unicode MS" w:eastAsia="Arial Unicode MS" w:hAnsi="Arial Unicode MS" w:cs="Arial Unicode MS"/>
          <w:lang w:val="es-ES"/>
        </w:rPr>
        <w:t xml:space="preserve">ael Castillo y de Adolfo </w:t>
      </w:r>
      <w:proofErr w:type="spellStart"/>
      <w:r>
        <w:rPr>
          <w:rFonts w:ascii="Arial Unicode MS" w:eastAsia="Arial Unicode MS" w:hAnsi="Arial Unicode MS" w:cs="Arial Unicode MS"/>
          <w:lang w:val="es-ES"/>
        </w:rPr>
        <w:t>Dubreue</w:t>
      </w:r>
      <w:r w:rsidRPr="00D42F47">
        <w:rPr>
          <w:rFonts w:ascii="Arial Unicode MS" w:eastAsia="Arial Unicode MS" w:hAnsi="Arial Unicode MS" w:cs="Arial Unicode MS"/>
          <w:lang w:val="es-ES"/>
        </w:rPr>
        <w:t>l</w:t>
      </w:r>
      <w:proofErr w:type="spellEnd"/>
      <w:r w:rsidRPr="00D42F47">
        <w:rPr>
          <w:rFonts w:ascii="Arial Unicode MS" w:eastAsia="Arial Unicode MS" w:hAnsi="Arial Unicode MS" w:cs="Arial Unicode MS"/>
          <w:lang w:val="es-ES"/>
        </w:rPr>
        <w:t>.</w:t>
      </w:r>
    </w:p>
    <w:p w14:paraId="71571C3A" w14:textId="77777777" w:rsidR="00227E09" w:rsidRPr="00D42F47" w:rsidRDefault="00227E09" w:rsidP="00227E09">
      <w:pPr>
        <w:rPr>
          <w:rFonts w:ascii="Arial Unicode MS" w:eastAsia="Arial Unicode MS" w:hAnsi="Arial Unicode MS" w:cs="Arial Unicode MS"/>
          <w:lang w:val="es-ES"/>
        </w:rPr>
      </w:pPr>
      <w:r w:rsidRPr="00D42F47">
        <w:rPr>
          <w:rFonts w:ascii="Arial Unicode MS" w:eastAsia="Arial Unicode MS" w:hAnsi="Arial Unicode MS" w:cs="Arial Unicode MS"/>
          <w:lang w:val="es-ES"/>
        </w:rPr>
        <w:t>De dicha exposición se pueden encontrar solamente notas de prensa de algunos medios escritos como del Diario La República, del Diario Perú 21, de El Comercio y del medio digital Mipunto.com. La BNP no elaboró un catálogo correspondiente a esta muestra. Actualmente por motivo de la Pandemia, está restringido el acceso a la Sala de sus Colecciones Fotográficas, teniendo acceso solamente vía su plataforma digital.</w:t>
      </w:r>
      <w:r w:rsidRPr="00D42F47">
        <w:rPr>
          <w:rFonts w:ascii="Arial Unicode MS" w:eastAsia="Arial Unicode MS" w:hAnsi="Arial Unicode MS" w:cs="Arial Unicode MS"/>
          <w:lang w:val="es-ES"/>
        </w:rPr>
        <w:br/>
      </w:r>
      <w:r w:rsidRPr="00D42F47">
        <w:rPr>
          <w:rFonts w:ascii="Arial Unicode MS" w:eastAsia="Arial Unicode MS" w:hAnsi="Arial Unicode MS" w:cs="Arial Unicode MS"/>
          <w:lang w:val="es-ES"/>
        </w:rPr>
        <w:br/>
        <w:t xml:space="preserve">La Colección del Estudio </w:t>
      </w:r>
      <w:proofErr w:type="spellStart"/>
      <w:r w:rsidRPr="00D42F47">
        <w:rPr>
          <w:rFonts w:ascii="Arial Unicode MS" w:eastAsia="Arial Unicode MS" w:hAnsi="Arial Unicode MS" w:cs="Arial Unicode MS"/>
          <w:lang w:val="es-ES"/>
        </w:rPr>
        <w:t>Courret</w:t>
      </w:r>
      <w:proofErr w:type="spellEnd"/>
      <w:r w:rsidRPr="00D42F47">
        <w:rPr>
          <w:rFonts w:ascii="Arial Unicode MS" w:eastAsia="Arial Unicode MS" w:hAnsi="Arial Unicode MS" w:cs="Arial Unicode MS"/>
          <w:lang w:val="es-ES"/>
        </w:rPr>
        <w:t xml:space="preserve"> en la BNP, tiene más de 5,000 fotografías digitalizadas. Su sistema de buscador de temas tiene una funcionalidad </w:t>
      </w:r>
      <w:r w:rsidRPr="00D42F47">
        <w:rPr>
          <w:rFonts w:ascii="Arial Unicode MS" w:eastAsia="Arial Unicode MS" w:hAnsi="Arial Unicode MS" w:cs="Arial Unicode MS"/>
          <w:lang w:val="es-ES"/>
        </w:rPr>
        <w:lastRenderedPageBreak/>
        <w:t>limitada, y un sistema de navegación que funciona de mejor en horas de la madrugada donde baja la cantidad de accesos a su plataforma digital.</w:t>
      </w:r>
    </w:p>
    <w:p w14:paraId="35E2D781" w14:textId="77777777" w:rsidR="00227E09" w:rsidRPr="00D42F47" w:rsidRDefault="00227E09" w:rsidP="00227E09">
      <w:pPr>
        <w:rPr>
          <w:rFonts w:ascii="Arial Unicode MS" w:eastAsia="Arial Unicode MS" w:hAnsi="Arial Unicode MS" w:cs="Arial Unicode MS"/>
          <w:lang w:val="es-ES"/>
        </w:rPr>
      </w:pPr>
      <w:r w:rsidRPr="00D42F47">
        <w:rPr>
          <w:rFonts w:ascii="Arial Unicode MS" w:eastAsia="Arial Unicode MS" w:hAnsi="Arial Unicode MS" w:cs="Arial Unicode MS"/>
          <w:lang w:val="es-ES"/>
        </w:rPr>
        <w:t>No hay acceso a una Base de datos específica de esta Colección de fotos de Novias de Negro, ya que como mencioné anteriormente, la Sala de Colecciones Fotográficas se mantiene cerrada, por tanto, se ha buscado entre en su plataforma digital, en registros fotográficos de textos varios, para lograr reunir estas fotografías, indagando sus Códigos, año y nombres asignados a cada una, porque esos son los 3 datos necesarios para solicitar la reproducción de esas imágenes.</w:t>
      </w:r>
    </w:p>
    <w:p w14:paraId="5A724235" w14:textId="77777777" w:rsidR="00227E09" w:rsidRPr="00D42F47" w:rsidRDefault="00227E09" w:rsidP="00227E09">
      <w:pPr>
        <w:rPr>
          <w:rFonts w:ascii="Arial Unicode MS" w:eastAsia="Arial Unicode MS" w:hAnsi="Arial Unicode MS" w:cs="Arial Unicode MS"/>
          <w:lang w:val="es-ES"/>
        </w:rPr>
      </w:pPr>
    </w:p>
    <w:p w14:paraId="6C62DCFE" w14:textId="77777777" w:rsidR="00227E09" w:rsidRPr="00D42F47" w:rsidRDefault="00227E09" w:rsidP="00227E09">
      <w:pPr>
        <w:rPr>
          <w:rFonts w:ascii="Arial Unicode MS" w:eastAsia="Arial Unicode MS" w:hAnsi="Arial Unicode MS" w:cs="Arial Unicode MS"/>
          <w:lang w:val="es-ES"/>
        </w:rPr>
      </w:pPr>
      <w:r w:rsidRPr="00D42F47">
        <w:rPr>
          <w:rFonts w:ascii="Arial Unicode MS" w:eastAsia="Arial Unicode MS" w:hAnsi="Arial Unicode MS" w:cs="Arial Unicode MS"/>
          <w:lang w:val="es-ES"/>
        </w:rPr>
        <w:t xml:space="preserve">Pasaron seis meses de ese mismo año y esta Colección </w:t>
      </w:r>
      <w:r w:rsidRPr="00D42F47">
        <w:rPr>
          <w:rFonts w:ascii="Arial Unicode MS" w:eastAsia="Arial Unicode MS" w:hAnsi="Arial Unicode MS" w:cs="Arial Unicode MS"/>
          <w:i/>
          <w:lang w:val="es-ES"/>
        </w:rPr>
        <w:t>“Novias de Blanco y Negro en Lima del S. XIX ¿Moda o Luto?</w:t>
      </w:r>
      <w:proofErr w:type="gramStart"/>
      <w:r w:rsidRPr="00D42F47">
        <w:rPr>
          <w:rFonts w:ascii="Arial Unicode MS" w:eastAsia="Arial Unicode MS" w:hAnsi="Arial Unicode MS" w:cs="Arial Unicode MS"/>
          <w:i/>
          <w:lang w:val="es-ES"/>
        </w:rPr>
        <w:t>” ,</w:t>
      </w:r>
      <w:proofErr w:type="gramEnd"/>
      <w:r w:rsidRPr="00D42F47">
        <w:rPr>
          <w:rFonts w:ascii="Arial Unicode MS" w:eastAsia="Arial Unicode MS" w:hAnsi="Arial Unicode MS" w:cs="Arial Unicode MS"/>
          <w:i/>
          <w:lang w:val="es-ES"/>
        </w:rPr>
        <w:t xml:space="preserve"> </w:t>
      </w:r>
      <w:r w:rsidRPr="00D42F47">
        <w:rPr>
          <w:rFonts w:ascii="Arial Unicode MS" w:eastAsia="Arial Unicode MS" w:hAnsi="Arial Unicode MS" w:cs="Arial Unicode MS"/>
          <w:lang w:val="es-ES"/>
        </w:rPr>
        <w:t>se presentó en la Sala de Exposiciones de la Editora Perú, llevándose a cabo del 6 al 30 de Setiembre del 2005. Como resultado de esta Exposición, en coordinación de la BNP y Editora Perú, elaboraron un Catálogo en el cual presentan 8 novias en total, 6 de ellas vestidas de negro y dos vestidas de blanco.</w:t>
      </w:r>
      <w:r w:rsidRPr="00D42F47">
        <w:rPr>
          <w:rFonts w:ascii="Arial Unicode MS" w:eastAsia="Arial Unicode MS" w:hAnsi="Arial Unicode MS" w:cs="Arial Unicode MS"/>
          <w:lang w:val="es-ES"/>
        </w:rPr>
        <w:br/>
        <w:t>Presentan en este catálogo dos posiciones sobre este tema del vestido negro de estas novias. La primera postura es que fue respuesta a un luto y protesta por la Guerra con Chile pero que no hay certeza bibliográfica al respecto.</w:t>
      </w:r>
      <w:r w:rsidRPr="00D42F47">
        <w:rPr>
          <w:rFonts w:ascii="Arial Unicode MS" w:eastAsia="Arial Unicode MS" w:hAnsi="Arial Unicode MS" w:cs="Arial Unicode MS"/>
          <w:lang w:val="es-ES"/>
        </w:rPr>
        <w:br/>
        <w:t xml:space="preserve">La segunda posición indica que en esa época estaría de moda el color negro y colores oscuros en los trajes de novias, dejando así una duda, de allí el nombre de su exposición </w:t>
      </w:r>
      <w:r w:rsidRPr="00D42F47">
        <w:rPr>
          <w:rFonts w:ascii="Arial Unicode MS" w:eastAsia="Arial Unicode MS" w:hAnsi="Arial Unicode MS" w:cs="Arial Unicode MS"/>
          <w:i/>
          <w:lang w:val="es-ES"/>
        </w:rPr>
        <w:t>“¿Luto o Moda?”.</w:t>
      </w:r>
      <w:r w:rsidRPr="00D42F47">
        <w:rPr>
          <w:rFonts w:ascii="Arial Unicode MS" w:eastAsia="Arial Unicode MS" w:hAnsi="Arial Unicode MS" w:cs="Arial Unicode MS"/>
          <w:i/>
          <w:lang w:val="es-ES"/>
        </w:rPr>
        <w:br/>
      </w:r>
      <w:r w:rsidRPr="00D42F47">
        <w:rPr>
          <w:rFonts w:ascii="Arial Unicode MS" w:eastAsia="Arial Unicode MS" w:hAnsi="Arial Unicode MS" w:cs="Arial Unicode MS"/>
          <w:i/>
          <w:lang w:val="es-ES"/>
        </w:rPr>
        <w:br/>
      </w:r>
      <w:r w:rsidRPr="00D42F47">
        <w:rPr>
          <w:rFonts w:ascii="Arial Unicode MS" w:eastAsia="Arial Unicode MS" w:hAnsi="Arial Unicode MS" w:cs="Arial Unicode MS"/>
          <w:lang w:val="es-ES"/>
        </w:rPr>
        <w:t>El Canal de Televisión TV PERÚ, ha realizado</w:t>
      </w:r>
      <w:r w:rsidRPr="00D42F47">
        <w:rPr>
          <w:rFonts w:ascii="Arial Unicode MS" w:eastAsia="Arial Unicode MS" w:hAnsi="Arial Unicode MS" w:cs="Arial Unicode MS"/>
          <w:i/>
          <w:lang w:val="es-ES"/>
        </w:rPr>
        <w:t xml:space="preserve"> </w:t>
      </w:r>
      <w:r w:rsidRPr="00D42F47">
        <w:rPr>
          <w:rFonts w:ascii="Arial Unicode MS" w:eastAsia="Arial Unicode MS" w:hAnsi="Arial Unicode MS" w:cs="Arial Unicode MS"/>
          <w:lang w:val="es-ES"/>
        </w:rPr>
        <w:t xml:space="preserve">5 videos en los cuales en su Sección Sucedió en el Perú, aborda el tema de “La Moda en el S. XIX” , en ellos puedo citar a la especialista en moda y Profesora de Historia de la Moda en el Centro de Altos Estudios de la Moda Josefina </w:t>
      </w:r>
      <w:proofErr w:type="spellStart"/>
      <w:r w:rsidRPr="00D42F47">
        <w:rPr>
          <w:rFonts w:ascii="Arial Unicode MS" w:eastAsia="Arial Unicode MS" w:hAnsi="Arial Unicode MS" w:cs="Arial Unicode MS"/>
          <w:lang w:val="es-ES"/>
        </w:rPr>
        <w:t>Malquichagua</w:t>
      </w:r>
      <w:proofErr w:type="spellEnd"/>
      <w:r w:rsidRPr="00D42F47">
        <w:rPr>
          <w:rFonts w:ascii="Arial Unicode MS" w:eastAsia="Arial Unicode MS" w:hAnsi="Arial Unicode MS" w:cs="Arial Unicode MS"/>
          <w:lang w:val="es-ES"/>
        </w:rPr>
        <w:t>, quien al entrevistarla  indica que efectivamente en los años 1880 coincidente a la Guerra con Chile, surgieron esta Novias vestidas de Negro y que no se sabe a ciencia cierta cuál fue el motivo, si fue en señal de protesta o si fue por la moda imperante en ese tiempo.</w:t>
      </w:r>
    </w:p>
    <w:p w14:paraId="27C4F223" w14:textId="77777777" w:rsidR="00227E09" w:rsidRPr="00D42F47" w:rsidRDefault="00227E09" w:rsidP="00227E09">
      <w:pPr>
        <w:rPr>
          <w:rFonts w:ascii="Arial Unicode MS" w:eastAsia="Arial Unicode MS" w:hAnsi="Arial Unicode MS" w:cs="Arial Unicode MS"/>
          <w:lang w:val="es-ES"/>
        </w:rPr>
      </w:pPr>
      <w:r w:rsidRPr="00D42F47">
        <w:rPr>
          <w:rFonts w:ascii="Arial Unicode MS" w:eastAsia="Arial Unicode MS" w:hAnsi="Arial Unicode MS" w:cs="Arial Unicode MS"/>
          <w:lang w:val="es-ES"/>
        </w:rPr>
        <w:t xml:space="preserve">Entrevistan también a la historiadora </w:t>
      </w:r>
      <w:proofErr w:type="spellStart"/>
      <w:r w:rsidRPr="00D42F47">
        <w:rPr>
          <w:rFonts w:ascii="Arial Unicode MS" w:eastAsia="Arial Unicode MS" w:hAnsi="Arial Unicode MS" w:cs="Arial Unicode MS"/>
          <w:lang w:val="es-ES"/>
        </w:rPr>
        <w:t>Lisseth</w:t>
      </w:r>
      <w:proofErr w:type="spellEnd"/>
      <w:r w:rsidRPr="00D42F47">
        <w:rPr>
          <w:rFonts w:ascii="Arial Unicode MS" w:eastAsia="Arial Unicode MS" w:hAnsi="Arial Unicode MS" w:cs="Arial Unicode MS"/>
          <w:lang w:val="es-ES"/>
        </w:rPr>
        <w:t xml:space="preserve"> </w:t>
      </w:r>
      <w:proofErr w:type="spellStart"/>
      <w:r w:rsidRPr="00D42F47">
        <w:rPr>
          <w:rFonts w:ascii="Arial Unicode MS" w:eastAsia="Arial Unicode MS" w:hAnsi="Arial Unicode MS" w:cs="Arial Unicode MS"/>
          <w:lang w:val="es-ES"/>
        </w:rPr>
        <w:t>Ramis</w:t>
      </w:r>
      <w:proofErr w:type="spellEnd"/>
      <w:r w:rsidRPr="00D42F47">
        <w:rPr>
          <w:rFonts w:ascii="Arial Unicode MS" w:eastAsia="Arial Unicode MS" w:hAnsi="Arial Unicode MS" w:cs="Arial Unicode MS"/>
          <w:lang w:val="es-ES"/>
        </w:rPr>
        <w:t xml:space="preserve">, quien es la </w:t>
      </w:r>
      <w:proofErr w:type="gramStart"/>
      <w:r w:rsidRPr="00D42F47">
        <w:rPr>
          <w:rFonts w:ascii="Arial Unicode MS" w:eastAsia="Arial Unicode MS" w:hAnsi="Arial Unicode MS" w:cs="Arial Unicode MS"/>
          <w:lang w:val="es-ES"/>
        </w:rPr>
        <w:t>Directora</w:t>
      </w:r>
      <w:proofErr w:type="gramEnd"/>
      <w:r w:rsidRPr="00D42F47">
        <w:rPr>
          <w:rFonts w:ascii="Arial Unicode MS" w:eastAsia="Arial Unicode MS" w:hAnsi="Arial Unicode MS" w:cs="Arial Unicode MS"/>
          <w:lang w:val="es-ES"/>
        </w:rPr>
        <w:t xml:space="preserve"> del </w:t>
      </w:r>
    </w:p>
    <w:p w14:paraId="4989F7EA" w14:textId="77777777" w:rsidR="00227E09" w:rsidRPr="00D42F47" w:rsidRDefault="00227E09" w:rsidP="00227E09">
      <w:pPr>
        <w:rPr>
          <w:rFonts w:ascii="Arial Unicode MS" w:eastAsia="Arial Unicode MS" w:hAnsi="Arial Unicode MS" w:cs="Arial Unicode MS"/>
          <w:lang w:val="es-ES"/>
        </w:rPr>
      </w:pPr>
      <w:r w:rsidRPr="00D42F47">
        <w:rPr>
          <w:rFonts w:ascii="Arial Unicode MS" w:eastAsia="Arial Unicode MS" w:hAnsi="Arial Unicode MS" w:cs="Arial Unicode MS"/>
          <w:lang w:val="es-ES"/>
        </w:rPr>
        <w:t>Centro de Altos Estudios de la Moda, quien sostiene que Basadre menciona que fue una actitud de protesta, pero que también fue la moda de esos años.</w:t>
      </w:r>
    </w:p>
    <w:p w14:paraId="4CF8A59F" w14:textId="77777777" w:rsidR="00227E09" w:rsidRPr="00D42F47" w:rsidRDefault="00227E09" w:rsidP="00227E09">
      <w:pPr>
        <w:rPr>
          <w:rFonts w:ascii="Arial Unicode MS" w:eastAsia="Arial Unicode MS" w:hAnsi="Arial Unicode MS" w:cs="Arial Unicode MS"/>
          <w:lang w:val="es-ES"/>
        </w:rPr>
      </w:pPr>
      <w:r w:rsidRPr="00D42F47">
        <w:rPr>
          <w:rFonts w:ascii="Arial Unicode MS" w:eastAsia="Arial Unicode MS" w:hAnsi="Arial Unicode MS" w:cs="Arial Unicode MS"/>
          <w:lang w:val="es-ES"/>
        </w:rPr>
        <w:t xml:space="preserve">Sin embargo en mis lecturas a las obras de Basadre, no he encontrado ninguna mención al respecto, por tanto opino lo mismo que la Biblioteca Nacional, que “ </w:t>
      </w:r>
      <w:r w:rsidRPr="00D42F47">
        <w:rPr>
          <w:rFonts w:ascii="Arial Unicode MS" w:eastAsia="Arial Unicode MS" w:hAnsi="Arial Unicode MS" w:cs="Arial Unicode MS"/>
          <w:i/>
          <w:lang w:val="es-ES"/>
        </w:rPr>
        <w:t>ni Basadre ni Porras Barrenechea mencionan nada respecto a que las novias tomaron una actitud de protesta para vestirse de negro</w:t>
      </w:r>
      <w:r w:rsidRPr="00D42F47">
        <w:rPr>
          <w:rFonts w:ascii="Arial Unicode MS" w:eastAsia="Arial Unicode MS" w:hAnsi="Arial Unicode MS" w:cs="Arial Unicode MS"/>
          <w:lang w:val="es-ES"/>
        </w:rPr>
        <w:t>”.</w:t>
      </w:r>
      <w:r w:rsidRPr="00D42F47">
        <w:rPr>
          <w:rFonts w:ascii="Arial Unicode MS" w:eastAsia="Arial Unicode MS" w:hAnsi="Arial Unicode MS" w:cs="Arial Unicode MS"/>
          <w:lang w:val="es-ES"/>
        </w:rPr>
        <w:br/>
      </w:r>
      <w:r w:rsidRPr="00D42F47">
        <w:rPr>
          <w:rFonts w:ascii="Arial Unicode MS" w:eastAsia="Arial Unicode MS" w:hAnsi="Arial Unicode MS" w:cs="Arial Unicode MS"/>
          <w:lang w:val="es-ES"/>
        </w:rPr>
        <w:br/>
        <w:t xml:space="preserve">En un video que realiza TV PERÚ el 24 de Abril del 2013, respecto “La Moda en el S. XIX”, la conductora Norma Martínez se presenta dentro de una exposición en la cual, como fondo de esa Sala de Exposición se exhibe una </w:t>
      </w:r>
      <w:proofErr w:type="spellStart"/>
      <w:r w:rsidRPr="00D42F47">
        <w:rPr>
          <w:rFonts w:ascii="Arial Unicode MS" w:eastAsia="Arial Unicode MS" w:hAnsi="Arial Unicode MS" w:cs="Arial Unicode MS"/>
          <w:lang w:val="es-ES"/>
        </w:rPr>
        <w:t>gigantografía</w:t>
      </w:r>
      <w:proofErr w:type="spellEnd"/>
      <w:r w:rsidRPr="00D42F47">
        <w:rPr>
          <w:rFonts w:ascii="Arial Unicode MS" w:eastAsia="Arial Unicode MS" w:hAnsi="Arial Unicode MS" w:cs="Arial Unicode MS"/>
          <w:lang w:val="es-ES"/>
        </w:rPr>
        <w:t xml:space="preserve"> que abarca toda la pared con varias Novias de Negro, </w:t>
      </w:r>
      <w:r w:rsidRPr="00D42F47">
        <w:rPr>
          <w:rFonts w:ascii="Arial Unicode MS" w:eastAsia="Arial Unicode MS" w:hAnsi="Arial Unicode MS" w:cs="Arial Unicode MS"/>
          <w:lang w:val="es-ES"/>
        </w:rPr>
        <w:lastRenderedPageBreak/>
        <w:t xml:space="preserve">mencionando que era una Exposición que se realizaba en el Museo Metropolitano de Lima. </w:t>
      </w:r>
      <w:r w:rsidRPr="00D42F47">
        <w:rPr>
          <w:rFonts w:ascii="Arial Unicode MS" w:eastAsia="Arial Unicode MS" w:hAnsi="Arial Unicode MS" w:cs="Arial Unicode MS"/>
          <w:lang w:val="es-ES"/>
        </w:rPr>
        <w:br/>
        <w:t xml:space="preserve">Al realizar una visita personal a dicho Museo, me indicaron que esa Exhibición debe haber sido una muestra temporal, porque no está ubicada dentro de su Sala de Exhibición permanente. Al preguntar por sus registros o Catálogo, me indicaron que no guardaban archivo alguno de ese año, que las obras que se exhiben son devueltas a sus autores </w:t>
      </w:r>
      <w:proofErr w:type="gramStart"/>
      <w:r w:rsidRPr="00D42F47">
        <w:rPr>
          <w:rFonts w:ascii="Arial Unicode MS" w:eastAsia="Arial Unicode MS" w:hAnsi="Arial Unicode MS" w:cs="Arial Unicode MS"/>
          <w:lang w:val="es-ES"/>
        </w:rPr>
        <w:t>y</w:t>
      </w:r>
      <w:proofErr w:type="gramEnd"/>
      <w:r w:rsidRPr="00D42F47">
        <w:rPr>
          <w:rFonts w:ascii="Arial Unicode MS" w:eastAsia="Arial Unicode MS" w:hAnsi="Arial Unicode MS" w:cs="Arial Unicode MS"/>
          <w:lang w:val="es-ES"/>
        </w:rPr>
        <w:t xml:space="preserve"> además, debido cambios en el mandato de la Alcaldía, no tienen al alcance registros de actividades anteriores realizadas.</w:t>
      </w:r>
    </w:p>
    <w:p w14:paraId="79F6A7E3" w14:textId="77777777" w:rsidR="00227E09" w:rsidRPr="00D42F47" w:rsidRDefault="00227E09" w:rsidP="00227E09">
      <w:pPr>
        <w:rPr>
          <w:rFonts w:ascii="Arial Unicode MS" w:eastAsia="Arial Unicode MS" w:hAnsi="Arial Unicode MS" w:cs="Arial Unicode MS"/>
          <w:lang w:val="es-ES"/>
        </w:rPr>
      </w:pPr>
      <w:r w:rsidRPr="00D42F47">
        <w:rPr>
          <w:rFonts w:ascii="Arial Unicode MS" w:eastAsia="Arial Unicode MS" w:hAnsi="Arial Unicode MS" w:cs="Arial Unicode MS"/>
          <w:lang w:val="es-ES"/>
        </w:rPr>
        <w:t xml:space="preserve">Por tanto, no se tiene información de la entidad organizadora de esa muestra, y la actividad más cercana referente a ese tema en esas instalaciones, podría haber sido gestionada por Herman </w:t>
      </w:r>
      <w:proofErr w:type="spellStart"/>
      <w:r w:rsidRPr="00D42F47">
        <w:rPr>
          <w:rFonts w:ascii="Arial Unicode MS" w:eastAsia="Arial Unicode MS" w:hAnsi="Arial Unicode MS" w:cs="Arial Unicode MS"/>
          <w:lang w:val="es-ES"/>
        </w:rPr>
        <w:t>Schwarz</w:t>
      </w:r>
      <w:proofErr w:type="spellEnd"/>
      <w:r w:rsidRPr="00D42F47">
        <w:rPr>
          <w:rFonts w:ascii="Arial Unicode MS" w:eastAsia="Arial Unicode MS" w:hAnsi="Arial Unicode MS" w:cs="Arial Unicode MS"/>
          <w:lang w:val="es-ES"/>
        </w:rPr>
        <w:t xml:space="preserve">, </w:t>
      </w:r>
      <w:proofErr w:type="gramStart"/>
      <w:r w:rsidRPr="00D42F47">
        <w:rPr>
          <w:rFonts w:ascii="Arial Unicode MS" w:eastAsia="Arial Unicode MS" w:hAnsi="Arial Unicode MS" w:cs="Arial Unicode MS"/>
          <w:lang w:val="es-ES"/>
        </w:rPr>
        <w:t>que</w:t>
      </w:r>
      <w:proofErr w:type="gramEnd"/>
      <w:r w:rsidRPr="00D42F47">
        <w:rPr>
          <w:rFonts w:ascii="Arial Unicode MS" w:eastAsia="Arial Unicode MS" w:hAnsi="Arial Unicode MS" w:cs="Arial Unicode MS"/>
          <w:lang w:val="es-ES"/>
        </w:rPr>
        <w:t xml:space="preserve"> gracias a la Municipalidad Metropolitana de Lima, salió la edición de su libro Estudio </w:t>
      </w:r>
      <w:proofErr w:type="spellStart"/>
      <w:r w:rsidRPr="00D42F47">
        <w:rPr>
          <w:rFonts w:ascii="Arial Unicode MS" w:eastAsia="Arial Unicode MS" w:hAnsi="Arial Unicode MS" w:cs="Arial Unicode MS"/>
          <w:lang w:val="es-ES"/>
        </w:rPr>
        <w:t>Courret</w:t>
      </w:r>
      <w:proofErr w:type="spellEnd"/>
      <w:r w:rsidRPr="00D42F47">
        <w:rPr>
          <w:rFonts w:ascii="Arial Unicode MS" w:eastAsia="Arial Unicode MS" w:hAnsi="Arial Unicode MS" w:cs="Arial Unicode MS"/>
          <w:lang w:val="es-ES"/>
        </w:rPr>
        <w:t>. Historia de la Fotografía de Lima, pero lo resaltante es que eso sucedió en el año 2017, es decir 4 años después que se dio esa Exposición.</w:t>
      </w:r>
    </w:p>
    <w:p w14:paraId="0693BB96" w14:textId="77777777" w:rsidR="00227E09" w:rsidRPr="00D42F47" w:rsidRDefault="00227E09" w:rsidP="00227E09">
      <w:pPr>
        <w:rPr>
          <w:rFonts w:ascii="Arial Unicode MS" w:eastAsia="Arial Unicode MS" w:hAnsi="Arial Unicode MS" w:cs="Arial Unicode MS"/>
          <w:lang w:val="es-ES"/>
        </w:rPr>
      </w:pPr>
    </w:p>
    <w:p w14:paraId="6C901061" w14:textId="77777777" w:rsidR="00227E09" w:rsidRPr="00D42F47" w:rsidRDefault="00227E09" w:rsidP="00227E09">
      <w:pPr>
        <w:rPr>
          <w:rFonts w:ascii="Arial Unicode MS" w:eastAsia="Arial Unicode MS" w:hAnsi="Arial Unicode MS" w:cs="Arial Unicode MS"/>
          <w:lang w:val="es-ES"/>
        </w:rPr>
      </w:pPr>
      <w:r w:rsidRPr="00D42F47">
        <w:rPr>
          <w:rFonts w:ascii="Arial Unicode MS" w:eastAsia="Arial Unicode MS" w:hAnsi="Arial Unicode MS" w:cs="Arial Unicode MS"/>
          <w:lang w:val="es-ES"/>
        </w:rPr>
        <w:t xml:space="preserve">La trayectoria del Estudio </w:t>
      </w:r>
      <w:proofErr w:type="spellStart"/>
      <w:r w:rsidRPr="00D42F47">
        <w:rPr>
          <w:rFonts w:ascii="Arial Unicode MS" w:eastAsia="Arial Unicode MS" w:hAnsi="Arial Unicode MS" w:cs="Arial Unicode MS"/>
          <w:lang w:val="es-ES"/>
        </w:rPr>
        <w:t>Courret</w:t>
      </w:r>
      <w:proofErr w:type="spellEnd"/>
      <w:r w:rsidRPr="00D42F47">
        <w:rPr>
          <w:rFonts w:ascii="Arial Unicode MS" w:eastAsia="Arial Unicode MS" w:hAnsi="Arial Unicode MS" w:cs="Arial Unicode MS"/>
          <w:lang w:val="es-ES"/>
        </w:rPr>
        <w:t>, y su legado fotográfico de la historia de nuestro pasado, ha sido tratada en varias investigaciones, mostrando contadas imágenes de las Novias de Negro, pero en ninguna de ellas se ha tratado ni desarrollado este tema.</w:t>
      </w:r>
    </w:p>
    <w:p w14:paraId="6DD13D7D" w14:textId="77777777" w:rsidR="00227E09" w:rsidRPr="00D42F47" w:rsidRDefault="00227E09" w:rsidP="00227E09">
      <w:pPr>
        <w:rPr>
          <w:rFonts w:ascii="Arial Unicode MS" w:eastAsia="Arial Unicode MS" w:hAnsi="Arial Unicode MS" w:cs="Arial Unicode MS"/>
          <w:lang w:val="es-ES"/>
        </w:rPr>
      </w:pPr>
    </w:p>
    <w:p w14:paraId="0F30E61D" w14:textId="77777777" w:rsidR="00227E09" w:rsidRPr="00D42F47" w:rsidRDefault="00227E09" w:rsidP="00227E09">
      <w:pPr>
        <w:rPr>
          <w:rFonts w:ascii="Arial Unicode MS" w:eastAsia="Arial Unicode MS" w:hAnsi="Arial Unicode MS" w:cs="Arial Unicode MS"/>
          <w:lang w:val="es-ES"/>
        </w:rPr>
      </w:pPr>
      <w:r w:rsidRPr="00D42F47">
        <w:rPr>
          <w:rFonts w:ascii="Arial Unicode MS" w:eastAsia="Arial Unicode MS" w:hAnsi="Arial Unicode MS" w:cs="Arial Unicode MS"/>
          <w:lang w:val="es-ES"/>
        </w:rPr>
        <w:t xml:space="preserve">El primer historiador que desarrolló un minuciosa investigación sobre la historia de la fotografía en Perú, fue el norteamericano Keith Mc </w:t>
      </w:r>
      <w:proofErr w:type="spellStart"/>
      <w:r w:rsidRPr="00D42F47">
        <w:rPr>
          <w:rFonts w:ascii="Arial Unicode MS" w:eastAsia="Arial Unicode MS" w:hAnsi="Arial Unicode MS" w:cs="Arial Unicode MS"/>
          <w:lang w:val="es-ES"/>
        </w:rPr>
        <w:t>Elroy</w:t>
      </w:r>
      <w:proofErr w:type="spellEnd"/>
      <w:r w:rsidRPr="00D42F47">
        <w:rPr>
          <w:rFonts w:ascii="Arial Unicode MS" w:eastAsia="Arial Unicode MS" w:hAnsi="Arial Unicode MS" w:cs="Arial Unicode MS"/>
          <w:lang w:val="es-ES"/>
        </w:rPr>
        <w:t xml:space="preserve">, quien en su tesis, </w:t>
      </w:r>
      <w:proofErr w:type="spellStart"/>
      <w:r w:rsidRPr="00D42F47">
        <w:rPr>
          <w:rFonts w:ascii="Arial Unicode MS" w:eastAsia="Arial Unicode MS" w:hAnsi="Arial Unicode MS" w:cs="Arial Unicode MS"/>
          <w:i/>
          <w:lang w:val="es-ES"/>
        </w:rPr>
        <w:t>The</w:t>
      </w:r>
      <w:proofErr w:type="spellEnd"/>
      <w:r w:rsidRPr="00D42F47">
        <w:rPr>
          <w:rFonts w:ascii="Arial Unicode MS" w:eastAsia="Arial Unicode MS" w:hAnsi="Arial Unicode MS" w:cs="Arial Unicode MS"/>
          <w:i/>
          <w:lang w:val="es-ES"/>
        </w:rPr>
        <w:t xml:space="preserve"> </w:t>
      </w:r>
      <w:proofErr w:type="spellStart"/>
      <w:r w:rsidRPr="00D42F47">
        <w:rPr>
          <w:rFonts w:ascii="Arial Unicode MS" w:eastAsia="Arial Unicode MS" w:hAnsi="Arial Unicode MS" w:cs="Arial Unicode MS"/>
          <w:i/>
          <w:lang w:val="es-ES"/>
        </w:rPr>
        <w:t>History</w:t>
      </w:r>
      <w:proofErr w:type="spellEnd"/>
      <w:r w:rsidRPr="00D42F47">
        <w:rPr>
          <w:rFonts w:ascii="Arial Unicode MS" w:eastAsia="Arial Unicode MS" w:hAnsi="Arial Unicode MS" w:cs="Arial Unicode MS"/>
          <w:i/>
          <w:lang w:val="es-ES"/>
        </w:rPr>
        <w:t xml:space="preserve"> of </w:t>
      </w:r>
      <w:proofErr w:type="spellStart"/>
      <w:r w:rsidRPr="00D42F47">
        <w:rPr>
          <w:rFonts w:ascii="Arial Unicode MS" w:eastAsia="Arial Unicode MS" w:hAnsi="Arial Unicode MS" w:cs="Arial Unicode MS"/>
          <w:i/>
          <w:lang w:val="es-ES"/>
        </w:rPr>
        <w:t>Photography</w:t>
      </w:r>
      <w:proofErr w:type="spellEnd"/>
      <w:r w:rsidRPr="00D42F47">
        <w:rPr>
          <w:rFonts w:ascii="Arial Unicode MS" w:eastAsia="Arial Unicode MS" w:hAnsi="Arial Unicode MS" w:cs="Arial Unicode MS"/>
          <w:i/>
          <w:lang w:val="es-ES"/>
        </w:rPr>
        <w:t xml:space="preserve"> in </w:t>
      </w:r>
      <w:proofErr w:type="spellStart"/>
      <w:r w:rsidRPr="00D42F47">
        <w:rPr>
          <w:rFonts w:ascii="Arial Unicode MS" w:eastAsia="Arial Unicode MS" w:hAnsi="Arial Unicode MS" w:cs="Arial Unicode MS"/>
          <w:i/>
          <w:lang w:val="es-ES"/>
        </w:rPr>
        <w:t>the</w:t>
      </w:r>
      <w:proofErr w:type="spellEnd"/>
      <w:r w:rsidRPr="00D42F47">
        <w:rPr>
          <w:rFonts w:ascii="Arial Unicode MS" w:eastAsia="Arial Unicode MS" w:hAnsi="Arial Unicode MS" w:cs="Arial Unicode MS"/>
          <w:i/>
          <w:lang w:val="es-ES"/>
        </w:rPr>
        <w:t xml:space="preserve"> </w:t>
      </w:r>
      <w:proofErr w:type="spellStart"/>
      <w:r w:rsidRPr="00D42F47">
        <w:rPr>
          <w:rFonts w:ascii="Arial Unicode MS" w:eastAsia="Arial Unicode MS" w:hAnsi="Arial Unicode MS" w:cs="Arial Unicode MS"/>
          <w:i/>
          <w:lang w:val="es-ES"/>
        </w:rPr>
        <w:t>Nineteenth</w:t>
      </w:r>
      <w:proofErr w:type="spellEnd"/>
      <w:r w:rsidRPr="00D42F47">
        <w:rPr>
          <w:rFonts w:ascii="Arial Unicode MS" w:eastAsia="Arial Unicode MS" w:hAnsi="Arial Unicode MS" w:cs="Arial Unicode MS"/>
          <w:i/>
          <w:lang w:val="es-ES"/>
        </w:rPr>
        <w:t xml:space="preserve"> Century 1839-1876</w:t>
      </w:r>
      <w:r w:rsidRPr="00D42F47">
        <w:rPr>
          <w:rFonts w:ascii="Arial Unicode MS" w:eastAsia="Arial Unicode MS" w:hAnsi="Arial Unicode MS" w:cs="Arial Unicode MS"/>
          <w:lang w:val="es-ES"/>
        </w:rPr>
        <w:t xml:space="preserve">, nos brindó una recopilación muy importante sobre los </w:t>
      </w:r>
      <w:proofErr w:type="spellStart"/>
      <w:r w:rsidRPr="00D42F47">
        <w:rPr>
          <w:rFonts w:ascii="Arial Unicode MS" w:eastAsia="Arial Unicode MS" w:hAnsi="Arial Unicode MS" w:cs="Arial Unicode MS"/>
          <w:lang w:val="es-ES"/>
        </w:rPr>
        <w:t>fotográfos</w:t>
      </w:r>
      <w:proofErr w:type="spellEnd"/>
      <w:r w:rsidRPr="00D42F47">
        <w:rPr>
          <w:rFonts w:ascii="Arial Unicode MS" w:eastAsia="Arial Unicode MS" w:hAnsi="Arial Unicode MS" w:cs="Arial Unicode MS"/>
          <w:lang w:val="es-ES"/>
        </w:rPr>
        <w:t xml:space="preserve"> peruanos y extranjeros desde la llegada del Daguerrotipo a nuestro país.</w:t>
      </w:r>
      <w:r w:rsidRPr="00D42F47">
        <w:rPr>
          <w:rFonts w:ascii="Arial Unicode MS" w:eastAsia="Arial Unicode MS" w:hAnsi="Arial Unicode MS" w:cs="Arial Unicode MS"/>
          <w:lang w:val="es-ES"/>
        </w:rPr>
        <w:br/>
        <w:t xml:space="preserve">Nos señala que justamente en el año que abrió las puertas el Estudio </w:t>
      </w:r>
      <w:proofErr w:type="spellStart"/>
      <w:r w:rsidRPr="00D42F47">
        <w:rPr>
          <w:rFonts w:ascii="Arial Unicode MS" w:eastAsia="Arial Unicode MS" w:hAnsi="Arial Unicode MS" w:cs="Arial Unicode MS"/>
          <w:lang w:val="es-ES"/>
        </w:rPr>
        <w:t>Courret</w:t>
      </w:r>
      <w:proofErr w:type="spellEnd"/>
      <w:r w:rsidRPr="00D42F47">
        <w:rPr>
          <w:rFonts w:ascii="Arial Unicode MS" w:eastAsia="Arial Unicode MS" w:hAnsi="Arial Unicode MS" w:cs="Arial Unicode MS"/>
          <w:lang w:val="es-ES"/>
        </w:rPr>
        <w:t>, el entorno político en Lima estaba sesgado, mostrando así la siguiente paradoja : “</w:t>
      </w:r>
      <w:r w:rsidRPr="00D42F47">
        <w:rPr>
          <w:rFonts w:ascii="Arial Unicode MS" w:eastAsia="Arial Unicode MS" w:hAnsi="Arial Unicode MS" w:cs="Arial Unicode MS"/>
          <w:i/>
          <w:lang w:val="es-ES"/>
        </w:rPr>
        <w:t>En el año 1863 fue incluso un tiempo de alto sentimiento anti francés en el Nuevo Mundo, debido a los viejos antagonismos habían sido acentuados por las aventuras imperialistas en México de Napoleón III. La nación peruana se unió en su apoyo al gobierno republicano de Juárez, y los empresarios franceses quedaron atrapados en el muro de una sociedad que buscaba con avidez los atavíos de la cultura parisina y al mismo tiempo ansiaba desahogar su profunda hostilidad hacia esta agresión”</w:t>
      </w:r>
      <w:r w:rsidRPr="00D42F47">
        <w:rPr>
          <w:rFonts w:ascii="Arial Unicode MS" w:eastAsia="Arial Unicode MS" w:hAnsi="Arial Unicode MS" w:cs="Arial Unicode MS"/>
          <w:lang w:val="es-ES"/>
        </w:rPr>
        <w:t xml:space="preserve"> </w:t>
      </w:r>
      <w:r w:rsidRPr="00D42F47">
        <w:rPr>
          <w:rFonts w:ascii="Arial Unicode MS" w:eastAsia="Arial Unicode MS" w:hAnsi="Arial Unicode MS" w:cs="Arial Unicode MS"/>
          <w:lang w:val="es-ES"/>
        </w:rPr>
        <w:br/>
        <w:t>(McElroy 1977: 438).</w:t>
      </w:r>
      <w:r w:rsidRPr="00D42F47">
        <w:rPr>
          <w:rFonts w:ascii="Arial Unicode MS" w:eastAsia="Arial Unicode MS" w:hAnsi="Arial Unicode MS" w:cs="Arial Unicode MS"/>
          <w:lang w:val="es-ES"/>
        </w:rPr>
        <w:br/>
      </w:r>
      <w:r w:rsidRPr="00D42F47">
        <w:rPr>
          <w:rFonts w:ascii="Arial Unicode MS" w:eastAsia="Arial Unicode MS" w:hAnsi="Arial Unicode MS" w:cs="Arial Unicode MS"/>
          <w:lang w:val="es-ES"/>
        </w:rPr>
        <w:br/>
        <w:t>Podríamos apoyarnos en la psicología básica e interpretar que ese estado de la conciencia que desea “</w:t>
      </w:r>
      <w:r w:rsidRPr="00D42F47">
        <w:rPr>
          <w:rFonts w:ascii="Arial Unicode MS" w:eastAsia="Arial Unicode MS" w:hAnsi="Arial Unicode MS" w:cs="Arial Unicode MS"/>
          <w:i/>
          <w:lang w:val="es-ES"/>
        </w:rPr>
        <w:t>desahogar una profunda hostilidad”</w:t>
      </w:r>
      <w:r w:rsidRPr="00D42F47">
        <w:rPr>
          <w:rFonts w:ascii="Arial Unicode MS" w:eastAsia="Arial Unicode MS" w:hAnsi="Arial Unicode MS" w:cs="Arial Unicode MS"/>
          <w:lang w:val="es-ES"/>
        </w:rPr>
        <w:t>, se presenta cuando una persona o una Nación, presenta una situación de fracaso existencial.</w:t>
      </w:r>
      <w:r w:rsidRPr="00D42F47">
        <w:rPr>
          <w:rFonts w:ascii="Arial Unicode MS" w:eastAsia="Arial Unicode MS" w:hAnsi="Arial Unicode MS" w:cs="Arial Unicode MS"/>
          <w:lang w:val="es-ES"/>
        </w:rPr>
        <w:br/>
      </w:r>
      <w:proofErr w:type="spellStart"/>
      <w:r w:rsidRPr="00D42F47">
        <w:rPr>
          <w:rFonts w:ascii="Arial Unicode MS" w:eastAsia="Arial Unicode MS" w:hAnsi="Arial Unicode MS" w:cs="Arial Unicode MS"/>
          <w:lang w:val="es-ES"/>
        </w:rPr>
        <w:t>Múcke</w:t>
      </w:r>
      <w:proofErr w:type="spellEnd"/>
      <w:r w:rsidRPr="00D42F47">
        <w:rPr>
          <w:rFonts w:ascii="Arial Unicode MS" w:eastAsia="Arial Unicode MS" w:hAnsi="Arial Unicode MS" w:cs="Arial Unicode MS"/>
          <w:lang w:val="es-ES"/>
        </w:rPr>
        <w:t xml:space="preserve"> sostiene “</w:t>
      </w:r>
      <w:r w:rsidRPr="00D42F47">
        <w:rPr>
          <w:rFonts w:ascii="Arial Unicode MS" w:eastAsia="Arial Unicode MS" w:hAnsi="Arial Unicode MS" w:cs="Arial Unicode MS"/>
          <w:i/>
          <w:lang w:val="es-ES"/>
        </w:rPr>
        <w:t xml:space="preserve">Dentro de las memorias, la historia peruana se describe como la historia de un fracaso. Sin embargo, este enfoque negativo es consecuencia </w:t>
      </w:r>
      <w:r w:rsidRPr="00D42F47">
        <w:rPr>
          <w:rFonts w:ascii="Arial Unicode MS" w:eastAsia="Arial Unicode MS" w:hAnsi="Arial Unicode MS" w:cs="Arial Unicode MS"/>
          <w:i/>
          <w:lang w:val="es-ES"/>
        </w:rPr>
        <w:lastRenderedPageBreak/>
        <w:t>de concebir lo político como una esfera exclusiva de una pequeña élite, una élite que, en esta lógica, no ha sido capaz de dirigir la historia del país</w:t>
      </w:r>
      <w:r w:rsidRPr="00D42F47">
        <w:rPr>
          <w:rFonts w:ascii="Arial Unicode MS" w:eastAsia="Arial Unicode MS" w:hAnsi="Arial Unicode MS" w:cs="Arial Unicode MS"/>
          <w:lang w:val="es-ES"/>
        </w:rPr>
        <w:t>” (</w:t>
      </w:r>
      <w:proofErr w:type="spellStart"/>
      <w:r w:rsidRPr="00D42F47">
        <w:rPr>
          <w:rFonts w:ascii="Arial Unicode MS" w:eastAsia="Arial Unicode MS" w:hAnsi="Arial Unicode MS" w:cs="Arial Unicode MS"/>
          <w:lang w:val="es-ES"/>
        </w:rPr>
        <w:t>Múcke</w:t>
      </w:r>
      <w:proofErr w:type="spellEnd"/>
      <w:r w:rsidRPr="00D42F47">
        <w:rPr>
          <w:rFonts w:ascii="Arial Unicode MS" w:eastAsia="Arial Unicode MS" w:hAnsi="Arial Unicode MS" w:cs="Arial Unicode MS"/>
          <w:lang w:val="es-ES"/>
        </w:rPr>
        <w:t xml:space="preserve"> 2015: 90)</w:t>
      </w:r>
      <w:r w:rsidRPr="00D42F47">
        <w:rPr>
          <w:rFonts w:ascii="Arial Unicode MS" w:eastAsia="Arial Unicode MS" w:hAnsi="Arial Unicode MS" w:cs="Arial Unicode MS"/>
          <w:lang w:val="es-ES"/>
        </w:rPr>
        <w:br/>
        <w:t xml:space="preserve">Sin embargo, </w:t>
      </w:r>
      <w:proofErr w:type="spellStart"/>
      <w:r w:rsidRPr="00D42F47">
        <w:rPr>
          <w:rFonts w:ascii="Arial Unicode MS" w:eastAsia="Arial Unicode MS" w:hAnsi="Arial Unicode MS" w:cs="Arial Unicode MS"/>
          <w:lang w:val="es-ES"/>
        </w:rPr>
        <w:t>Múcke</w:t>
      </w:r>
      <w:proofErr w:type="spellEnd"/>
      <w:r w:rsidRPr="00D42F47">
        <w:rPr>
          <w:rFonts w:ascii="Arial Unicode MS" w:eastAsia="Arial Unicode MS" w:hAnsi="Arial Unicode MS" w:cs="Arial Unicode MS"/>
          <w:lang w:val="es-ES"/>
        </w:rPr>
        <w:t xml:space="preserve"> también señala que, describir al país como “fracasado”, pareciera ser más la perspectiva de un anciano que de un análisis político.</w:t>
      </w:r>
      <w:r w:rsidRPr="00D42F47">
        <w:rPr>
          <w:rFonts w:ascii="Arial Unicode MS" w:eastAsia="Arial Unicode MS" w:hAnsi="Arial Unicode MS" w:cs="Arial Unicode MS"/>
          <w:lang w:val="es-ES"/>
        </w:rPr>
        <w:br/>
        <w:t>(</w:t>
      </w:r>
      <w:proofErr w:type="spellStart"/>
      <w:r w:rsidRPr="00D42F47">
        <w:rPr>
          <w:rFonts w:ascii="Arial Unicode MS" w:eastAsia="Arial Unicode MS" w:hAnsi="Arial Unicode MS" w:cs="Arial Unicode MS"/>
          <w:lang w:val="es-ES"/>
        </w:rPr>
        <w:t>Múcke</w:t>
      </w:r>
      <w:proofErr w:type="spellEnd"/>
      <w:r w:rsidRPr="00D42F47">
        <w:rPr>
          <w:rFonts w:ascii="Arial Unicode MS" w:eastAsia="Arial Unicode MS" w:hAnsi="Arial Unicode MS" w:cs="Arial Unicode MS"/>
          <w:lang w:val="es-ES"/>
        </w:rPr>
        <w:t xml:space="preserve"> 2015: 82).</w:t>
      </w:r>
      <w:r w:rsidRPr="00D42F47">
        <w:rPr>
          <w:rFonts w:ascii="Arial Unicode MS" w:eastAsia="Arial Unicode MS" w:hAnsi="Arial Unicode MS" w:cs="Arial Unicode MS"/>
          <w:lang w:val="es-ES"/>
        </w:rPr>
        <w:br/>
      </w:r>
      <w:r w:rsidRPr="00D42F47">
        <w:rPr>
          <w:rFonts w:ascii="Arial Unicode MS" w:eastAsia="Arial Unicode MS" w:hAnsi="Arial Unicode MS" w:cs="Arial Unicode MS"/>
          <w:lang w:val="es-ES"/>
        </w:rPr>
        <w:br/>
        <w:t>Pero ese análisis político, necesariamente está enlazado con la esfera económica y su repercusión en la esfera social del país. Aun cuando la era de explotación del guano, ocasionaría una bonanza económica en ciertos sectores, ésta duro hasta el año 1866, año que se inicia el Combate de 2 de Mayo, en el cual nos defendimos de los españoles, sin embargo ese conflicto se quedó atrás y diez años más adelante se inició la Guerra del Pacífico.</w:t>
      </w:r>
      <w:r w:rsidRPr="00D42F47">
        <w:rPr>
          <w:rFonts w:ascii="Arial Unicode MS" w:eastAsia="Arial Unicode MS" w:hAnsi="Arial Unicode MS" w:cs="Arial Unicode MS"/>
          <w:lang w:val="es-ES"/>
        </w:rPr>
        <w:br/>
        <w:t>La inestabilidad política de nuestro país ocasionó que surgieran caudillos militares, que se autoproclamaban de Presidentes, urgían revoluciones y el concepto de respeto a las instituciones y a la democracia se encontraban lejos en esta naciente República.</w:t>
      </w:r>
      <w:r w:rsidRPr="00D42F47">
        <w:rPr>
          <w:rFonts w:ascii="Arial Unicode MS" w:eastAsia="Arial Unicode MS" w:hAnsi="Arial Unicode MS" w:cs="Arial Unicode MS"/>
          <w:lang w:val="es-ES"/>
        </w:rPr>
        <w:br/>
      </w:r>
      <w:proofErr w:type="spellStart"/>
      <w:r w:rsidRPr="00D42F47">
        <w:rPr>
          <w:rFonts w:ascii="Arial Unicode MS" w:eastAsia="Arial Unicode MS" w:hAnsi="Arial Unicode MS" w:cs="Arial Unicode MS"/>
          <w:lang w:val="es-ES"/>
        </w:rPr>
        <w:t>Mellafe</w:t>
      </w:r>
      <w:proofErr w:type="spellEnd"/>
      <w:r w:rsidRPr="00D42F47">
        <w:rPr>
          <w:rFonts w:ascii="Arial Unicode MS" w:eastAsia="Arial Unicode MS" w:hAnsi="Arial Unicode MS" w:cs="Arial Unicode MS"/>
          <w:lang w:val="es-ES"/>
        </w:rPr>
        <w:t xml:space="preserve"> sostiene que inestabilidad política se vio reflejada en los constantes cambios de gobierno de nuestro país, Perú tuvo 40 Presidentes en el período de 1840 al 1868, mayormente autoproclamados, o de facto; que Bolivia registre en ese mismo período 13 Presidentes, predominando los de facto, mientras que en Chile se registre tan sólo 3 Presidentes debidamente electos.</w:t>
      </w:r>
      <w:r w:rsidRPr="00D42F47">
        <w:rPr>
          <w:rFonts w:ascii="Arial Unicode MS" w:eastAsia="Arial Unicode MS" w:hAnsi="Arial Unicode MS" w:cs="Arial Unicode MS"/>
          <w:lang w:val="es-ES"/>
        </w:rPr>
        <w:br/>
        <w:t>(</w:t>
      </w:r>
      <w:proofErr w:type="spellStart"/>
      <w:r w:rsidRPr="00D42F47">
        <w:rPr>
          <w:rFonts w:ascii="Arial Unicode MS" w:eastAsia="Arial Unicode MS" w:hAnsi="Arial Unicode MS" w:cs="Arial Unicode MS"/>
          <w:lang w:val="es-ES"/>
        </w:rPr>
        <w:t>Mellafe</w:t>
      </w:r>
      <w:proofErr w:type="spellEnd"/>
      <w:r w:rsidRPr="00D42F47">
        <w:rPr>
          <w:rFonts w:ascii="Arial Unicode MS" w:eastAsia="Arial Unicode MS" w:hAnsi="Arial Unicode MS" w:cs="Arial Unicode MS"/>
          <w:lang w:val="es-ES"/>
        </w:rPr>
        <w:t xml:space="preserve"> 2017:  218-221).</w:t>
      </w:r>
      <w:r w:rsidRPr="00D42F47">
        <w:rPr>
          <w:rFonts w:ascii="Arial Unicode MS" w:eastAsia="Arial Unicode MS" w:hAnsi="Arial Unicode MS" w:cs="Arial Unicode MS"/>
          <w:lang w:val="es-ES"/>
        </w:rPr>
        <w:br/>
      </w:r>
      <w:r w:rsidRPr="00D42F47">
        <w:rPr>
          <w:rFonts w:ascii="Arial Unicode MS" w:eastAsia="Arial Unicode MS" w:hAnsi="Arial Unicode MS" w:cs="Arial Unicode MS"/>
          <w:lang w:val="es-ES"/>
        </w:rPr>
        <w:br/>
      </w:r>
      <w:proofErr w:type="spellStart"/>
      <w:r w:rsidRPr="00D42F47">
        <w:rPr>
          <w:rFonts w:ascii="Arial Unicode MS" w:eastAsia="Arial Unicode MS" w:hAnsi="Arial Unicode MS" w:cs="Arial Unicode MS"/>
          <w:lang w:val="es-ES"/>
        </w:rPr>
        <w:t>Manarelli</w:t>
      </w:r>
      <w:proofErr w:type="spellEnd"/>
      <w:r w:rsidRPr="00D42F47">
        <w:rPr>
          <w:rFonts w:ascii="Arial Unicode MS" w:eastAsia="Arial Unicode MS" w:hAnsi="Arial Unicode MS" w:cs="Arial Unicode MS"/>
          <w:lang w:val="es-ES"/>
        </w:rPr>
        <w:t xml:space="preserve"> sostiene que pese a esa inestabilidad política, la Iglesia se fortaleció  en medio del fragor ocasionado por los caudillos, las actividades religiosas se desarrollaban de manera profusa e intensa. El matrimonio religioso amparaba a la mujer colocándola bajo la potestad del varón que la protegía, en una sociedad en que el divorcio no era aceptado por la Iglesia. </w:t>
      </w:r>
      <w:r w:rsidRPr="00D42F47">
        <w:rPr>
          <w:rFonts w:ascii="Arial Unicode MS" w:eastAsia="Arial Unicode MS" w:hAnsi="Arial Unicode MS" w:cs="Arial Unicode MS"/>
          <w:lang w:val="es-ES"/>
        </w:rPr>
        <w:br/>
        <w:t>La educación femenina se hallaba dividida de acuerdo a las distinciones sociales, mientras que la esclavitud y el tributo indígena todavía sobrevivían en el Perú hasta mediados del S. XIX.</w:t>
      </w:r>
      <w:r w:rsidRPr="00D42F47">
        <w:rPr>
          <w:rFonts w:ascii="Arial Unicode MS" w:eastAsia="Arial Unicode MS" w:hAnsi="Arial Unicode MS" w:cs="Arial Unicode MS"/>
          <w:lang w:val="es-ES"/>
        </w:rPr>
        <w:br/>
        <w:t>(</w:t>
      </w:r>
      <w:proofErr w:type="spellStart"/>
      <w:r w:rsidRPr="00D42F47">
        <w:rPr>
          <w:rFonts w:ascii="Arial Unicode MS" w:eastAsia="Arial Unicode MS" w:hAnsi="Arial Unicode MS" w:cs="Arial Unicode MS"/>
          <w:lang w:val="es-ES"/>
        </w:rPr>
        <w:t>Manarelli</w:t>
      </w:r>
      <w:proofErr w:type="spellEnd"/>
      <w:r w:rsidRPr="00D42F47">
        <w:rPr>
          <w:rFonts w:ascii="Arial Unicode MS" w:eastAsia="Arial Unicode MS" w:hAnsi="Arial Unicode MS" w:cs="Arial Unicode MS"/>
          <w:lang w:val="es-ES"/>
        </w:rPr>
        <w:t xml:space="preserve"> 2018 : 81-86) </w:t>
      </w:r>
      <w:r w:rsidRPr="00D42F47">
        <w:rPr>
          <w:rFonts w:ascii="Arial Unicode MS" w:eastAsia="Arial Unicode MS" w:hAnsi="Arial Unicode MS" w:cs="Arial Unicode MS"/>
          <w:lang w:val="es-ES"/>
        </w:rPr>
        <w:br/>
      </w:r>
      <w:r w:rsidRPr="00D42F47">
        <w:rPr>
          <w:rFonts w:ascii="Arial Unicode MS" w:eastAsia="Arial Unicode MS" w:hAnsi="Arial Unicode MS" w:cs="Arial Unicode MS"/>
          <w:lang w:val="es-ES"/>
        </w:rPr>
        <w:br/>
        <w:t>Podemos citar como ante</w:t>
      </w:r>
      <w:r>
        <w:rPr>
          <w:rFonts w:ascii="Arial Unicode MS" w:eastAsia="Arial Unicode MS" w:hAnsi="Arial Unicode MS" w:cs="Arial Unicode MS"/>
          <w:lang w:val="es-ES"/>
        </w:rPr>
        <w:t>ce</w:t>
      </w:r>
      <w:r w:rsidRPr="00D42F47">
        <w:rPr>
          <w:rFonts w:ascii="Arial Unicode MS" w:eastAsia="Arial Unicode MS" w:hAnsi="Arial Unicode MS" w:cs="Arial Unicode MS"/>
          <w:lang w:val="es-ES"/>
        </w:rPr>
        <w:t>dente</w:t>
      </w:r>
      <w:r>
        <w:rPr>
          <w:rFonts w:ascii="Arial Unicode MS" w:eastAsia="Arial Unicode MS" w:hAnsi="Arial Unicode MS" w:cs="Arial Unicode MS"/>
          <w:lang w:val="es-ES"/>
        </w:rPr>
        <w:t xml:space="preserve"> </w:t>
      </w:r>
      <w:r w:rsidRPr="00D42F47">
        <w:rPr>
          <w:rFonts w:ascii="Arial Unicode MS" w:eastAsia="Arial Unicode MS" w:hAnsi="Arial Unicode MS" w:cs="Arial Unicode MS"/>
          <w:lang w:val="es-ES"/>
        </w:rPr>
        <w:t>, que Macera sostiene que ya en el S. XVIII</w:t>
      </w:r>
      <w:r w:rsidRPr="00D42F47">
        <w:rPr>
          <w:rFonts w:ascii="Arial Unicode MS" w:eastAsia="Arial Unicode MS" w:hAnsi="Arial Unicode MS" w:cs="Arial Unicode MS"/>
          <w:lang w:val="es-ES"/>
        </w:rPr>
        <w:br/>
        <w:t>una de las razones de la proliferación de estas desiguales parejas, se debió al empobrecimiento de una parte de la nobleza criolla, por las reformas borbónicas y los movimientos indígenas de ese siglo, por ello se sentían arruinados, ya que contaban con los recursos para mantener su prestigio tradicional. (Macera 1977: T:3 : 326).</w:t>
      </w:r>
      <w:r w:rsidRPr="00D42F47">
        <w:rPr>
          <w:rFonts w:ascii="Arial Unicode MS" w:eastAsia="Arial Unicode MS" w:hAnsi="Arial Unicode MS" w:cs="Arial Unicode MS"/>
          <w:lang w:val="es-ES"/>
        </w:rPr>
        <w:br/>
      </w:r>
      <w:r w:rsidRPr="00D42F47">
        <w:rPr>
          <w:rFonts w:ascii="Arial Unicode MS" w:eastAsia="Arial Unicode MS" w:hAnsi="Arial Unicode MS" w:cs="Arial Unicode MS"/>
          <w:lang w:val="es-ES"/>
        </w:rPr>
        <w:br/>
      </w:r>
      <w:r w:rsidRPr="00D42F47">
        <w:rPr>
          <w:rFonts w:ascii="Arial Unicode MS" w:eastAsia="Arial Unicode MS" w:hAnsi="Arial Unicode MS" w:cs="Arial Unicode MS"/>
          <w:lang w:val="es-ES"/>
        </w:rPr>
        <w:br/>
      </w:r>
      <w:r w:rsidRPr="00D42F47">
        <w:rPr>
          <w:rFonts w:ascii="Arial Unicode MS" w:eastAsia="Arial Unicode MS" w:hAnsi="Arial Unicode MS" w:cs="Arial Unicode MS"/>
          <w:lang w:val="es-ES"/>
        </w:rPr>
        <w:br/>
      </w:r>
      <w:proofErr w:type="spellStart"/>
      <w:r w:rsidRPr="00D42F47">
        <w:rPr>
          <w:rFonts w:ascii="Arial Unicode MS" w:eastAsia="Arial Unicode MS" w:hAnsi="Arial Unicode MS" w:cs="Arial Unicode MS"/>
          <w:lang w:val="es-ES"/>
        </w:rPr>
        <w:lastRenderedPageBreak/>
        <w:t>Cosamalón</w:t>
      </w:r>
      <w:proofErr w:type="spellEnd"/>
      <w:r w:rsidRPr="00D42F47">
        <w:rPr>
          <w:rFonts w:ascii="Arial Unicode MS" w:eastAsia="Arial Unicode MS" w:hAnsi="Arial Unicode MS" w:cs="Arial Unicode MS"/>
          <w:lang w:val="es-ES"/>
        </w:rPr>
        <w:t xml:space="preserve"> sin embargo, nos aclara que “ </w:t>
      </w:r>
      <w:r w:rsidRPr="00D42F47">
        <w:rPr>
          <w:rFonts w:ascii="Arial Unicode MS" w:eastAsia="Arial Unicode MS" w:hAnsi="Arial Unicode MS" w:cs="Arial Unicode MS"/>
          <w:i/>
          <w:lang w:val="es-ES"/>
        </w:rPr>
        <w:t>Podemos afirmar que en el Siglo XIX se consolidó una sociedad en la que convivieron, no sin dificultades, una política liberal que afirmaba la igualdad de los ciudadanos ante la Ley y permitía el ascenso social por medio del mestizaje, la educación y la riqueza; al mismo tiempo, se reforzó la existencia de las etiquetas raciales, las cuales se hicieron más rígidas al reflejar la manera más precisa su conexión con los factores socioeconómicos mencionados</w:t>
      </w:r>
      <w:r w:rsidRPr="00D42F47">
        <w:rPr>
          <w:rFonts w:ascii="Arial Unicode MS" w:eastAsia="Arial Unicode MS" w:hAnsi="Arial Unicode MS" w:cs="Arial Unicode MS"/>
          <w:lang w:val="es-ES"/>
        </w:rPr>
        <w:t>.” (</w:t>
      </w:r>
      <w:proofErr w:type="spellStart"/>
      <w:r w:rsidRPr="00D42F47">
        <w:rPr>
          <w:rFonts w:ascii="Arial Unicode MS" w:eastAsia="Arial Unicode MS" w:hAnsi="Arial Unicode MS" w:cs="Arial Unicode MS"/>
          <w:lang w:val="es-ES"/>
        </w:rPr>
        <w:t>Cosamalón</w:t>
      </w:r>
      <w:proofErr w:type="spellEnd"/>
      <w:r w:rsidRPr="00D42F47">
        <w:rPr>
          <w:rFonts w:ascii="Arial Unicode MS" w:eastAsia="Arial Unicode MS" w:hAnsi="Arial Unicode MS" w:cs="Arial Unicode MS"/>
          <w:lang w:val="es-ES"/>
        </w:rPr>
        <w:t xml:space="preserve"> 2017: 370).</w:t>
      </w:r>
      <w:r w:rsidRPr="00D42F47">
        <w:rPr>
          <w:rFonts w:ascii="Arial Unicode MS" w:eastAsia="Arial Unicode MS" w:hAnsi="Arial Unicode MS" w:cs="Arial Unicode MS"/>
          <w:lang w:val="es-ES"/>
        </w:rPr>
        <w:br/>
      </w:r>
      <w:r w:rsidRPr="00D42F47">
        <w:rPr>
          <w:rFonts w:ascii="Arial Unicode MS" w:eastAsia="Arial Unicode MS" w:hAnsi="Arial Unicode MS" w:cs="Arial Unicode MS"/>
          <w:lang w:val="es-ES"/>
        </w:rPr>
        <w:br/>
      </w:r>
      <w:r w:rsidRPr="00D42F47">
        <w:rPr>
          <w:rFonts w:ascii="Arial Unicode MS" w:eastAsia="Arial Unicode MS" w:hAnsi="Arial Unicode MS" w:cs="Arial Unicode MS"/>
          <w:lang w:val="es-ES"/>
        </w:rPr>
        <w:br/>
        <w:t xml:space="preserve">Asimismo </w:t>
      </w:r>
      <w:proofErr w:type="spellStart"/>
      <w:r w:rsidRPr="00D42F47">
        <w:rPr>
          <w:rFonts w:ascii="Arial Unicode MS" w:eastAsia="Arial Unicode MS" w:hAnsi="Arial Unicode MS" w:cs="Arial Unicode MS"/>
          <w:lang w:val="es-ES"/>
        </w:rPr>
        <w:t>Cosamalón</w:t>
      </w:r>
      <w:proofErr w:type="spellEnd"/>
      <w:r w:rsidRPr="00D42F47">
        <w:rPr>
          <w:rFonts w:ascii="Arial Unicode MS" w:eastAsia="Arial Unicode MS" w:hAnsi="Arial Unicode MS" w:cs="Arial Unicode MS"/>
          <w:lang w:val="es-ES"/>
        </w:rPr>
        <w:t xml:space="preserve"> en el capítulo </w:t>
      </w:r>
      <w:r w:rsidRPr="00D42F47">
        <w:rPr>
          <w:rFonts w:ascii="Arial Unicode MS" w:eastAsia="Arial Unicode MS" w:hAnsi="Arial Unicode MS" w:cs="Arial Unicode MS"/>
          <w:i/>
          <w:lang w:val="es-ES"/>
        </w:rPr>
        <w:t>Alquimia Matrimonial</w:t>
      </w:r>
      <w:r w:rsidRPr="00D42F47">
        <w:rPr>
          <w:rFonts w:ascii="Arial Unicode MS" w:eastAsia="Arial Unicode MS" w:hAnsi="Arial Unicode MS" w:cs="Arial Unicode MS"/>
          <w:lang w:val="es-ES"/>
        </w:rPr>
        <w:t>, sostiene que la institución del matrimonio era de gran importancia para la movilidad social. Que el acceso a posiciones elevadas de estatus, lo podían lograr gracias a una unión legítima, que no solo reflejaba la raza de cada uno de los contrayentes, sino que serviría de impulsador en las condiciones sociales y económicas de ambos. (</w:t>
      </w:r>
      <w:proofErr w:type="spellStart"/>
      <w:r w:rsidRPr="00D42F47">
        <w:rPr>
          <w:rFonts w:ascii="Arial Unicode MS" w:eastAsia="Arial Unicode MS" w:hAnsi="Arial Unicode MS" w:cs="Arial Unicode MS"/>
          <w:lang w:val="es-ES"/>
        </w:rPr>
        <w:t>Cosamalón</w:t>
      </w:r>
      <w:proofErr w:type="spellEnd"/>
      <w:r w:rsidRPr="00D42F47">
        <w:rPr>
          <w:rFonts w:ascii="Arial Unicode MS" w:eastAsia="Arial Unicode MS" w:hAnsi="Arial Unicode MS" w:cs="Arial Unicode MS"/>
          <w:lang w:val="es-ES"/>
        </w:rPr>
        <w:t xml:space="preserve"> 2017: 368).</w:t>
      </w:r>
      <w:r w:rsidRPr="00D42F47">
        <w:rPr>
          <w:rFonts w:ascii="Arial Unicode MS" w:eastAsia="Arial Unicode MS" w:hAnsi="Arial Unicode MS" w:cs="Arial Unicode MS"/>
          <w:lang w:val="es-ES"/>
        </w:rPr>
        <w:br/>
      </w:r>
      <w:r w:rsidRPr="00D42F47">
        <w:rPr>
          <w:rFonts w:ascii="Arial Unicode MS" w:eastAsia="Arial Unicode MS" w:hAnsi="Arial Unicode MS" w:cs="Arial Unicode MS"/>
          <w:lang w:val="es-ES"/>
        </w:rPr>
        <w:br/>
      </w:r>
      <w:proofErr w:type="spellStart"/>
      <w:r w:rsidRPr="00D42F47">
        <w:rPr>
          <w:rFonts w:ascii="Arial Unicode MS" w:eastAsia="Arial Unicode MS" w:hAnsi="Arial Unicode MS" w:cs="Arial Unicode MS"/>
          <w:lang w:val="es-ES"/>
        </w:rPr>
        <w:t>Igualmente</w:t>
      </w:r>
      <w:r>
        <w:rPr>
          <w:rFonts w:ascii="Arial Unicode MS" w:eastAsia="Arial Unicode MS" w:hAnsi="Arial Unicode MS" w:cs="Arial Unicode MS"/>
          <w:lang w:val="es-ES"/>
        </w:rPr>
        <w:t>que</w:t>
      </w:r>
      <w:proofErr w:type="spellEnd"/>
      <w:r>
        <w:rPr>
          <w:rFonts w:ascii="Arial Unicode MS" w:eastAsia="Arial Unicode MS" w:hAnsi="Arial Unicode MS" w:cs="Arial Unicode MS"/>
          <w:lang w:val="es-ES"/>
        </w:rPr>
        <w:t xml:space="preserve"> Villavicencio sostiene “</w:t>
      </w:r>
      <w:r w:rsidRPr="00D42F47">
        <w:rPr>
          <w:rFonts w:ascii="Arial Unicode MS" w:eastAsia="Arial Unicode MS" w:hAnsi="Arial Unicode MS" w:cs="Arial Unicode MS"/>
          <w:lang w:val="es-ES"/>
        </w:rPr>
        <w:t>El matrimonio no era la unión de dos personas que se amaban, ni la base firme donde se conjugaban los derechos de los ciudadanos, sino un contrato a través del cual las partes negociaban sus intereses, y una forma de preservar los privilegios de una clase social”.</w:t>
      </w:r>
      <w:r w:rsidRPr="00D42F47">
        <w:rPr>
          <w:rFonts w:ascii="Arial Unicode MS" w:eastAsia="Arial Unicode MS" w:hAnsi="Arial Unicode MS" w:cs="Arial Unicode MS"/>
          <w:lang w:val="es-ES"/>
        </w:rPr>
        <w:br/>
        <w:t>(Villavicencio 1992: 83).</w:t>
      </w:r>
      <w:r w:rsidRPr="00D42F47">
        <w:rPr>
          <w:rFonts w:ascii="Arial Unicode MS" w:eastAsia="Arial Unicode MS" w:hAnsi="Arial Unicode MS" w:cs="Arial Unicode MS"/>
          <w:lang w:val="es-ES"/>
        </w:rPr>
        <w:br/>
      </w:r>
    </w:p>
    <w:p w14:paraId="61F8AA32" w14:textId="77777777" w:rsidR="00227E09" w:rsidRPr="00D42F47" w:rsidRDefault="00227E09" w:rsidP="00227E09">
      <w:pPr>
        <w:rPr>
          <w:rFonts w:ascii="Arial Unicode MS" w:eastAsia="Arial Unicode MS" w:hAnsi="Arial Unicode MS" w:cs="Arial Unicode MS"/>
          <w:lang w:val="es-ES"/>
        </w:rPr>
      </w:pPr>
      <w:r w:rsidRPr="00D42F47">
        <w:rPr>
          <w:rFonts w:ascii="Arial Unicode MS" w:eastAsia="Arial Unicode MS" w:hAnsi="Arial Unicode MS" w:cs="Arial Unicode MS"/>
          <w:lang w:val="es-ES"/>
        </w:rPr>
        <w:t xml:space="preserve">En esos años, del auge de la explotación del guano, como menciona </w:t>
      </w:r>
      <w:proofErr w:type="spellStart"/>
      <w:r w:rsidRPr="00D42F47">
        <w:rPr>
          <w:rFonts w:ascii="Arial Unicode MS" w:eastAsia="Arial Unicode MS" w:hAnsi="Arial Unicode MS" w:cs="Arial Unicode MS"/>
          <w:lang w:val="es-ES"/>
        </w:rPr>
        <w:t>McEvoy</w:t>
      </w:r>
      <w:proofErr w:type="spellEnd"/>
      <w:r w:rsidRPr="00D42F47">
        <w:rPr>
          <w:rFonts w:ascii="Arial Unicode MS" w:eastAsia="Arial Unicode MS" w:hAnsi="Arial Unicode MS" w:cs="Arial Unicode MS"/>
          <w:lang w:val="es-ES"/>
        </w:rPr>
        <w:t>,</w:t>
      </w:r>
    </w:p>
    <w:p w14:paraId="1BA61AD4" w14:textId="77777777" w:rsidR="00227E09" w:rsidRPr="00D42F47" w:rsidRDefault="00227E09" w:rsidP="00227E09">
      <w:pPr>
        <w:rPr>
          <w:rFonts w:ascii="Arial Unicode MS" w:eastAsia="Arial Unicode MS" w:hAnsi="Arial Unicode MS" w:cs="Arial Unicode MS"/>
          <w:lang w:val="es-ES"/>
        </w:rPr>
      </w:pPr>
      <w:r w:rsidRPr="00D42F47">
        <w:rPr>
          <w:rFonts w:ascii="Arial Unicode MS" w:eastAsia="Arial Unicode MS" w:hAnsi="Arial Unicode MS" w:cs="Arial Unicode MS"/>
          <w:lang w:val="es-ES"/>
        </w:rPr>
        <w:t>surgieron personajes vinculados a esta actividad que amasaron grandes fortunas, siendo en la práctica más “burgueses” que “aristócratas”.</w:t>
      </w:r>
      <w:r w:rsidRPr="00D42F47">
        <w:rPr>
          <w:rFonts w:ascii="Arial Unicode MS" w:eastAsia="Arial Unicode MS" w:hAnsi="Arial Unicode MS" w:cs="Arial Unicode MS"/>
          <w:lang w:val="es-ES"/>
        </w:rPr>
        <w:br/>
        <w:t>(</w:t>
      </w:r>
      <w:proofErr w:type="spellStart"/>
      <w:r w:rsidRPr="00D42F47">
        <w:rPr>
          <w:rFonts w:ascii="Arial Unicode MS" w:eastAsia="Arial Unicode MS" w:hAnsi="Arial Unicode MS" w:cs="Arial Unicode MS"/>
          <w:lang w:val="es-ES"/>
        </w:rPr>
        <w:t>McEvoy</w:t>
      </w:r>
      <w:proofErr w:type="spellEnd"/>
      <w:r w:rsidRPr="00D42F47">
        <w:rPr>
          <w:rFonts w:ascii="Arial Unicode MS" w:eastAsia="Arial Unicode MS" w:hAnsi="Arial Unicode MS" w:cs="Arial Unicode MS"/>
          <w:lang w:val="es-ES"/>
        </w:rPr>
        <w:t xml:space="preserve"> 2004:42).</w:t>
      </w:r>
      <w:r w:rsidRPr="00D42F47">
        <w:rPr>
          <w:rFonts w:ascii="Arial Unicode MS" w:eastAsia="Arial Unicode MS" w:hAnsi="Arial Unicode MS" w:cs="Arial Unicode MS"/>
          <w:lang w:val="es-ES"/>
        </w:rPr>
        <w:br/>
        <w:t xml:space="preserve">Asimismo sostiene que actuaron como genuinos burgueses, que adaptaron valores y el estilo de vida propio de las elites nobiliarias del viejo continente, es innegable que también algunos no pudieron contribuir a la conformación de una burguesía local sólida… ya que pese a los grandes beneficios socio-económicos conseguidos por algunos de estos grandes empresarios y sus tendencias mundanas (reflotando costumbres aristocráticas propias del viejo continente y sus triunfos resultaron relativos, en algunos casos efímero. </w:t>
      </w:r>
      <w:r w:rsidRPr="00D42F47">
        <w:rPr>
          <w:rFonts w:ascii="Arial Unicode MS" w:eastAsia="Arial Unicode MS" w:hAnsi="Arial Unicode MS" w:cs="Arial Unicode MS"/>
          <w:lang w:val="es-ES"/>
        </w:rPr>
        <w:br/>
        <w:t>(</w:t>
      </w:r>
      <w:proofErr w:type="spellStart"/>
      <w:r w:rsidRPr="00D42F47">
        <w:rPr>
          <w:rFonts w:ascii="Arial Unicode MS" w:eastAsia="Arial Unicode MS" w:hAnsi="Arial Unicode MS" w:cs="Arial Unicode MS"/>
          <w:lang w:val="es-ES"/>
        </w:rPr>
        <w:t>McEvoy</w:t>
      </w:r>
      <w:proofErr w:type="spellEnd"/>
      <w:r w:rsidRPr="00D42F47">
        <w:rPr>
          <w:rFonts w:ascii="Arial Unicode MS" w:eastAsia="Arial Unicode MS" w:hAnsi="Arial Unicode MS" w:cs="Arial Unicode MS"/>
          <w:lang w:val="es-ES"/>
        </w:rPr>
        <w:t xml:space="preserve"> 2004: 53-54).</w:t>
      </w:r>
    </w:p>
    <w:p w14:paraId="4E60089D" w14:textId="77777777" w:rsidR="00227E09" w:rsidRPr="00D42F47" w:rsidRDefault="00227E09" w:rsidP="00227E09">
      <w:pPr>
        <w:rPr>
          <w:rFonts w:ascii="Arial Unicode MS" w:eastAsia="Arial Unicode MS" w:hAnsi="Arial Unicode MS" w:cs="Arial Unicode MS"/>
          <w:lang w:val="es-ES"/>
        </w:rPr>
      </w:pPr>
    </w:p>
    <w:p w14:paraId="55374175" w14:textId="77777777" w:rsidR="00227E09" w:rsidRPr="00D42F47" w:rsidRDefault="00227E09" w:rsidP="00227E09">
      <w:pPr>
        <w:rPr>
          <w:rFonts w:ascii="Arial Unicode MS" w:eastAsia="Arial Unicode MS" w:hAnsi="Arial Unicode MS" w:cs="Arial Unicode MS"/>
          <w:lang w:val="es-ES"/>
        </w:rPr>
      </w:pPr>
      <w:r w:rsidRPr="00D42F47">
        <w:rPr>
          <w:rFonts w:ascii="Arial Unicode MS" w:eastAsia="Arial Unicode MS" w:hAnsi="Arial Unicode MS" w:cs="Arial Unicode MS"/>
          <w:lang w:val="es-ES"/>
        </w:rPr>
        <w:t>Sabemos que</w:t>
      </w:r>
      <w:r>
        <w:rPr>
          <w:rFonts w:ascii="Arial Unicode MS" w:eastAsia="Arial Unicode MS" w:hAnsi="Arial Unicode MS" w:cs="Arial Unicode MS"/>
          <w:lang w:val="es-ES"/>
        </w:rPr>
        <w:t>,</w:t>
      </w:r>
      <w:r w:rsidRPr="00D42F47">
        <w:rPr>
          <w:rFonts w:ascii="Arial Unicode MS" w:eastAsia="Arial Unicode MS" w:hAnsi="Arial Unicode MS" w:cs="Arial Unicode MS"/>
          <w:lang w:val="es-ES"/>
        </w:rPr>
        <w:t xml:space="preserve"> por esa época, nuestra capital, fue reflejo de la prosperidad económica y de modernidad, y ello se vinculaba directamente con un proceso de europeización en muchos sectores y actividades de nuestra sociedad, insertándose esos patrones burgueses europeos, en la mentalidad de nuestra sociedad decimonónica.</w:t>
      </w:r>
    </w:p>
    <w:p w14:paraId="43D6F7DA" w14:textId="77777777" w:rsidR="00227E09" w:rsidRPr="00D42F47" w:rsidRDefault="00227E09" w:rsidP="00227E09">
      <w:pPr>
        <w:rPr>
          <w:rFonts w:ascii="Arial Unicode MS" w:eastAsia="Arial Unicode MS" w:hAnsi="Arial Unicode MS" w:cs="Arial Unicode MS"/>
          <w:lang w:val="es-ES"/>
        </w:rPr>
      </w:pPr>
    </w:p>
    <w:p w14:paraId="28EF3193" w14:textId="77777777" w:rsidR="00227E09" w:rsidRPr="00D42F47" w:rsidRDefault="00227E09" w:rsidP="00227E09">
      <w:pPr>
        <w:rPr>
          <w:rFonts w:ascii="Arial Unicode MS" w:eastAsia="Arial Unicode MS" w:hAnsi="Arial Unicode MS" w:cs="Arial Unicode MS"/>
          <w:lang w:val="es-ES"/>
        </w:rPr>
      </w:pPr>
      <w:r w:rsidRPr="00D42F47">
        <w:rPr>
          <w:rFonts w:ascii="Arial Unicode MS" w:eastAsia="Arial Unicode MS" w:hAnsi="Arial Unicode MS" w:cs="Arial Unicode MS"/>
          <w:lang w:val="es-ES"/>
        </w:rPr>
        <w:t>Salinas nos indica que “En cuanto a la imagen femenina republicana, podemos observar en cualquiera de sus represent</w:t>
      </w:r>
      <w:r>
        <w:rPr>
          <w:rFonts w:ascii="Arial Unicode MS" w:eastAsia="Arial Unicode MS" w:hAnsi="Arial Unicode MS" w:cs="Arial Unicode MS"/>
          <w:lang w:val="es-ES"/>
        </w:rPr>
        <w:t>aciones literarias y gráficas (</w:t>
      </w:r>
      <w:r w:rsidRPr="00D42F47">
        <w:rPr>
          <w:rFonts w:ascii="Arial Unicode MS" w:eastAsia="Arial Unicode MS" w:hAnsi="Arial Unicode MS" w:cs="Arial Unicode MS"/>
          <w:lang w:val="es-ES"/>
        </w:rPr>
        <w:t xml:space="preserve">pintura, </w:t>
      </w:r>
      <w:r w:rsidRPr="00D42F47">
        <w:rPr>
          <w:rFonts w:ascii="Arial Unicode MS" w:eastAsia="Arial Unicode MS" w:hAnsi="Arial Unicode MS" w:cs="Arial Unicode MS"/>
          <w:lang w:val="es-ES"/>
        </w:rPr>
        <w:lastRenderedPageBreak/>
        <w:t>escultura y fotografía) la fusión de patrones aristocráticos con símbolos y modelos tomados de la iconografía burguesa europea. Así, en la búsqueda de una identidad modernista, fue importante la adopción de elementos escenográficos románticos y cosmopolitas (vestido, cosméticos, mobiliario), que agrupados en ambientes domésticos primorosos servían para rendir culto a la intimidad”. (Salinas 2011: 107-108).</w:t>
      </w:r>
    </w:p>
    <w:p w14:paraId="7B4DA3E6" w14:textId="77777777" w:rsidR="00227E09" w:rsidRPr="00D42F47" w:rsidRDefault="00227E09" w:rsidP="00227E09">
      <w:pPr>
        <w:rPr>
          <w:rFonts w:ascii="Arial Unicode MS" w:eastAsia="Arial Unicode MS" w:hAnsi="Arial Unicode MS" w:cs="Arial Unicode MS"/>
          <w:lang w:val="es-ES"/>
        </w:rPr>
      </w:pPr>
    </w:p>
    <w:p w14:paraId="6C95A40A" w14:textId="77777777" w:rsidR="00227E09" w:rsidRPr="00D42F47" w:rsidRDefault="00227E09" w:rsidP="00227E09">
      <w:pPr>
        <w:rPr>
          <w:rFonts w:ascii="Arial Unicode MS" w:eastAsia="Arial Unicode MS" w:hAnsi="Arial Unicode MS" w:cs="Arial Unicode MS"/>
          <w:lang w:val="es-ES"/>
        </w:rPr>
      </w:pPr>
      <w:r w:rsidRPr="00D42F47">
        <w:rPr>
          <w:rFonts w:ascii="Arial Unicode MS" w:eastAsia="Arial Unicode MS" w:hAnsi="Arial Unicode MS" w:cs="Arial Unicode MS"/>
          <w:lang w:val="es-ES"/>
        </w:rPr>
        <w:t xml:space="preserve">En este contexto aparece como causa de esta investigación el objeto de estudio: </w:t>
      </w:r>
      <w:r w:rsidRPr="00D42F47">
        <w:rPr>
          <w:rFonts w:ascii="Arial Unicode MS" w:eastAsia="Arial Unicode MS" w:hAnsi="Arial Unicode MS" w:cs="Arial Unicode MS"/>
          <w:i/>
          <w:lang w:val="es-ES"/>
        </w:rPr>
        <w:t>La Moda</w:t>
      </w:r>
      <w:r w:rsidRPr="00D42F47">
        <w:rPr>
          <w:rFonts w:ascii="Arial Unicode MS" w:eastAsia="Arial Unicode MS" w:hAnsi="Arial Unicode MS" w:cs="Arial Unicode MS"/>
          <w:lang w:val="es-ES"/>
        </w:rPr>
        <w:t>, aquella afrancesada tendencia que vistió a nuestra clase burguesa y aristocrática de nuestra sociedad decimonónica.</w:t>
      </w:r>
      <w:r w:rsidRPr="00D42F47">
        <w:rPr>
          <w:rFonts w:ascii="Arial Unicode MS" w:eastAsia="Arial Unicode MS" w:hAnsi="Arial Unicode MS" w:cs="Arial Unicode MS"/>
          <w:lang w:val="es-ES"/>
        </w:rPr>
        <w:br/>
        <w:t>Soslayada por tener para muchos un carácter utilitario, la Moda no ha sido tan extensamente investigada por historiadores de arte, y sin embargo ha estado presente en todas las sociedades desde el inicio de la humanidad.</w:t>
      </w:r>
      <w:r w:rsidRPr="00D42F47">
        <w:rPr>
          <w:rFonts w:ascii="Arial Unicode MS" w:eastAsia="Arial Unicode MS" w:hAnsi="Arial Unicode MS" w:cs="Arial Unicode MS"/>
          <w:lang w:val="es-ES"/>
        </w:rPr>
        <w:br/>
      </w:r>
      <w:r w:rsidRPr="00D42F47">
        <w:rPr>
          <w:rFonts w:ascii="Arial Unicode MS" w:eastAsia="Arial Unicode MS" w:hAnsi="Arial Unicode MS" w:cs="Arial Unicode MS"/>
          <w:lang w:val="es-ES"/>
        </w:rPr>
        <w:br/>
        <w:t xml:space="preserve">Si bien nos indica </w:t>
      </w:r>
      <w:proofErr w:type="spellStart"/>
      <w:r w:rsidRPr="00D42F47">
        <w:rPr>
          <w:rFonts w:ascii="Arial Unicode MS" w:eastAsia="Arial Unicode MS" w:hAnsi="Arial Unicode MS" w:cs="Arial Unicode MS"/>
          <w:lang w:val="es-ES"/>
        </w:rPr>
        <w:t>Flügel</w:t>
      </w:r>
      <w:proofErr w:type="spellEnd"/>
      <w:r w:rsidRPr="00D42F47">
        <w:rPr>
          <w:rFonts w:ascii="Arial Unicode MS" w:eastAsia="Arial Unicode MS" w:hAnsi="Arial Unicode MS" w:cs="Arial Unicode MS"/>
          <w:lang w:val="es-ES"/>
        </w:rPr>
        <w:t xml:space="preserve">, que el objetivo de la vestimenta desde sus inicios tuvo un carácter de protección, pudor y adorno, y la que tiene un peso innegable es el </w:t>
      </w:r>
      <w:r w:rsidRPr="00D42F47">
        <w:rPr>
          <w:rFonts w:ascii="Arial Unicode MS" w:eastAsia="Arial Unicode MS" w:hAnsi="Arial Unicode MS" w:cs="Arial Unicode MS"/>
          <w:i/>
          <w:lang w:val="es-ES"/>
        </w:rPr>
        <w:t>Adorno</w:t>
      </w:r>
      <w:r w:rsidRPr="00D42F47">
        <w:rPr>
          <w:rFonts w:ascii="Arial Unicode MS" w:eastAsia="Arial Unicode MS" w:hAnsi="Arial Unicode MS" w:cs="Arial Unicode MS"/>
          <w:lang w:val="es-ES"/>
        </w:rPr>
        <w:t>. Sin embargo, hay una relación paradójica entre el Pudor y el Adorno, ambas son opuestas, pero conviven juntas.</w:t>
      </w:r>
      <w:r w:rsidRPr="00D42F47">
        <w:rPr>
          <w:rFonts w:ascii="Arial Unicode MS" w:eastAsia="Arial Unicode MS" w:hAnsi="Arial Unicode MS" w:cs="Arial Unicode MS"/>
          <w:lang w:val="es-ES"/>
        </w:rPr>
        <w:br/>
        <w:t>Sostiene que “</w:t>
      </w:r>
      <w:r w:rsidRPr="00D42F47">
        <w:rPr>
          <w:rFonts w:ascii="Arial Unicode MS" w:eastAsia="Arial Unicode MS" w:hAnsi="Arial Unicode MS" w:cs="Arial Unicode MS"/>
          <w:i/>
          <w:lang w:val="es-ES"/>
        </w:rPr>
        <w:t>La vestimenta sirve para cubrir el cuerpo y gratificar así el impulso del pudor. Pero al mismo tiempo puede realzar su belleza, y ésta fue probablemente su función más primitiva</w:t>
      </w:r>
      <w:r w:rsidRPr="00D42F47">
        <w:rPr>
          <w:rFonts w:ascii="Arial Unicode MS" w:eastAsia="Arial Unicode MS" w:hAnsi="Arial Unicode MS" w:cs="Arial Unicode MS"/>
          <w:lang w:val="es-ES"/>
        </w:rPr>
        <w:t>” (</w:t>
      </w:r>
      <w:proofErr w:type="spellStart"/>
      <w:r w:rsidRPr="00D42F47">
        <w:rPr>
          <w:rFonts w:ascii="Arial Unicode MS" w:eastAsia="Arial Unicode MS" w:hAnsi="Arial Unicode MS" w:cs="Arial Unicode MS"/>
          <w:lang w:val="es-ES"/>
        </w:rPr>
        <w:t>Flügel</w:t>
      </w:r>
      <w:proofErr w:type="spellEnd"/>
      <w:r w:rsidRPr="00D42F47">
        <w:rPr>
          <w:rFonts w:ascii="Arial Unicode MS" w:eastAsia="Arial Unicode MS" w:hAnsi="Arial Unicode MS" w:cs="Arial Unicode MS"/>
          <w:lang w:val="es-ES"/>
        </w:rPr>
        <w:t xml:space="preserve"> 2015: 8)</w:t>
      </w:r>
    </w:p>
    <w:p w14:paraId="43C30CA4" w14:textId="77777777" w:rsidR="00227E09" w:rsidRPr="00D42F47" w:rsidRDefault="00227E09" w:rsidP="00227E09">
      <w:pPr>
        <w:rPr>
          <w:rFonts w:ascii="Arial Unicode MS" w:eastAsia="Arial Unicode MS" w:hAnsi="Arial Unicode MS" w:cs="Arial Unicode MS"/>
          <w:lang w:val="es-ES"/>
        </w:rPr>
      </w:pPr>
      <w:r w:rsidRPr="00D42F47">
        <w:rPr>
          <w:rFonts w:ascii="Arial Unicode MS" w:eastAsia="Arial Unicode MS" w:hAnsi="Arial Unicode MS" w:cs="Arial Unicode MS"/>
          <w:lang w:val="es-ES"/>
        </w:rPr>
        <w:t>Nos cita el ejemplo de comunidades primitivas, que pese a practicar la desnudez de sus cuerpos, exentos de toda vestimenta, no olvidan el adorno en sus cuerpos, expresados en tatuajes, cortes artísticos en la piel, inserción de elementos en el cuerpo que los harían lucir los cánones de belleza propios.</w:t>
      </w:r>
    </w:p>
    <w:p w14:paraId="2CC8D6E8" w14:textId="77777777" w:rsidR="00227E09" w:rsidRPr="00D42F47" w:rsidRDefault="00227E09" w:rsidP="00227E09">
      <w:pPr>
        <w:rPr>
          <w:rFonts w:ascii="Arial Unicode MS" w:eastAsia="Arial Unicode MS" w:hAnsi="Arial Unicode MS" w:cs="Arial Unicode MS"/>
          <w:lang w:val="es-ES"/>
        </w:rPr>
      </w:pPr>
    </w:p>
    <w:p w14:paraId="2FE94844" w14:textId="77777777" w:rsidR="00227E09" w:rsidRPr="00D42F47" w:rsidRDefault="00227E09" w:rsidP="00227E09">
      <w:pPr>
        <w:rPr>
          <w:rFonts w:ascii="Arial Unicode MS" w:eastAsia="Arial Unicode MS" w:hAnsi="Arial Unicode MS" w:cs="Arial Unicode MS"/>
          <w:lang w:val="es-ES"/>
        </w:rPr>
      </w:pPr>
      <w:r w:rsidRPr="00D42F47">
        <w:rPr>
          <w:rFonts w:ascii="Arial Unicode MS" w:eastAsia="Arial Unicode MS" w:hAnsi="Arial Unicode MS" w:cs="Arial Unicode MS"/>
          <w:lang w:val="es-ES"/>
        </w:rPr>
        <w:t>La evolución del vestido ha estado representada en toda la historia, y es demostrable que los seres humanos no nos contentamos con las prendas solamente útiles. Los historiadores de la moda y de la vestimenta pueden coordinar con los estudiosos de la estética que lo utilitario también puede ser hermoso. (</w:t>
      </w:r>
      <w:proofErr w:type="spellStart"/>
      <w:r w:rsidRPr="00D42F47">
        <w:rPr>
          <w:rFonts w:ascii="Arial Unicode MS" w:eastAsia="Arial Unicode MS" w:hAnsi="Arial Unicode MS" w:cs="Arial Unicode MS"/>
          <w:lang w:val="es-ES"/>
        </w:rPr>
        <w:t>Flügel</w:t>
      </w:r>
      <w:proofErr w:type="spellEnd"/>
      <w:r w:rsidRPr="00D42F47">
        <w:rPr>
          <w:rFonts w:ascii="Arial Unicode MS" w:eastAsia="Arial Unicode MS" w:hAnsi="Arial Unicode MS" w:cs="Arial Unicode MS"/>
          <w:lang w:val="es-ES"/>
        </w:rPr>
        <w:t xml:space="preserve"> 2015: 65)</w:t>
      </w:r>
      <w:r w:rsidRPr="00D42F47">
        <w:rPr>
          <w:rFonts w:ascii="Arial Unicode MS" w:eastAsia="Arial Unicode MS" w:hAnsi="Arial Unicode MS" w:cs="Arial Unicode MS"/>
          <w:lang w:val="es-ES"/>
        </w:rPr>
        <w:br/>
      </w:r>
      <w:r w:rsidRPr="00D42F47">
        <w:rPr>
          <w:rFonts w:ascii="Arial Unicode MS" w:eastAsia="Arial Unicode MS" w:hAnsi="Arial Unicode MS" w:cs="Arial Unicode MS"/>
          <w:lang w:val="es-ES"/>
        </w:rPr>
        <w:br/>
        <w:t xml:space="preserve">Desde Francia se editan en español, publicaciones exclusivamente de moda como por ejemplo </w:t>
      </w:r>
      <w:r w:rsidRPr="00D42F47">
        <w:rPr>
          <w:rFonts w:ascii="Arial Unicode MS" w:eastAsia="Arial Unicode MS" w:hAnsi="Arial Unicode MS" w:cs="Arial Unicode MS"/>
          <w:i/>
          <w:lang w:val="es-ES"/>
        </w:rPr>
        <w:t>El Correo de Ultramar</w:t>
      </w:r>
      <w:r w:rsidRPr="00D42F47">
        <w:rPr>
          <w:rFonts w:ascii="Arial Unicode MS" w:eastAsia="Arial Unicode MS" w:hAnsi="Arial Unicode MS" w:cs="Arial Unicode MS"/>
          <w:lang w:val="es-ES"/>
        </w:rPr>
        <w:t xml:space="preserve">, que es enviado directamente a España y de allí difundido a América. Otras publicaciones como </w:t>
      </w:r>
      <w:r w:rsidRPr="00D42F47">
        <w:rPr>
          <w:rFonts w:ascii="Arial Unicode MS" w:eastAsia="Arial Unicode MS" w:hAnsi="Arial Unicode MS" w:cs="Arial Unicode MS"/>
          <w:i/>
          <w:lang w:val="es-ES"/>
        </w:rPr>
        <w:t>La Moda Elegante</w:t>
      </w:r>
      <w:r w:rsidRPr="00D42F47">
        <w:rPr>
          <w:rFonts w:ascii="Arial Unicode MS" w:eastAsia="Arial Unicode MS" w:hAnsi="Arial Unicode MS" w:cs="Arial Unicode MS"/>
          <w:lang w:val="es-ES"/>
        </w:rPr>
        <w:t xml:space="preserve"> editada en España también conducían a la difusión de la moda y al consumo de estas exquisitas vestimentas, calzados, joyas, maquillajes y demás accesorios.</w:t>
      </w:r>
      <w:r w:rsidRPr="00D42F47">
        <w:rPr>
          <w:rFonts w:ascii="Arial Unicode MS" w:eastAsia="Arial Unicode MS" w:hAnsi="Arial Unicode MS" w:cs="Arial Unicode MS"/>
          <w:lang w:val="es-ES"/>
        </w:rPr>
        <w:br/>
        <w:t xml:space="preserve">La prensa nacional también apoyó la difusión de la moda decimonónica, por ejemplo se han citado en las fuentes en las fuentes </w:t>
      </w:r>
      <w:proofErr w:type="spellStart"/>
      <w:r w:rsidRPr="00D42F47">
        <w:rPr>
          <w:rFonts w:ascii="Arial Unicode MS" w:eastAsia="Arial Unicode MS" w:hAnsi="Arial Unicode MS" w:cs="Arial Unicode MS"/>
          <w:lang w:val="es-ES"/>
        </w:rPr>
        <w:t>hemerográficas</w:t>
      </w:r>
      <w:proofErr w:type="spellEnd"/>
      <w:r w:rsidRPr="00D42F47">
        <w:rPr>
          <w:rFonts w:ascii="Arial Unicode MS" w:eastAsia="Arial Unicode MS" w:hAnsi="Arial Unicode MS" w:cs="Arial Unicode MS"/>
          <w:lang w:val="es-ES"/>
        </w:rPr>
        <w:t xml:space="preserve">, periódicos de esa época que difunden en primeras planas y portadas de sus diarios, la moda afrancesada, como por ejemplo el Diario El Comercio, El Correo, El </w:t>
      </w:r>
      <w:r w:rsidRPr="00D42F47">
        <w:rPr>
          <w:rFonts w:ascii="Arial Unicode MS" w:eastAsia="Arial Unicode MS" w:hAnsi="Arial Unicode MS" w:cs="Arial Unicode MS"/>
          <w:lang w:val="es-ES"/>
        </w:rPr>
        <w:lastRenderedPageBreak/>
        <w:t>Nacional, revistas de moda como La Sabatina entre otros.</w:t>
      </w:r>
      <w:r w:rsidRPr="00D42F47">
        <w:rPr>
          <w:rFonts w:ascii="Arial Unicode MS" w:eastAsia="Arial Unicode MS" w:hAnsi="Arial Unicode MS" w:cs="Arial Unicode MS"/>
          <w:lang w:val="es-ES"/>
        </w:rPr>
        <w:br/>
      </w:r>
    </w:p>
    <w:p w14:paraId="23862535" w14:textId="77777777" w:rsidR="00227E09" w:rsidRDefault="00227E09" w:rsidP="00227E09">
      <w:pPr>
        <w:rPr>
          <w:rFonts w:ascii="Arial Unicode MS" w:eastAsia="Arial Unicode MS" w:hAnsi="Arial Unicode MS" w:cs="Arial Unicode MS"/>
          <w:lang w:val="es-ES"/>
        </w:rPr>
      </w:pPr>
      <w:r w:rsidRPr="00D42F47">
        <w:rPr>
          <w:rFonts w:ascii="Arial Unicode MS" w:eastAsia="Arial Unicode MS" w:hAnsi="Arial Unicode MS" w:cs="Arial Unicode MS"/>
          <w:lang w:val="es-ES"/>
        </w:rPr>
        <w:br/>
        <w:t>En el caso peruano, la influencia de la moda francesa se debió a dos factores, el primero es el establecimiento de cánones en la vestimenta europeos influenciados por los extranjeros radicados en nuestra capital y además también por la gran influencia que tuvo la prensa escrita en nuestra capital en la difusión de la moda.</w:t>
      </w:r>
      <w:r>
        <w:rPr>
          <w:rFonts w:ascii="Arial Unicode MS" w:eastAsia="Arial Unicode MS" w:hAnsi="Arial Unicode MS" w:cs="Arial Unicode MS"/>
          <w:lang w:val="es-ES"/>
        </w:rPr>
        <w:br/>
      </w:r>
      <w:r>
        <w:rPr>
          <w:rFonts w:ascii="Arial Unicode MS" w:eastAsia="Arial Unicode MS" w:hAnsi="Arial Unicode MS" w:cs="Arial Unicode MS"/>
          <w:lang w:val="es-ES"/>
        </w:rPr>
        <w:br/>
        <w:t xml:space="preserve">Es importante mencionar lo que indica </w:t>
      </w:r>
      <w:proofErr w:type="spellStart"/>
      <w:r>
        <w:rPr>
          <w:rFonts w:ascii="Arial Unicode MS" w:eastAsia="Arial Unicode MS" w:hAnsi="Arial Unicode MS" w:cs="Arial Unicode MS"/>
          <w:lang w:val="es-ES"/>
        </w:rPr>
        <w:t>Brañez</w:t>
      </w:r>
      <w:proofErr w:type="spellEnd"/>
      <w:r>
        <w:rPr>
          <w:rFonts w:ascii="Arial Unicode MS" w:eastAsia="Arial Unicode MS" w:hAnsi="Arial Unicode MS" w:cs="Arial Unicode MS"/>
          <w:lang w:val="es-ES"/>
        </w:rPr>
        <w:t>, “Fue la prensa la que hizo ver a la Tapada como retrógrada en desacuerdo a las nuevas ideas; frente a ello los anuncios inducían a las mujeres a vestirse a la francesa, pues ello es indicativo de estar a la moda, vestir bien, tener buen gusto, ser elegante y ser consecuente con el espíritu del progreso” (</w:t>
      </w:r>
      <w:proofErr w:type="spellStart"/>
      <w:r>
        <w:rPr>
          <w:rFonts w:ascii="Arial Unicode MS" w:eastAsia="Arial Unicode MS" w:hAnsi="Arial Unicode MS" w:cs="Arial Unicode MS"/>
          <w:lang w:val="es-ES"/>
        </w:rPr>
        <w:t>Brañez</w:t>
      </w:r>
      <w:proofErr w:type="spellEnd"/>
      <w:r>
        <w:rPr>
          <w:rFonts w:ascii="Arial Unicode MS" w:eastAsia="Arial Unicode MS" w:hAnsi="Arial Unicode MS" w:cs="Arial Unicode MS"/>
          <w:lang w:val="es-ES"/>
        </w:rPr>
        <w:t xml:space="preserve"> 2005: 85)</w:t>
      </w:r>
    </w:p>
    <w:p w14:paraId="6C4E2730" w14:textId="77777777" w:rsidR="00227E09" w:rsidRDefault="00227E09" w:rsidP="00227E09">
      <w:pPr>
        <w:rPr>
          <w:rFonts w:ascii="Arial Unicode MS" w:eastAsia="Arial Unicode MS" w:hAnsi="Arial Unicode MS" w:cs="Arial Unicode MS"/>
          <w:lang w:val="es-ES"/>
        </w:rPr>
      </w:pPr>
    </w:p>
    <w:p w14:paraId="0D423A7A" w14:textId="77777777" w:rsidR="00227E09" w:rsidRPr="00D42F47" w:rsidRDefault="00227E09" w:rsidP="00227E09">
      <w:pPr>
        <w:rPr>
          <w:rFonts w:ascii="Arial Unicode MS" w:eastAsia="Arial Unicode MS" w:hAnsi="Arial Unicode MS" w:cs="Arial Unicode MS"/>
          <w:lang w:val="es-ES"/>
        </w:rPr>
      </w:pPr>
      <w:r w:rsidRPr="00D42F47">
        <w:rPr>
          <w:rFonts w:ascii="Arial Unicode MS" w:eastAsia="Arial Unicode MS" w:hAnsi="Arial Unicode MS" w:cs="Arial Unicode MS"/>
          <w:lang w:val="es-ES"/>
        </w:rPr>
        <w:t>Por ello, la presente investigación tratará de la moda en la vestimenta de las Novias de Negro, así como sus implicancias históricas y sociales en una sociedad que atravesaba justamente una época de importantes conflictos socio-políticos, guerras, auge y debacle económico, generando turbulentos cambios e inestabilidad en nuestra sociedad.</w:t>
      </w:r>
    </w:p>
    <w:p w14:paraId="40CA0C4C" w14:textId="77777777" w:rsidR="00227E09" w:rsidRDefault="00227E09" w:rsidP="00227E09">
      <w:pPr>
        <w:rPr>
          <w:rFonts w:ascii="Arial Unicode MS" w:eastAsia="Arial Unicode MS" w:hAnsi="Arial Unicode MS" w:cs="Arial Unicode MS"/>
          <w:lang w:val="es-ES"/>
        </w:rPr>
      </w:pP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p>
    <w:p w14:paraId="22469F5F" w14:textId="77777777" w:rsidR="00227E09" w:rsidRDefault="00227E09" w:rsidP="00227E09">
      <w:pPr>
        <w:rPr>
          <w:rFonts w:ascii="Arial Unicode MS" w:eastAsia="Arial Unicode MS" w:hAnsi="Arial Unicode MS" w:cs="Arial Unicode MS"/>
          <w:lang w:val="es-ES"/>
        </w:rPr>
      </w:pP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p>
    <w:p w14:paraId="0A5CB83C" w14:textId="77777777" w:rsidR="00227E09" w:rsidRDefault="00227E09" w:rsidP="00227E09">
      <w:pPr>
        <w:rPr>
          <w:rFonts w:ascii="Arial Unicode MS" w:eastAsia="Arial Unicode MS" w:hAnsi="Arial Unicode MS" w:cs="Arial Unicode MS"/>
          <w:lang w:val="es-ES"/>
        </w:rPr>
      </w:pPr>
    </w:p>
    <w:p w14:paraId="22149C88" w14:textId="77777777" w:rsidR="00227E09" w:rsidRDefault="00227E09" w:rsidP="00227E09">
      <w:pPr>
        <w:rPr>
          <w:rFonts w:ascii="Arial Unicode MS" w:eastAsia="Arial Unicode MS" w:hAnsi="Arial Unicode MS" w:cs="Arial Unicode MS"/>
          <w:lang w:val="es-ES"/>
        </w:rPr>
      </w:pPr>
    </w:p>
    <w:p w14:paraId="0BC5D2DE" w14:textId="77777777" w:rsidR="00227E09" w:rsidRDefault="00227E09" w:rsidP="00227E09">
      <w:pPr>
        <w:rPr>
          <w:rFonts w:ascii="Arial Unicode MS" w:eastAsia="Arial Unicode MS" w:hAnsi="Arial Unicode MS" w:cs="Arial Unicode MS"/>
          <w:lang w:val="es-ES"/>
        </w:rPr>
      </w:pPr>
    </w:p>
    <w:p w14:paraId="3F3750BC" w14:textId="77777777" w:rsidR="00227E09" w:rsidRPr="00B5050C" w:rsidRDefault="00227E09" w:rsidP="00227E09">
      <w:pPr>
        <w:rPr>
          <w:rFonts w:ascii="Arial Unicode MS" w:eastAsia="Arial Unicode MS" w:hAnsi="Arial Unicode MS" w:cs="Arial Unicode MS"/>
          <w:lang w:val="es-ES"/>
        </w:rPr>
      </w:pPr>
      <w:r>
        <w:rPr>
          <w:rFonts w:ascii="Arial Unicode MS" w:eastAsia="Arial Unicode MS" w:hAnsi="Arial Unicode MS" w:cs="Arial Unicode MS"/>
          <w:lang w:val="es-ES"/>
        </w:rPr>
        <w:br/>
      </w:r>
      <w:r>
        <w:rPr>
          <w:rFonts w:ascii="Arial Unicode MS" w:eastAsia="Arial Unicode MS" w:hAnsi="Arial Unicode MS" w:cs="Arial Unicode MS"/>
          <w:lang w:val="es-ES"/>
        </w:rPr>
        <w:br/>
      </w:r>
      <w:r w:rsidRPr="00B5050C">
        <w:rPr>
          <w:rFonts w:ascii="Arial Unicode MS" w:eastAsia="Arial Unicode MS" w:hAnsi="Arial Unicode MS" w:cs="Arial Unicode MS"/>
          <w:lang w:val="es-ES"/>
        </w:rPr>
        <w:br/>
      </w:r>
      <w:r w:rsidRPr="00B5050C">
        <w:rPr>
          <w:rFonts w:ascii="Arial Unicode MS" w:eastAsia="Arial Unicode MS" w:hAnsi="Arial Unicode MS" w:cs="Arial Unicode MS"/>
          <w:lang w:val="es-ES"/>
        </w:rPr>
        <w:br/>
      </w:r>
    </w:p>
    <w:p w14:paraId="48211E14" w14:textId="77777777" w:rsidR="00227E09" w:rsidRPr="00B5050C" w:rsidRDefault="00227E09" w:rsidP="00227E09">
      <w:pPr>
        <w:rPr>
          <w:rFonts w:ascii="Arial Unicode MS" w:eastAsia="Arial Unicode MS" w:hAnsi="Arial Unicode MS" w:cs="Arial Unicode MS"/>
          <w:lang w:val="es-ES"/>
        </w:rPr>
      </w:pPr>
      <w:r w:rsidRPr="00B5050C">
        <w:rPr>
          <w:rFonts w:ascii="Arial Unicode MS" w:eastAsia="Arial Unicode MS" w:hAnsi="Arial Unicode MS" w:cs="Arial Unicode MS"/>
          <w:lang w:val="es-ES"/>
        </w:rPr>
        <w:br/>
      </w:r>
    </w:p>
    <w:p w14:paraId="398BC0AE" w14:textId="77777777" w:rsidR="00227E09" w:rsidRPr="00B5050C" w:rsidRDefault="00227E09" w:rsidP="00227E09">
      <w:pPr>
        <w:rPr>
          <w:rFonts w:ascii="Arial Unicode MS" w:eastAsia="Arial Unicode MS" w:hAnsi="Arial Unicode MS" w:cs="Arial Unicode MS"/>
          <w:lang w:val="es-ES"/>
        </w:rPr>
      </w:pPr>
    </w:p>
    <w:p w14:paraId="416B9DC4" w14:textId="77777777" w:rsidR="00227E09" w:rsidRPr="00B5050C" w:rsidRDefault="00227E09" w:rsidP="00227E09">
      <w:pPr>
        <w:rPr>
          <w:rFonts w:ascii="Arial Unicode MS" w:eastAsia="Arial Unicode MS" w:hAnsi="Arial Unicode MS" w:cs="Arial Unicode MS"/>
          <w:lang w:val="es-ES"/>
        </w:rPr>
      </w:pPr>
    </w:p>
    <w:p w14:paraId="589037C7" w14:textId="77777777" w:rsidR="00227E09" w:rsidRPr="00B5050C" w:rsidRDefault="00227E09" w:rsidP="00227E09">
      <w:pPr>
        <w:rPr>
          <w:rFonts w:ascii="Arial Unicode MS" w:eastAsia="Arial Unicode MS" w:hAnsi="Arial Unicode MS" w:cs="Arial Unicode MS"/>
          <w:lang w:val="es-ES"/>
        </w:rPr>
      </w:pPr>
    </w:p>
    <w:p w14:paraId="1BD046A0" w14:textId="77777777" w:rsidR="00227E09" w:rsidRDefault="00227E09" w:rsidP="00227E09">
      <w:pPr>
        <w:rPr>
          <w:rFonts w:ascii="Arial Unicode MS" w:eastAsia="Arial Unicode MS" w:hAnsi="Arial Unicode MS" w:cs="Arial Unicode MS"/>
          <w:lang w:val="es-ES"/>
        </w:rPr>
      </w:pPr>
      <w:r w:rsidRPr="00263192">
        <w:rPr>
          <w:rFonts w:ascii="Arial Unicode MS" w:eastAsia="Arial Unicode MS" w:hAnsi="Arial Unicode MS" w:cs="Arial Unicode MS"/>
          <w:sz w:val="28"/>
          <w:szCs w:val="28"/>
          <w:u w:val="single"/>
          <w:lang w:val="es-ES"/>
        </w:rPr>
        <w:lastRenderedPageBreak/>
        <w:t>JUSTIFICACIÓN</w:t>
      </w:r>
      <w:r>
        <w:rPr>
          <w:rFonts w:ascii="Arial Unicode MS" w:eastAsia="Arial Unicode MS" w:hAnsi="Arial Unicode MS" w:cs="Arial Unicode MS"/>
          <w:sz w:val="28"/>
          <w:szCs w:val="28"/>
          <w:lang w:val="es-ES"/>
        </w:rPr>
        <w:t xml:space="preserve"> </w:t>
      </w:r>
      <w:r>
        <w:rPr>
          <w:rFonts w:ascii="Arial Unicode MS" w:eastAsia="Arial Unicode MS" w:hAnsi="Arial Unicode MS" w:cs="Arial Unicode MS"/>
          <w:sz w:val="28"/>
          <w:szCs w:val="28"/>
          <w:lang w:val="es-ES"/>
        </w:rPr>
        <w:br/>
      </w:r>
      <w:r>
        <w:rPr>
          <w:rFonts w:ascii="Arial Unicode MS" w:eastAsia="Arial Unicode MS" w:hAnsi="Arial Unicode MS" w:cs="Arial Unicode MS"/>
          <w:sz w:val="28"/>
          <w:szCs w:val="28"/>
          <w:lang w:val="es-ES"/>
        </w:rPr>
        <w:br/>
      </w:r>
      <w:r w:rsidRPr="009D7932">
        <w:rPr>
          <w:rFonts w:ascii="Arial Unicode MS" w:eastAsia="Arial Unicode MS" w:hAnsi="Arial Unicode MS" w:cs="Arial Unicode MS"/>
          <w:lang w:val="es-ES"/>
        </w:rPr>
        <w:t xml:space="preserve">Que develando estas fotografías de las Novias de </w:t>
      </w:r>
      <w:r>
        <w:rPr>
          <w:rFonts w:ascii="Arial Unicode MS" w:eastAsia="Arial Unicode MS" w:hAnsi="Arial Unicode MS" w:cs="Arial Unicode MS"/>
          <w:lang w:val="es-ES"/>
        </w:rPr>
        <w:t>Negro, podemos volver a ponerlas</w:t>
      </w:r>
      <w:r w:rsidRPr="009D7932">
        <w:rPr>
          <w:rFonts w:ascii="Arial Unicode MS" w:eastAsia="Arial Unicode MS" w:hAnsi="Arial Unicode MS" w:cs="Arial Unicode MS"/>
          <w:lang w:val="es-ES"/>
        </w:rPr>
        <w:t xml:space="preserve"> en valor después </w:t>
      </w:r>
      <w:r>
        <w:rPr>
          <w:rFonts w:ascii="Arial Unicode MS" w:eastAsia="Arial Unicode MS" w:hAnsi="Arial Unicode MS" w:cs="Arial Unicode MS"/>
          <w:lang w:val="es-ES"/>
        </w:rPr>
        <w:t xml:space="preserve">17 años en </w:t>
      </w:r>
      <w:r w:rsidRPr="009D7932">
        <w:rPr>
          <w:rFonts w:ascii="Arial Unicode MS" w:eastAsia="Arial Unicode MS" w:hAnsi="Arial Unicode MS" w:cs="Arial Unicode MS"/>
          <w:lang w:val="es-ES"/>
        </w:rPr>
        <w:t>que fueron expuestas en esas Exposiciones fotográficas que señalamos</w:t>
      </w:r>
      <w:r>
        <w:rPr>
          <w:rFonts w:ascii="Arial Unicode MS" w:eastAsia="Arial Unicode MS" w:hAnsi="Arial Unicode MS" w:cs="Arial Unicode MS"/>
          <w:lang w:val="es-ES"/>
        </w:rPr>
        <w:t xml:space="preserve"> anteriormente;</w:t>
      </w:r>
      <w:r w:rsidRPr="009D7932">
        <w:rPr>
          <w:rFonts w:ascii="Arial Unicode MS" w:eastAsia="Arial Unicode MS" w:hAnsi="Arial Unicode MS" w:cs="Arial Unicode MS"/>
          <w:lang w:val="es-ES"/>
        </w:rPr>
        <w:t xml:space="preserve"> considero que </w:t>
      </w:r>
      <w:r>
        <w:rPr>
          <w:rFonts w:ascii="Arial Unicode MS" w:eastAsia="Arial Unicode MS" w:hAnsi="Arial Unicode MS" w:cs="Arial Unicode MS"/>
          <w:lang w:val="es-ES"/>
        </w:rPr>
        <w:t xml:space="preserve">de </w:t>
      </w:r>
      <w:r w:rsidRPr="009D7932">
        <w:rPr>
          <w:rFonts w:ascii="Arial Unicode MS" w:eastAsia="Arial Unicode MS" w:hAnsi="Arial Unicode MS" w:cs="Arial Unicode MS"/>
          <w:lang w:val="es-ES"/>
        </w:rPr>
        <w:t>estas imágenes</w:t>
      </w:r>
      <w:r>
        <w:rPr>
          <w:rFonts w:ascii="Arial Unicode MS" w:eastAsia="Arial Unicode MS" w:hAnsi="Arial Unicode MS" w:cs="Arial Unicode MS"/>
          <w:lang w:val="es-ES"/>
        </w:rPr>
        <w:t xml:space="preserve"> podemos obtener múltiples significados, por un lado considerarlos como documentos históricos y fuentes para rememorar el pasado, siendo así representaciones iconográficas muy importantes, siendo su lectura un ejercicio que nos llevará al pasado y a sus protagonistas.</w:t>
      </w:r>
    </w:p>
    <w:p w14:paraId="20323B73" w14:textId="77777777" w:rsidR="00227E09" w:rsidRDefault="00227E09" w:rsidP="00227E09">
      <w:pPr>
        <w:rPr>
          <w:rFonts w:ascii="Arial Unicode MS" w:eastAsia="Arial Unicode MS" w:hAnsi="Arial Unicode MS" w:cs="Arial Unicode MS"/>
          <w:lang w:val="es-ES"/>
        </w:rPr>
      </w:pPr>
      <w:r>
        <w:rPr>
          <w:rFonts w:ascii="Arial Unicode MS" w:eastAsia="Arial Unicode MS" w:hAnsi="Arial Unicode MS" w:cs="Arial Unicode MS"/>
          <w:lang w:val="es-ES"/>
        </w:rPr>
        <w:br/>
        <w:t xml:space="preserve">Esta investigación sobre las fotografías de las Novias de Negro del Archivo </w:t>
      </w:r>
      <w:proofErr w:type="spellStart"/>
      <w:r>
        <w:rPr>
          <w:rFonts w:ascii="Arial Unicode MS" w:eastAsia="Arial Unicode MS" w:hAnsi="Arial Unicode MS" w:cs="Arial Unicode MS"/>
          <w:lang w:val="es-ES"/>
        </w:rPr>
        <w:t>Courret</w:t>
      </w:r>
      <w:proofErr w:type="spellEnd"/>
      <w:r>
        <w:rPr>
          <w:rFonts w:ascii="Arial Unicode MS" w:eastAsia="Arial Unicode MS" w:hAnsi="Arial Unicode MS" w:cs="Arial Unicode MS"/>
          <w:lang w:val="es-ES"/>
        </w:rPr>
        <w:t xml:space="preserve"> (1860-1920) estará orientada desde el punto de vista de la historia del arte, a contribuir con el análisis de esta parte del patrimonio fotográfico peruano. Desde su inicio, la fotografía de retrato han sido siempre un desafío técnico, estético y artístico para los Estudios Fotográficos, y considero importante analizar la práctica fotográfica del Estudio </w:t>
      </w:r>
      <w:proofErr w:type="spellStart"/>
      <w:r>
        <w:rPr>
          <w:rFonts w:ascii="Arial Unicode MS" w:eastAsia="Arial Unicode MS" w:hAnsi="Arial Unicode MS" w:cs="Arial Unicode MS"/>
          <w:lang w:val="es-ES"/>
        </w:rPr>
        <w:t>Courret</w:t>
      </w:r>
      <w:proofErr w:type="spellEnd"/>
      <w:r>
        <w:rPr>
          <w:rFonts w:ascii="Arial Unicode MS" w:eastAsia="Arial Unicode MS" w:hAnsi="Arial Unicode MS" w:cs="Arial Unicode MS"/>
          <w:lang w:val="es-ES"/>
        </w:rPr>
        <w:t>, ya que es considerado como un importante referente en la historia de la fotografía de nuestro país.</w:t>
      </w:r>
      <w:r>
        <w:rPr>
          <w:rFonts w:ascii="Arial Unicode MS" w:eastAsia="Arial Unicode MS" w:hAnsi="Arial Unicode MS" w:cs="Arial Unicode MS"/>
          <w:lang w:val="es-ES"/>
        </w:rPr>
        <w:br/>
      </w:r>
      <w:r>
        <w:rPr>
          <w:rFonts w:ascii="Arial Unicode MS" w:eastAsia="Arial Unicode MS" w:hAnsi="Arial Unicode MS" w:cs="Arial Unicode MS"/>
          <w:lang w:val="es-ES"/>
        </w:rPr>
        <w:br/>
        <w:t xml:space="preserve">Las investigaciones que se han realizado al Archivo </w:t>
      </w:r>
      <w:proofErr w:type="spellStart"/>
      <w:r>
        <w:rPr>
          <w:rFonts w:ascii="Arial Unicode MS" w:eastAsia="Arial Unicode MS" w:hAnsi="Arial Unicode MS" w:cs="Arial Unicode MS"/>
          <w:lang w:val="es-ES"/>
        </w:rPr>
        <w:t>Courret</w:t>
      </w:r>
      <w:proofErr w:type="spellEnd"/>
      <w:r>
        <w:rPr>
          <w:rFonts w:ascii="Arial Unicode MS" w:eastAsia="Arial Unicode MS" w:hAnsi="Arial Unicode MS" w:cs="Arial Unicode MS"/>
          <w:lang w:val="es-ES"/>
        </w:rPr>
        <w:t xml:space="preserve">, mencionan muy brevemente a estas fotografías de las Novias de Negro, y por no profundizarlas, no se han llegado a conclusiones certeras sobre el motivo de usar el color negro en su vestido de novia. </w:t>
      </w:r>
      <w:r>
        <w:rPr>
          <w:rFonts w:ascii="Arial Unicode MS" w:eastAsia="Arial Unicode MS" w:hAnsi="Arial Unicode MS" w:cs="Arial Unicode MS"/>
          <w:lang w:val="es-ES"/>
        </w:rPr>
        <w:br/>
        <w:t>Asimismo, deseo a través de este trabajo de investigación, aportar a la historiografía del arte peruano, desarrollando un análisis de la vestimenta y de la moda decimonónica, ya que la considero como un componente que desarrolló la individualidad de los miembros de esa sociedad y es además fue una fuerza dinámica que originó constantes cambios en los estilos de la cultura material de nuestra sociedad del S. XIX.</w:t>
      </w:r>
    </w:p>
    <w:p w14:paraId="7446CF1A" w14:textId="77777777" w:rsidR="00227E09" w:rsidRDefault="00227E09" w:rsidP="00D51DAB">
      <w:pPr>
        <w:rPr>
          <w:rFonts w:ascii="Arial Unicode MS" w:eastAsia="Arial Unicode MS" w:hAnsi="Arial Unicode MS" w:cs="Arial Unicode MS"/>
          <w:lang w:val="es-ES"/>
        </w:rPr>
      </w:pPr>
    </w:p>
    <w:p w14:paraId="421F5DA7" w14:textId="77777777" w:rsidR="00227E09" w:rsidRDefault="00227E09" w:rsidP="00D51DAB">
      <w:pPr>
        <w:rPr>
          <w:rFonts w:ascii="Arial Unicode MS" w:eastAsia="Arial Unicode MS" w:hAnsi="Arial Unicode MS" w:cs="Arial Unicode MS"/>
          <w:lang w:val="es-ES"/>
        </w:rPr>
      </w:pPr>
    </w:p>
    <w:p w14:paraId="4858B652" w14:textId="77777777" w:rsidR="00227E09" w:rsidRDefault="00227E09" w:rsidP="00D51DAB">
      <w:pPr>
        <w:rPr>
          <w:rFonts w:ascii="Arial Unicode MS" w:eastAsia="Arial Unicode MS" w:hAnsi="Arial Unicode MS" w:cs="Arial Unicode MS"/>
          <w:lang w:val="es-ES"/>
        </w:rPr>
      </w:pPr>
    </w:p>
    <w:p w14:paraId="0E573BC9" w14:textId="77777777" w:rsidR="00227E09" w:rsidRDefault="00227E09" w:rsidP="00D51DAB">
      <w:pPr>
        <w:rPr>
          <w:rFonts w:ascii="Arial Unicode MS" w:eastAsia="Arial Unicode MS" w:hAnsi="Arial Unicode MS" w:cs="Arial Unicode MS"/>
          <w:lang w:val="es-ES"/>
        </w:rPr>
      </w:pPr>
    </w:p>
    <w:p w14:paraId="439D593F" w14:textId="77777777" w:rsidR="00227E09" w:rsidRDefault="00227E09" w:rsidP="00D51DAB">
      <w:pPr>
        <w:rPr>
          <w:rFonts w:ascii="Arial Unicode MS" w:eastAsia="Arial Unicode MS" w:hAnsi="Arial Unicode MS" w:cs="Arial Unicode MS"/>
          <w:lang w:val="es-ES"/>
        </w:rPr>
      </w:pPr>
    </w:p>
    <w:p w14:paraId="0675ADD1" w14:textId="77777777" w:rsidR="00227E09" w:rsidRDefault="00227E09" w:rsidP="00D51DAB">
      <w:pPr>
        <w:rPr>
          <w:rFonts w:ascii="Arial Unicode MS" w:eastAsia="Arial Unicode MS" w:hAnsi="Arial Unicode MS" w:cs="Arial Unicode MS"/>
          <w:lang w:val="es-ES"/>
        </w:rPr>
      </w:pPr>
    </w:p>
    <w:p w14:paraId="6B99DBED" w14:textId="77777777" w:rsidR="00227E09" w:rsidRDefault="00227E09" w:rsidP="00D51DAB">
      <w:pPr>
        <w:rPr>
          <w:rFonts w:ascii="Arial Unicode MS" w:eastAsia="Arial Unicode MS" w:hAnsi="Arial Unicode MS" w:cs="Arial Unicode MS"/>
          <w:lang w:val="es-ES"/>
        </w:rPr>
      </w:pPr>
    </w:p>
    <w:p w14:paraId="08970B5C" w14:textId="77777777" w:rsidR="00227E09" w:rsidRDefault="00227E09" w:rsidP="00D51DAB">
      <w:pPr>
        <w:rPr>
          <w:rFonts w:ascii="Arial Unicode MS" w:eastAsia="Arial Unicode MS" w:hAnsi="Arial Unicode MS" w:cs="Arial Unicode MS"/>
          <w:lang w:val="es-ES"/>
        </w:rPr>
      </w:pPr>
    </w:p>
    <w:p w14:paraId="259B906E" w14:textId="77777777" w:rsidR="00227E09" w:rsidRDefault="00227E09" w:rsidP="00D51DAB">
      <w:pPr>
        <w:rPr>
          <w:rFonts w:ascii="Arial Unicode MS" w:eastAsia="Arial Unicode MS" w:hAnsi="Arial Unicode MS" w:cs="Arial Unicode MS"/>
          <w:lang w:val="es-ES"/>
        </w:rPr>
      </w:pPr>
    </w:p>
    <w:p w14:paraId="5C0094CA" w14:textId="77777777" w:rsidR="00227E09" w:rsidRDefault="00227E09" w:rsidP="00D51DAB">
      <w:pPr>
        <w:rPr>
          <w:rFonts w:ascii="Arial Unicode MS" w:eastAsia="Arial Unicode MS" w:hAnsi="Arial Unicode MS" w:cs="Arial Unicode MS"/>
          <w:lang w:val="es-ES"/>
        </w:rPr>
      </w:pPr>
    </w:p>
    <w:p w14:paraId="1D58F881" w14:textId="77777777" w:rsidR="00227E09" w:rsidRDefault="00227E09" w:rsidP="00D51DAB">
      <w:pPr>
        <w:rPr>
          <w:rFonts w:ascii="Arial Unicode MS" w:eastAsia="Arial Unicode MS" w:hAnsi="Arial Unicode MS" w:cs="Arial Unicode MS"/>
          <w:lang w:val="es-ES"/>
        </w:rPr>
      </w:pPr>
    </w:p>
    <w:p w14:paraId="79422EA6" w14:textId="77777777" w:rsidR="00227E09" w:rsidRDefault="00227E09" w:rsidP="00D51DAB">
      <w:pPr>
        <w:rPr>
          <w:rFonts w:ascii="Arial Unicode MS" w:eastAsia="Arial Unicode MS" w:hAnsi="Arial Unicode MS" w:cs="Arial Unicode MS"/>
          <w:lang w:val="es-ES"/>
        </w:rPr>
      </w:pPr>
    </w:p>
    <w:p w14:paraId="7B048293" w14:textId="77777777" w:rsidR="00227E09" w:rsidRDefault="00227E09" w:rsidP="00D51DAB">
      <w:pPr>
        <w:rPr>
          <w:rFonts w:ascii="Arial Unicode MS" w:eastAsia="Arial Unicode MS" w:hAnsi="Arial Unicode MS" w:cs="Arial Unicode MS"/>
          <w:lang w:val="es-ES"/>
        </w:rPr>
      </w:pPr>
    </w:p>
    <w:p w14:paraId="77122D5F" w14:textId="77777777" w:rsidR="00227E09" w:rsidRDefault="00227E09" w:rsidP="00D51DAB">
      <w:pPr>
        <w:rPr>
          <w:rFonts w:ascii="Arial Unicode MS" w:eastAsia="Arial Unicode MS" w:hAnsi="Arial Unicode MS" w:cs="Arial Unicode MS"/>
          <w:lang w:val="es-ES"/>
        </w:rPr>
      </w:pPr>
    </w:p>
    <w:p w14:paraId="788505DB" w14:textId="77777777" w:rsidR="00205FED" w:rsidRPr="00B16E16" w:rsidRDefault="00205FED" w:rsidP="00205FED">
      <w:pPr>
        <w:rPr>
          <w:rFonts w:ascii="Arial Unicode MS" w:eastAsia="Arial Unicode MS" w:hAnsi="Arial Unicode MS" w:cs="Arial Unicode MS"/>
          <w:b/>
          <w:u w:val="single"/>
          <w:lang w:val="es-ES"/>
        </w:rPr>
      </w:pPr>
      <w:r w:rsidRPr="00B16E16">
        <w:rPr>
          <w:rFonts w:ascii="Arial Unicode MS" w:eastAsia="Arial Unicode MS" w:hAnsi="Arial Unicode MS" w:cs="Arial Unicode MS"/>
          <w:b/>
          <w:lang w:val="es-ES"/>
        </w:rPr>
        <w:lastRenderedPageBreak/>
        <w:t>C.-</w:t>
      </w:r>
      <w:r w:rsidRPr="00B16E16">
        <w:rPr>
          <w:rFonts w:ascii="Arial Unicode MS" w:eastAsia="Arial Unicode MS" w:hAnsi="Arial Unicode MS" w:cs="Arial Unicode MS"/>
          <w:b/>
          <w:u w:val="single"/>
          <w:lang w:val="es-ES"/>
        </w:rPr>
        <w:t xml:space="preserve"> </w:t>
      </w:r>
      <w:proofErr w:type="gramStart"/>
      <w:r w:rsidRPr="00B16E16">
        <w:rPr>
          <w:rFonts w:ascii="Arial Unicode MS" w:eastAsia="Arial Unicode MS" w:hAnsi="Arial Unicode MS" w:cs="Arial Unicode MS"/>
          <w:b/>
          <w:u w:val="single"/>
          <w:lang w:val="es-ES"/>
        </w:rPr>
        <w:t>OBJETIVOS  DE</w:t>
      </w:r>
      <w:proofErr w:type="gramEnd"/>
      <w:r w:rsidRPr="00B16E16">
        <w:rPr>
          <w:rFonts w:ascii="Arial Unicode MS" w:eastAsia="Arial Unicode MS" w:hAnsi="Arial Unicode MS" w:cs="Arial Unicode MS"/>
          <w:b/>
          <w:u w:val="single"/>
          <w:lang w:val="es-ES"/>
        </w:rPr>
        <w:t xml:space="preserve"> LA TESIS :</w:t>
      </w:r>
      <w:r w:rsidRPr="00B16E16">
        <w:rPr>
          <w:rFonts w:ascii="Arial Unicode MS" w:eastAsia="Arial Unicode MS" w:hAnsi="Arial Unicode MS" w:cs="Arial Unicode MS"/>
          <w:b/>
          <w:u w:val="single"/>
          <w:lang w:val="es-ES"/>
        </w:rPr>
        <w:br/>
      </w:r>
      <w:r w:rsidRPr="00B16E16">
        <w:rPr>
          <w:rFonts w:ascii="Arial Unicode MS" w:eastAsia="Arial Unicode MS" w:hAnsi="Arial Unicode MS" w:cs="Arial Unicode MS"/>
          <w:b/>
          <w:lang w:val="es-ES"/>
        </w:rPr>
        <w:br/>
      </w:r>
      <w:r w:rsidRPr="00B16E16">
        <w:rPr>
          <w:rFonts w:ascii="Arial Unicode MS" w:eastAsia="Arial Unicode MS" w:hAnsi="Arial Unicode MS" w:cs="Arial Unicode MS"/>
          <w:b/>
          <w:lang w:val="es-ES"/>
        </w:rPr>
        <w:br/>
        <w:t>C.1.-</w:t>
      </w:r>
      <w:r w:rsidRPr="00B16E16">
        <w:rPr>
          <w:rFonts w:ascii="Arial Unicode MS" w:eastAsia="Arial Unicode MS" w:hAnsi="Arial Unicode MS" w:cs="Arial Unicode MS"/>
          <w:b/>
          <w:u w:val="single"/>
          <w:lang w:val="es-ES"/>
        </w:rPr>
        <w:t>PREGUNTAS GENERALES</w:t>
      </w:r>
      <w:r w:rsidRPr="00B16E16">
        <w:rPr>
          <w:rFonts w:ascii="Arial Unicode MS" w:eastAsia="Arial Unicode MS" w:hAnsi="Arial Unicode MS" w:cs="Arial Unicode MS"/>
          <w:b/>
          <w:u w:val="single"/>
          <w:lang w:val="es-ES"/>
        </w:rPr>
        <w:br/>
      </w:r>
    </w:p>
    <w:p w14:paraId="223EA2EA" w14:textId="77777777" w:rsidR="00205FED" w:rsidRPr="00B16E16" w:rsidRDefault="00205FED" w:rsidP="00205FED">
      <w:pPr>
        <w:rPr>
          <w:rFonts w:ascii="Arial Unicode MS" w:eastAsia="Arial Unicode MS" w:hAnsi="Arial Unicode MS" w:cs="Arial Unicode MS"/>
          <w:lang w:val="es-ES"/>
        </w:rPr>
      </w:pPr>
      <w:r w:rsidRPr="00B16E16">
        <w:rPr>
          <w:rFonts w:ascii="Arial Unicode MS" w:eastAsia="Arial Unicode MS" w:hAnsi="Arial Unicode MS" w:cs="Arial Unicode MS"/>
          <w:lang w:val="es-ES"/>
        </w:rPr>
        <w:t>C.1.1.</w:t>
      </w:r>
      <w:proofErr w:type="gramStart"/>
      <w:r w:rsidRPr="00B16E16">
        <w:rPr>
          <w:rFonts w:ascii="Arial Unicode MS" w:eastAsia="Arial Unicode MS" w:hAnsi="Arial Unicode MS" w:cs="Arial Unicode MS"/>
          <w:lang w:val="es-ES"/>
        </w:rPr>
        <w:t>-¿</w:t>
      </w:r>
      <w:proofErr w:type="spellStart"/>
      <w:proofErr w:type="gramEnd"/>
      <w:r w:rsidRPr="00B16E16">
        <w:rPr>
          <w:rFonts w:ascii="Arial Unicode MS" w:eastAsia="Arial Unicode MS" w:hAnsi="Arial Unicode MS" w:cs="Arial Unicode MS"/>
          <w:lang w:val="es-ES"/>
        </w:rPr>
        <w:t>Cual</w:t>
      </w:r>
      <w:proofErr w:type="spellEnd"/>
      <w:r w:rsidRPr="00B16E16">
        <w:rPr>
          <w:rFonts w:ascii="Arial Unicode MS" w:eastAsia="Arial Unicode MS" w:hAnsi="Arial Unicode MS" w:cs="Arial Unicode MS"/>
          <w:lang w:val="es-ES"/>
        </w:rPr>
        <w:t xml:space="preserve"> fue el objetivo del Estudio </w:t>
      </w:r>
      <w:proofErr w:type="spellStart"/>
      <w:r w:rsidRPr="00B16E16">
        <w:rPr>
          <w:rFonts w:ascii="Arial Unicode MS" w:eastAsia="Arial Unicode MS" w:hAnsi="Arial Unicode MS" w:cs="Arial Unicode MS"/>
          <w:lang w:val="es-ES"/>
        </w:rPr>
        <w:t>Courret</w:t>
      </w:r>
      <w:proofErr w:type="spellEnd"/>
      <w:r w:rsidRPr="00B16E16">
        <w:rPr>
          <w:rFonts w:ascii="Arial Unicode MS" w:eastAsia="Arial Unicode MS" w:hAnsi="Arial Unicode MS" w:cs="Arial Unicode MS"/>
          <w:lang w:val="es-ES"/>
        </w:rPr>
        <w:t xml:space="preserve"> en retratar a estos </w:t>
      </w:r>
      <w:r w:rsidRPr="00B16E16">
        <w:rPr>
          <w:rFonts w:ascii="Arial Unicode MS" w:eastAsia="Arial Unicode MS" w:hAnsi="Arial Unicode MS" w:cs="Arial Unicode MS"/>
          <w:lang w:val="es-ES"/>
        </w:rPr>
        <w:br/>
        <w:t xml:space="preserve">         </w:t>
      </w:r>
      <w:r>
        <w:rPr>
          <w:rFonts w:ascii="Arial Unicode MS" w:eastAsia="Arial Unicode MS" w:hAnsi="Arial Unicode MS" w:cs="Arial Unicode MS"/>
          <w:lang w:val="es-ES"/>
        </w:rPr>
        <w:t xml:space="preserve">    </w:t>
      </w:r>
      <w:r w:rsidRPr="00B16E16">
        <w:rPr>
          <w:rFonts w:ascii="Arial Unicode MS" w:eastAsia="Arial Unicode MS" w:hAnsi="Arial Unicode MS" w:cs="Arial Unicode MS"/>
          <w:lang w:val="es-ES"/>
        </w:rPr>
        <w:t>Novios?</w:t>
      </w:r>
      <w:r w:rsidRPr="00B16E16">
        <w:rPr>
          <w:rFonts w:ascii="Arial Unicode MS" w:eastAsia="Arial Unicode MS" w:hAnsi="Arial Unicode MS" w:cs="Arial Unicode MS"/>
          <w:lang w:val="es-ES"/>
        </w:rPr>
        <w:br/>
        <w:t xml:space="preserve">C.1.2.-¿Cuál fue el aporte del Estudio </w:t>
      </w:r>
      <w:proofErr w:type="spellStart"/>
      <w:r w:rsidRPr="00B16E16">
        <w:rPr>
          <w:rFonts w:ascii="Arial Unicode MS" w:eastAsia="Arial Unicode MS" w:hAnsi="Arial Unicode MS" w:cs="Arial Unicode MS"/>
          <w:lang w:val="es-ES"/>
        </w:rPr>
        <w:t>Courret</w:t>
      </w:r>
      <w:proofErr w:type="spellEnd"/>
      <w:r w:rsidRPr="00B16E16">
        <w:rPr>
          <w:rFonts w:ascii="Arial Unicode MS" w:eastAsia="Arial Unicode MS" w:hAnsi="Arial Unicode MS" w:cs="Arial Unicode MS"/>
          <w:lang w:val="es-ES"/>
        </w:rPr>
        <w:t xml:space="preserve"> en este tipo de </w:t>
      </w:r>
      <w:r w:rsidRPr="00B16E16">
        <w:rPr>
          <w:rFonts w:ascii="Arial Unicode MS" w:eastAsia="Arial Unicode MS" w:hAnsi="Arial Unicode MS" w:cs="Arial Unicode MS"/>
          <w:lang w:val="es-ES"/>
        </w:rPr>
        <w:br/>
        <w:t xml:space="preserve">          </w:t>
      </w:r>
      <w:r>
        <w:rPr>
          <w:rFonts w:ascii="Arial Unicode MS" w:eastAsia="Arial Unicode MS" w:hAnsi="Arial Unicode MS" w:cs="Arial Unicode MS"/>
          <w:lang w:val="es-ES"/>
        </w:rPr>
        <w:t xml:space="preserve">   </w:t>
      </w:r>
      <w:r w:rsidRPr="00B16E16">
        <w:rPr>
          <w:rFonts w:ascii="Arial Unicode MS" w:eastAsia="Arial Unicode MS" w:hAnsi="Arial Unicode MS" w:cs="Arial Unicode MS"/>
          <w:lang w:val="es-ES"/>
        </w:rPr>
        <w:t>representación?</w:t>
      </w:r>
    </w:p>
    <w:p w14:paraId="57FCA454" w14:textId="77777777" w:rsidR="00205FED" w:rsidRPr="00B16E16" w:rsidRDefault="00205FED" w:rsidP="00205FED">
      <w:pPr>
        <w:rPr>
          <w:rFonts w:ascii="Arial Unicode MS" w:eastAsia="Arial Unicode MS" w:hAnsi="Arial Unicode MS" w:cs="Arial Unicode MS"/>
          <w:lang w:val="es-ES"/>
        </w:rPr>
      </w:pPr>
      <w:r w:rsidRPr="00B16E16">
        <w:rPr>
          <w:rFonts w:ascii="Arial Unicode MS" w:eastAsia="Arial Unicode MS" w:hAnsi="Arial Unicode MS" w:cs="Arial Unicode MS"/>
          <w:lang w:val="es-ES"/>
        </w:rPr>
        <w:t>C.1.3.</w:t>
      </w:r>
      <w:proofErr w:type="gramStart"/>
      <w:r w:rsidRPr="00B16E16">
        <w:rPr>
          <w:rFonts w:ascii="Arial Unicode MS" w:eastAsia="Arial Unicode MS" w:hAnsi="Arial Unicode MS" w:cs="Arial Unicode MS"/>
          <w:lang w:val="es-ES"/>
        </w:rPr>
        <w:t>-¿</w:t>
      </w:r>
      <w:proofErr w:type="gramEnd"/>
      <w:r>
        <w:rPr>
          <w:rFonts w:ascii="Arial Unicode MS" w:eastAsia="Arial Unicode MS" w:hAnsi="Arial Unicode MS" w:cs="Arial Unicode MS"/>
          <w:lang w:val="es-ES"/>
        </w:rPr>
        <w:t>A qué</w:t>
      </w:r>
      <w:r w:rsidRPr="00B16E16">
        <w:rPr>
          <w:rFonts w:ascii="Arial Unicode MS" w:eastAsia="Arial Unicode MS" w:hAnsi="Arial Unicode MS" w:cs="Arial Unicode MS"/>
          <w:lang w:val="es-ES"/>
        </w:rPr>
        <w:t xml:space="preserve"> se debió el uso del color negro en la vestimenta de </w:t>
      </w:r>
      <w:r w:rsidRPr="00B16E16">
        <w:rPr>
          <w:rFonts w:ascii="Arial Unicode MS" w:eastAsia="Arial Unicode MS" w:hAnsi="Arial Unicode MS" w:cs="Arial Unicode MS"/>
          <w:lang w:val="es-ES"/>
        </w:rPr>
        <w:br/>
        <w:t xml:space="preserve">         </w:t>
      </w:r>
      <w:r>
        <w:rPr>
          <w:rFonts w:ascii="Arial Unicode MS" w:eastAsia="Arial Unicode MS" w:hAnsi="Arial Unicode MS" w:cs="Arial Unicode MS"/>
          <w:lang w:val="es-ES"/>
        </w:rPr>
        <w:t xml:space="preserve">   </w:t>
      </w:r>
      <w:r w:rsidRPr="00B16E16">
        <w:rPr>
          <w:rFonts w:ascii="Arial Unicode MS" w:eastAsia="Arial Unicode MS" w:hAnsi="Arial Unicode MS" w:cs="Arial Unicode MS"/>
          <w:lang w:val="es-ES"/>
        </w:rPr>
        <w:t xml:space="preserve"> las novias?</w:t>
      </w:r>
      <w:r w:rsidRPr="00B16E16">
        <w:rPr>
          <w:rFonts w:ascii="Arial Unicode MS" w:eastAsia="Arial Unicode MS" w:hAnsi="Arial Unicode MS" w:cs="Arial Unicode MS"/>
          <w:lang w:val="es-ES"/>
        </w:rPr>
        <w:br/>
        <w:t xml:space="preserve">C.1.4.-¿Cómo podría asegurar que se debió a la moda imperante de esa </w:t>
      </w:r>
      <w:r>
        <w:rPr>
          <w:rFonts w:ascii="Arial Unicode MS" w:eastAsia="Arial Unicode MS" w:hAnsi="Arial Unicode MS" w:cs="Arial Unicode MS"/>
          <w:lang w:val="es-ES"/>
        </w:rPr>
        <w:br/>
        <w:t xml:space="preserve">             </w:t>
      </w:r>
      <w:r w:rsidRPr="00B16E16">
        <w:rPr>
          <w:rFonts w:ascii="Arial Unicode MS" w:eastAsia="Arial Unicode MS" w:hAnsi="Arial Unicode MS" w:cs="Arial Unicode MS"/>
          <w:lang w:val="es-ES"/>
        </w:rPr>
        <w:t>época?</w:t>
      </w:r>
      <w:r>
        <w:rPr>
          <w:rFonts w:ascii="Arial Unicode MS" w:eastAsia="Arial Unicode MS" w:hAnsi="Arial Unicode MS" w:cs="Arial Unicode MS"/>
          <w:lang w:val="es-ES"/>
        </w:rPr>
        <w:br/>
        <w:t>C.1.5</w:t>
      </w:r>
      <w:r w:rsidRPr="00B16E16">
        <w:rPr>
          <w:rFonts w:ascii="Arial Unicode MS" w:eastAsia="Arial Unicode MS" w:hAnsi="Arial Unicode MS" w:cs="Arial Unicode MS"/>
          <w:lang w:val="es-ES"/>
        </w:rPr>
        <w:t xml:space="preserve">.-¿Considera estas fotografías como un reflejo de nuestra </w:t>
      </w:r>
      <w:r w:rsidRPr="00B16E16">
        <w:rPr>
          <w:rFonts w:ascii="Arial Unicode MS" w:eastAsia="Arial Unicode MS" w:hAnsi="Arial Unicode MS" w:cs="Arial Unicode MS"/>
          <w:lang w:val="es-ES"/>
        </w:rPr>
        <w:br/>
        <w:t xml:space="preserve">          </w:t>
      </w:r>
      <w:r>
        <w:rPr>
          <w:rFonts w:ascii="Arial Unicode MS" w:eastAsia="Arial Unicode MS" w:hAnsi="Arial Unicode MS" w:cs="Arial Unicode MS"/>
          <w:lang w:val="es-ES"/>
        </w:rPr>
        <w:t xml:space="preserve">    </w:t>
      </w:r>
      <w:r w:rsidRPr="00B16E16">
        <w:rPr>
          <w:rFonts w:ascii="Arial Unicode MS" w:eastAsia="Arial Unicode MS" w:hAnsi="Arial Unicode MS" w:cs="Arial Unicode MS"/>
          <w:lang w:val="es-ES"/>
        </w:rPr>
        <w:t>sociedad?</w:t>
      </w:r>
      <w:r>
        <w:rPr>
          <w:rFonts w:ascii="Arial Unicode MS" w:eastAsia="Arial Unicode MS" w:hAnsi="Arial Unicode MS" w:cs="Arial Unicode MS"/>
          <w:lang w:val="es-ES"/>
        </w:rPr>
        <w:br/>
        <w:t xml:space="preserve">C.1.6.- ¿Encuentra situaciones paradójicas en este tipo de representación </w:t>
      </w:r>
      <w:r>
        <w:rPr>
          <w:rFonts w:ascii="Arial Unicode MS" w:eastAsia="Arial Unicode MS" w:hAnsi="Arial Unicode MS" w:cs="Arial Unicode MS"/>
          <w:lang w:val="es-ES"/>
        </w:rPr>
        <w:br/>
        <w:t xml:space="preserve">              fotográfica?</w:t>
      </w:r>
    </w:p>
    <w:p w14:paraId="123902A2" w14:textId="77777777" w:rsidR="00205FED" w:rsidRPr="00B16E16" w:rsidRDefault="00205FED" w:rsidP="00205FED">
      <w:pPr>
        <w:rPr>
          <w:rFonts w:ascii="Arial Unicode MS" w:eastAsia="Arial Unicode MS" w:hAnsi="Arial Unicode MS" w:cs="Arial Unicode MS"/>
          <w:lang w:val="es-ES"/>
        </w:rPr>
      </w:pPr>
    </w:p>
    <w:p w14:paraId="3026CBB5" w14:textId="77777777" w:rsidR="00205FED" w:rsidRPr="00B16E16" w:rsidRDefault="00205FED" w:rsidP="00205FED">
      <w:pPr>
        <w:rPr>
          <w:rFonts w:ascii="Arial Unicode MS" w:eastAsia="Arial Unicode MS" w:hAnsi="Arial Unicode MS" w:cs="Arial Unicode MS"/>
          <w:b/>
          <w:u w:val="single"/>
          <w:lang w:val="es-ES"/>
        </w:rPr>
      </w:pPr>
    </w:p>
    <w:p w14:paraId="5B61A3D6" w14:textId="77777777" w:rsidR="00205FED" w:rsidRPr="00B16E16" w:rsidRDefault="00205FED" w:rsidP="00205FED">
      <w:pPr>
        <w:rPr>
          <w:rFonts w:ascii="Arial Unicode MS" w:eastAsia="Arial Unicode MS" w:hAnsi="Arial Unicode MS" w:cs="Arial Unicode MS"/>
          <w:b/>
          <w:u w:val="single"/>
          <w:lang w:val="es-ES"/>
        </w:rPr>
      </w:pPr>
      <w:r w:rsidRPr="00B16E16">
        <w:rPr>
          <w:rFonts w:ascii="Arial Unicode MS" w:eastAsia="Arial Unicode MS" w:hAnsi="Arial Unicode MS" w:cs="Arial Unicode MS"/>
          <w:b/>
          <w:lang w:val="es-ES"/>
        </w:rPr>
        <w:t>C.2.-</w:t>
      </w:r>
      <w:r w:rsidRPr="00B16E16">
        <w:rPr>
          <w:rFonts w:ascii="Arial Unicode MS" w:eastAsia="Arial Unicode MS" w:hAnsi="Arial Unicode MS" w:cs="Arial Unicode MS"/>
          <w:b/>
          <w:u w:val="single"/>
          <w:lang w:val="es-ES"/>
        </w:rPr>
        <w:t>PREGUNTAS SECUNDARIAS</w:t>
      </w:r>
      <w:r w:rsidRPr="00B16E16">
        <w:rPr>
          <w:rFonts w:ascii="Arial Unicode MS" w:eastAsia="Arial Unicode MS" w:hAnsi="Arial Unicode MS" w:cs="Arial Unicode MS"/>
          <w:b/>
          <w:u w:val="single"/>
          <w:lang w:val="es-ES"/>
        </w:rPr>
        <w:br/>
      </w:r>
    </w:p>
    <w:p w14:paraId="4BD734B7" w14:textId="77777777" w:rsidR="00205FED" w:rsidRDefault="00205FED" w:rsidP="00205FED">
      <w:pPr>
        <w:rPr>
          <w:rFonts w:ascii="Arial Unicode MS" w:eastAsia="Arial Unicode MS" w:hAnsi="Arial Unicode MS" w:cs="Arial Unicode MS"/>
          <w:lang w:val="es-ES"/>
        </w:rPr>
      </w:pPr>
      <w:r w:rsidRPr="00B16E16">
        <w:rPr>
          <w:rFonts w:ascii="Arial Unicode MS" w:eastAsia="Arial Unicode MS" w:hAnsi="Arial Unicode MS" w:cs="Arial Unicode MS"/>
          <w:lang w:val="es-ES"/>
        </w:rPr>
        <w:t>C.2.1.-¿Se considera</w:t>
      </w:r>
      <w:r>
        <w:rPr>
          <w:rFonts w:ascii="Arial Unicode MS" w:eastAsia="Arial Unicode MS" w:hAnsi="Arial Unicode MS" w:cs="Arial Unicode MS"/>
          <w:lang w:val="es-ES"/>
        </w:rPr>
        <w:t>rá importante los retratos como</w:t>
      </w:r>
      <w:r w:rsidRPr="00B16E16">
        <w:rPr>
          <w:rFonts w:ascii="Arial Unicode MS" w:eastAsia="Arial Unicode MS" w:hAnsi="Arial Unicode MS" w:cs="Arial Unicode MS"/>
          <w:lang w:val="es-ES"/>
        </w:rPr>
        <w:t xml:space="preserve"> género </w:t>
      </w:r>
      <w:r w:rsidRPr="00B16E16">
        <w:rPr>
          <w:rFonts w:ascii="Arial Unicode MS" w:eastAsia="Arial Unicode MS" w:hAnsi="Arial Unicode MS" w:cs="Arial Unicode MS"/>
          <w:lang w:val="es-ES"/>
        </w:rPr>
        <w:br/>
        <w:t xml:space="preserve">             fotográfico?</w:t>
      </w:r>
      <w:r w:rsidRPr="00B16E16">
        <w:rPr>
          <w:rFonts w:ascii="Arial Unicode MS" w:eastAsia="Arial Unicode MS" w:hAnsi="Arial Unicode MS" w:cs="Arial Unicode MS"/>
          <w:lang w:val="es-ES"/>
        </w:rPr>
        <w:br/>
        <w:t>C.2.2.-¿Cómo fue el contexto histórico de esa época?</w:t>
      </w:r>
      <w:r>
        <w:rPr>
          <w:rFonts w:ascii="Arial Unicode MS" w:eastAsia="Arial Unicode MS" w:hAnsi="Arial Unicode MS" w:cs="Arial Unicode MS"/>
          <w:lang w:val="es-ES"/>
        </w:rPr>
        <w:br/>
        <w:t>C.1.3.- ¿Qué rol desempeño la mujer en esta sociedad decimonónica?</w:t>
      </w:r>
      <w:r w:rsidRPr="00B16E16">
        <w:rPr>
          <w:rFonts w:ascii="Arial Unicode MS" w:eastAsia="Arial Unicode MS" w:hAnsi="Arial Unicode MS" w:cs="Arial Unicode MS"/>
          <w:lang w:val="es-ES"/>
        </w:rPr>
        <w:br/>
        <w:t>C.2.</w:t>
      </w:r>
      <w:r>
        <w:rPr>
          <w:rFonts w:ascii="Arial Unicode MS" w:eastAsia="Arial Unicode MS" w:hAnsi="Arial Unicode MS" w:cs="Arial Unicode MS"/>
          <w:lang w:val="es-ES"/>
        </w:rPr>
        <w:t>4</w:t>
      </w:r>
      <w:r w:rsidRPr="00B16E16">
        <w:rPr>
          <w:rFonts w:ascii="Arial Unicode MS" w:eastAsia="Arial Unicode MS" w:hAnsi="Arial Unicode MS" w:cs="Arial Unicode MS"/>
          <w:lang w:val="es-ES"/>
        </w:rPr>
        <w:t>.-¿Qué influencias en la vestimenta recibió nuestra sociedad?</w:t>
      </w:r>
      <w:r w:rsidRPr="00B16E16">
        <w:rPr>
          <w:rFonts w:ascii="Arial Unicode MS" w:eastAsia="Arial Unicode MS" w:hAnsi="Arial Unicode MS" w:cs="Arial Unicode MS"/>
          <w:lang w:val="es-ES"/>
        </w:rPr>
        <w:br/>
        <w:t>C.2.</w:t>
      </w:r>
      <w:r>
        <w:rPr>
          <w:rFonts w:ascii="Arial Unicode MS" w:eastAsia="Arial Unicode MS" w:hAnsi="Arial Unicode MS" w:cs="Arial Unicode MS"/>
          <w:lang w:val="es-ES"/>
        </w:rPr>
        <w:t>5</w:t>
      </w:r>
      <w:r w:rsidRPr="00B16E16">
        <w:rPr>
          <w:rFonts w:ascii="Arial Unicode MS" w:eastAsia="Arial Unicode MS" w:hAnsi="Arial Unicode MS" w:cs="Arial Unicode MS"/>
          <w:lang w:val="es-ES"/>
        </w:rPr>
        <w:t>.-¿Qué medios se habrían utilizado para lograr esa influencia?</w:t>
      </w:r>
      <w:r>
        <w:rPr>
          <w:rFonts w:ascii="Arial Unicode MS" w:eastAsia="Arial Unicode MS" w:hAnsi="Arial Unicode MS" w:cs="Arial Unicode MS"/>
          <w:lang w:val="es-ES"/>
        </w:rPr>
        <w:br/>
        <w:t>C.2.6.-¿Considera a la moda como un agente de cambio de toda sociedad?</w:t>
      </w:r>
      <w:r w:rsidRPr="00B16E16">
        <w:rPr>
          <w:rFonts w:ascii="Arial Unicode MS" w:eastAsia="Arial Unicode MS" w:hAnsi="Arial Unicode MS" w:cs="Arial Unicode MS"/>
          <w:lang w:val="es-ES"/>
        </w:rPr>
        <w:br/>
        <w:t>C.2.</w:t>
      </w:r>
      <w:r>
        <w:rPr>
          <w:rFonts w:ascii="Arial Unicode MS" w:eastAsia="Arial Unicode MS" w:hAnsi="Arial Unicode MS" w:cs="Arial Unicode MS"/>
          <w:lang w:val="es-ES"/>
        </w:rPr>
        <w:t>7</w:t>
      </w:r>
      <w:r w:rsidRPr="00B16E16">
        <w:rPr>
          <w:rFonts w:ascii="Arial Unicode MS" w:eastAsia="Arial Unicode MS" w:hAnsi="Arial Unicode MS" w:cs="Arial Unicode MS"/>
          <w:lang w:val="es-ES"/>
        </w:rPr>
        <w:t xml:space="preserve">.-¿Habrá mucha diferencia de esas fotografías de Novias de </w:t>
      </w:r>
      <w:r w:rsidRPr="00B16E16">
        <w:rPr>
          <w:rFonts w:ascii="Arial Unicode MS" w:eastAsia="Arial Unicode MS" w:hAnsi="Arial Unicode MS" w:cs="Arial Unicode MS"/>
          <w:lang w:val="es-ES"/>
        </w:rPr>
        <w:br/>
        <w:t xml:space="preserve">             Negro con fotografías de Novias actuales?</w:t>
      </w:r>
      <w:r>
        <w:rPr>
          <w:rFonts w:ascii="Arial Unicode MS" w:eastAsia="Arial Unicode MS" w:hAnsi="Arial Unicode MS" w:cs="Arial Unicode MS"/>
          <w:lang w:val="es-ES"/>
        </w:rPr>
        <w:br/>
        <w:t xml:space="preserve">C.2.8.-¿Hubo otros géneros fotográficos desarrollados por el Estudio </w:t>
      </w:r>
      <w:proofErr w:type="spellStart"/>
      <w:r>
        <w:rPr>
          <w:rFonts w:ascii="Arial Unicode MS" w:eastAsia="Arial Unicode MS" w:hAnsi="Arial Unicode MS" w:cs="Arial Unicode MS"/>
          <w:lang w:val="es-ES"/>
        </w:rPr>
        <w:t>Courret</w:t>
      </w:r>
      <w:proofErr w:type="spellEnd"/>
      <w:r>
        <w:rPr>
          <w:rFonts w:ascii="Arial Unicode MS" w:eastAsia="Arial Unicode MS" w:hAnsi="Arial Unicode MS" w:cs="Arial Unicode MS"/>
          <w:lang w:val="es-ES"/>
        </w:rPr>
        <w:t>?</w:t>
      </w:r>
    </w:p>
    <w:p w14:paraId="1A0E2082" w14:textId="77777777" w:rsidR="00205FED" w:rsidRDefault="00205FED" w:rsidP="00205FED">
      <w:pPr>
        <w:rPr>
          <w:rFonts w:ascii="Arial Unicode MS" w:eastAsia="Arial Unicode MS" w:hAnsi="Arial Unicode MS" w:cs="Arial Unicode MS"/>
          <w:lang w:val="es-ES"/>
        </w:rPr>
      </w:pPr>
    </w:p>
    <w:p w14:paraId="2B01CE67" w14:textId="77777777" w:rsidR="00205FED" w:rsidRDefault="00205FED" w:rsidP="00205FED">
      <w:pPr>
        <w:rPr>
          <w:rFonts w:ascii="Arial Unicode MS" w:eastAsia="Arial Unicode MS" w:hAnsi="Arial Unicode MS" w:cs="Arial Unicode MS"/>
          <w:lang w:val="es-ES"/>
        </w:rPr>
      </w:pPr>
    </w:p>
    <w:p w14:paraId="7F582194" w14:textId="77777777" w:rsidR="00205FED" w:rsidRDefault="00205FED" w:rsidP="00205FED">
      <w:pPr>
        <w:rPr>
          <w:rFonts w:ascii="Arial Unicode MS" w:eastAsia="Arial Unicode MS" w:hAnsi="Arial Unicode MS" w:cs="Arial Unicode MS"/>
          <w:lang w:val="es-ES"/>
        </w:rPr>
      </w:pPr>
    </w:p>
    <w:p w14:paraId="730D14A3" w14:textId="77777777" w:rsidR="00205FED" w:rsidRDefault="00205FED" w:rsidP="00205FED">
      <w:pPr>
        <w:rPr>
          <w:rFonts w:ascii="Arial Unicode MS" w:eastAsia="Arial Unicode MS" w:hAnsi="Arial Unicode MS" w:cs="Arial Unicode MS"/>
          <w:lang w:val="es-ES"/>
        </w:rPr>
      </w:pPr>
    </w:p>
    <w:p w14:paraId="57DDA461" w14:textId="77777777" w:rsidR="00205FED" w:rsidRDefault="00205FED" w:rsidP="00205FED">
      <w:pPr>
        <w:rPr>
          <w:rFonts w:ascii="Arial Unicode MS" w:eastAsia="Arial Unicode MS" w:hAnsi="Arial Unicode MS" w:cs="Arial Unicode MS"/>
          <w:lang w:val="es-ES"/>
        </w:rPr>
      </w:pPr>
    </w:p>
    <w:p w14:paraId="6CF7FE1E" w14:textId="77777777" w:rsidR="00205FED" w:rsidRDefault="00205FED" w:rsidP="00205FED">
      <w:pPr>
        <w:rPr>
          <w:rFonts w:ascii="Arial Unicode MS" w:eastAsia="Arial Unicode MS" w:hAnsi="Arial Unicode MS" w:cs="Arial Unicode MS"/>
          <w:lang w:val="es-ES"/>
        </w:rPr>
      </w:pPr>
    </w:p>
    <w:p w14:paraId="00DCBFC9" w14:textId="77777777" w:rsidR="00205FED" w:rsidRDefault="00205FED" w:rsidP="00205FED">
      <w:pPr>
        <w:rPr>
          <w:rFonts w:ascii="Arial Unicode MS" w:eastAsia="Arial Unicode MS" w:hAnsi="Arial Unicode MS" w:cs="Arial Unicode MS"/>
          <w:lang w:val="es-ES"/>
        </w:rPr>
      </w:pPr>
    </w:p>
    <w:p w14:paraId="2FB6314D" w14:textId="77777777" w:rsidR="00205FED" w:rsidRDefault="00205FED" w:rsidP="00205FED">
      <w:pPr>
        <w:rPr>
          <w:rFonts w:ascii="Arial Unicode MS" w:eastAsia="Arial Unicode MS" w:hAnsi="Arial Unicode MS" w:cs="Arial Unicode MS"/>
          <w:lang w:val="es-ES"/>
        </w:rPr>
      </w:pPr>
    </w:p>
    <w:p w14:paraId="7B8E220C" w14:textId="77777777" w:rsidR="00205FED" w:rsidRPr="00B16E16" w:rsidRDefault="00205FED" w:rsidP="00205FED">
      <w:pPr>
        <w:rPr>
          <w:rFonts w:ascii="Arial Unicode MS" w:eastAsia="Arial Unicode MS" w:hAnsi="Arial Unicode MS" w:cs="Arial Unicode MS"/>
          <w:lang w:val="es-ES"/>
        </w:rPr>
      </w:pPr>
    </w:p>
    <w:p w14:paraId="16BD3237" w14:textId="77777777" w:rsidR="00205FED" w:rsidRPr="00B16E16" w:rsidRDefault="00205FED" w:rsidP="00205FED">
      <w:pPr>
        <w:rPr>
          <w:rFonts w:ascii="Arial Unicode MS" w:eastAsia="Arial Unicode MS" w:hAnsi="Arial Unicode MS" w:cs="Arial Unicode MS"/>
          <w:b/>
          <w:lang w:val="es-ES"/>
        </w:rPr>
      </w:pPr>
    </w:p>
    <w:p w14:paraId="733C2FFC" w14:textId="77777777" w:rsidR="00205FED" w:rsidRPr="00B16E16" w:rsidRDefault="00205FED" w:rsidP="00205FED">
      <w:pPr>
        <w:rPr>
          <w:rFonts w:ascii="Arial Unicode MS" w:eastAsia="Arial Unicode MS" w:hAnsi="Arial Unicode MS" w:cs="Arial Unicode MS"/>
          <w:b/>
          <w:lang w:val="es-ES"/>
        </w:rPr>
      </w:pPr>
    </w:p>
    <w:p w14:paraId="6709C5BD" w14:textId="77777777" w:rsidR="00205FED" w:rsidRPr="00F328E8" w:rsidRDefault="00205FED" w:rsidP="00205FED">
      <w:pPr>
        <w:rPr>
          <w:rFonts w:ascii="Arial Unicode MS" w:eastAsia="Arial Unicode MS" w:hAnsi="Arial Unicode MS" w:cs="Arial Unicode MS"/>
          <w:lang w:val="es-ES"/>
        </w:rPr>
      </w:pPr>
      <w:r w:rsidRPr="00B16E16">
        <w:rPr>
          <w:rFonts w:ascii="Arial Unicode MS" w:eastAsia="Arial Unicode MS" w:hAnsi="Arial Unicode MS" w:cs="Arial Unicode MS"/>
          <w:lang w:val="es-ES"/>
        </w:rPr>
        <w:lastRenderedPageBreak/>
        <w:br/>
      </w:r>
      <w:r w:rsidRPr="00F328E8">
        <w:rPr>
          <w:rFonts w:ascii="Arial Unicode MS" w:eastAsia="Arial Unicode MS" w:hAnsi="Arial Unicode MS" w:cs="Arial Unicode MS"/>
          <w:b/>
          <w:lang w:val="es-ES"/>
        </w:rPr>
        <w:t>C.3.-</w:t>
      </w:r>
      <w:r w:rsidRPr="00F328E8">
        <w:rPr>
          <w:rFonts w:ascii="Arial Unicode MS" w:eastAsia="Arial Unicode MS" w:hAnsi="Arial Unicode MS" w:cs="Arial Unicode MS"/>
          <w:b/>
          <w:u w:val="single"/>
          <w:lang w:val="es-ES"/>
        </w:rPr>
        <w:t>HIPÓTESIS</w:t>
      </w:r>
      <w:r w:rsidRPr="00F328E8">
        <w:rPr>
          <w:rFonts w:ascii="Arial Unicode MS" w:eastAsia="Arial Unicode MS" w:hAnsi="Arial Unicode MS" w:cs="Arial Unicode MS"/>
          <w:b/>
          <w:u w:val="single"/>
          <w:lang w:val="es-ES"/>
        </w:rPr>
        <w:br/>
      </w:r>
      <w:r w:rsidRPr="00F328E8">
        <w:rPr>
          <w:rFonts w:ascii="Arial Unicode MS" w:eastAsia="Arial Unicode MS" w:hAnsi="Arial Unicode MS" w:cs="Arial Unicode MS"/>
          <w:b/>
          <w:u w:val="single"/>
          <w:lang w:val="es-ES"/>
        </w:rPr>
        <w:br/>
      </w:r>
      <w:r w:rsidRPr="00F328E8">
        <w:rPr>
          <w:rFonts w:ascii="Arial Unicode MS" w:eastAsia="Arial Unicode MS" w:hAnsi="Arial Unicode MS" w:cs="Arial Unicode MS"/>
          <w:lang w:val="es-ES"/>
        </w:rPr>
        <w:t xml:space="preserve">El Estudio Fotográfico </w:t>
      </w:r>
      <w:proofErr w:type="spellStart"/>
      <w:r w:rsidRPr="00F328E8">
        <w:rPr>
          <w:rFonts w:ascii="Arial Unicode MS" w:eastAsia="Arial Unicode MS" w:hAnsi="Arial Unicode MS" w:cs="Arial Unicode MS"/>
          <w:lang w:val="es-ES"/>
        </w:rPr>
        <w:t>Courret</w:t>
      </w:r>
      <w:proofErr w:type="spellEnd"/>
      <w:r w:rsidRPr="00F328E8">
        <w:rPr>
          <w:rFonts w:ascii="Arial Unicode MS" w:eastAsia="Arial Unicode MS" w:hAnsi="Arial Unicode MS" w:cs="Arial Unicode MS"/>
          <w:lang w:val="es-ES"/>
        </w:rPr>
        <w:t xml:space="preserve"> logró a través de sus fotografías perennizar en el tiempo estos retratos de Bodas, generando testimonios visuales muy importantes de la historia de nuestra sociedad.</w:t>
      </w:r>
      <w:r w:rsidRPr="00F328E8">
        <w:rPr>
          <w:rFonts w:ascii="Arial Unicode MS" w:eastAsia="Arial Unicode MS" w:hAnsi="Arial Unicode MS" w:cs="Arial Unicode MS"/>
          <w:lang w:val="es-ES"/>
        </w:rPr>
        <w:br/>
      </w:r>
      <w:r>
        <w:rPr>
          <w:rFonts w:ascii="Arial Unicode MS" w:eastAsia="Arial Unicode MS" w:hAnsi="Arial Unicode MS" w:cs="Arial Unicode MS"/>
          <w:lang w:val="es-ES"/>
        </w:rPr>
        <w:t xml:space="preserve">Estas fotografías de las Novias de Negro pertenecen al </w:t>
      </w:r>
      <w:r w:rsidRPr="00F328E8">
        <w:rPr>
          <w:rFonts w:ascii="Arial Unicode MS" w:eastAsia="Arial Unicode MS" w:hAnsi="Arial Unicode MS" w:cs="Arial Unicode MS"/>
          <w:lang w:val="es-ES"/>
        </w:rPr>
        <w:t>género fotográfico del Retrato,</w:t>
      </w:r>
      <w:r>
        <w:rPr>
          <w:rFonts w:ascii="Arial Unicode MS" w:eastAsia="Arial Unicode MS" w:hAnsi="Arial Unicode MS" w:cs="Arial Unicode MS"/>
          <w:lang w:val="es-ES"/>
        </w:rPr>
        <w:t xml:space="preserve"> con características propias que fueron el resultado de la </w:t>
      </w:r>
      <w:r w:rsidRPr="00F328E8">
        <w:rPr>
          <w:rFonts w:ascii="Arial Unicode MS" w:eastAsia="Arial Unicode MS" w:hAnsi="Arial Unicode MS" w:cs="Arial Unicode MS"/>
          <w:lang w:val="es-ES"/>
        </w:rPr>
        <w:t>influencia</w:t>
      </w:r>
      <w:r>
        <w:rPr>
          <w:rFonts w:ascii="Arial Unicode MS" w:eastAsia="Arial Unicode MS" w:hAnsi="Arial Unicode MS" w:cs="Arial Unicode MS"/>
          <w:lang w:val="es-ES"/>
        </w:rPr>
        <w:t xml:space="preserve"> de</w:t>
      </w:r>
      <w:r w:rsidRPr="00F328E8">
        <w:rPr>
          <w:rFonts w:ascii="Arial Unicode MS" w:eastAsia="Arial Unicode MS" w:hAnsi="Arial Unicode MS" w:cs="Arial Unicode MS"/>
          <w:lang w:val="es-ES"/>
        </w:rPr>
        <w:t xml:space="preserve"> la </w:t>
      </w:r>
      <w:r>
        <w:rPr>
          <w:rFonts w:ascii="Arial Unicode MS" w:eastAsia="Arial Unicode MS" w:hAnsi="Arial Unicode MS" w:cs="Arial Unicode MS"/>
          <w:lang w:val="es-ES"/>
        </w:rPr>
        <w:t>moda francesa en el vestir, y de la influencia inglesa en cuanto a los protocolos sociales a seguir.</w:t>
      </w:r>
      <w:r>
        <w:rPr>
          <w:rFonts w:ascii="Arial Unicode MS" w:eastAsia="Arial Unicode MS" w:hAnsi="Arial Unicode MS" w:cs="Arial Unicode MS"/>
          <w:lang w:val="es-ES"/>
        </w:rPr>
        <w:br/>
        <w:t xml:space="preserve">Estas fotografías de las Novias de Negro se convertirían en un instrumento simbólico, permitiéndonos una lectura histórica, resaltando su valor como registro documental y su valor artístico que le otorga la maestría y sensibilidad del estudio </w:t>
      </w:r>
      <w:proofErr w:type="spellStart"/>
      <w:r>
        <w:rPr>
          <w:rFonts w:ascii="Arial Unicode MS" w:eastAsia="Arial Unicode MS" w:hAnsi="Arial Unicode MS" w:cs="Arial Unicode MS"/>
          <w:lang w:val="es-ES"/>
        </w:rPr>
        <w:t>Courret</w:t>
      </w:r>
      <w:proofErr w:type="spellEnd"/>
      <w:r>
        <w:rPr>
          <w:rFonts w:ascii="Arial Unicode MS" w:eastAsia="Arial Unicode MS" w:hAnsi="Arial Unicode MS" w:cs="Arial Unicode MS"/>
          <w:lang w:val="es-ES"/>
        </w:rPr>
        <w:t>.</w:t>
      </w:r>
    </w:p>
    <w:p w14:paraId="7CF3D2C7" w14:textId="77777777" w:rsidR="00205FED" w:rsidRPr="00B16E16" w:rsidRDefault="00205FED" w:rsidP="00205FED">
      <w:pPr>
        <w:rPr>
          <w:rFonts w:ascii="Arial Unicode MS" w:eastAsia="Arial Unicode MS" w:hAnsi="Arial Unicode MS" w:cs="Arial Unicode MS"/>
          <w:lang w:val="es-ES"/>
        </w:rPr>
      </w:pPr>
      <w:r w:rsidRPr="00F328E8">
        <w:rPr>
          <w:rFonts w:ascii="Arial Unicode MS" w:eastAsia="Arial Unicode MS" w:hAnsi="Arial Unicode MS" w:cs="Arial Unicode MS"/>
          <w:lang w:val="es-ES"/>
        </w:rPr>
        <w:t>El color negro en los vestidos de novias fue producto de la moda predominante en Europa y América; que coincidió con el período de la Guerra con Chile y de la ocupación a Lima. A través de una comparación con otros países vecinos, como Argentina y Chile, podemos asegurar que hay evidencia material, que los tres países tuvimos esa influencia francesa en la moda del vestir, influenciados por medio de la prensa escrita, que fue el motor de difusión de la moda decimonónica.</w:t>
      </w:r>
      <w:r w:rsidRPr="00F328E8">
        <w:rPr>
          <w:rFonts w:ascii="Arial Unicode MS" w:eastAsia="Arial Unicode MS" w:hAnsi="Arial Unicode MS" w:cs="Arial Unicode MS"/>
          <w:lang w:val="es-ES"/>
        </w:rPr>
        <w:br/>
        <w:t>En un contexto histórico que predominaba una turbulenta inestabilidad socio económica y política, marcada con guerras, auge y crisis económica, paradójicamente se representaban por medio de estas fotografías</w:t>
      </w:r>
      <w:r>
        <w:rPr>
          <w:rFonts w:ascii="Arial Unicode MS" w:eastAsia="Arial Unicode MS" w:hAnsi="Arial Unicode MS" w:cs="Arial Unicode MS"/>
          <w:lang w:val="es-ES"/>
        </w:rPr>
        <w:t>,</w:t>
      </w:r>
      <w:r w:rsidRPr="00F328E8">
        <w:rPr>
          <w:rFonts w:ascii="Arial Unicode MS" w:eastAsia="Arial Unicode MS" w:hAnsi="Arial Unicode MS" w:cs="Arial Unicode MS"/>
          <w:lang w:val="es-ES"/>
        </w:rPr>
        <w:t xml:space="preserve"> unas imágenes idealizadas </w:t>
      </w:r>
      <w:r>
        <w:rPr>
          <w:rFonts w:ascii="Arial Unicode MS" w:eastAsia="Arial Unicode MS" w:hAnsi="Arial Unicode MS" w:cs="Arial Unicode MS"/>
          <w:lang w:val="es-ES"/>
        </w:rPr>
        <w:t>y sugerentes de parejas de novios que iniciarán juntos una nueva vida en matrimonio.</w:t>
      </w:r>
      <w:r w:rsidRPr="00F328E8">
        <w:rPr>
          <w:rFonts w:ascii="Arial Unicode MS" w:eastAsia="Arial Unicode MS" w:hAnsi="Arial Unicode MS" w:cs="Arial Unicode MS"/>
          <w:lang w:val="es-ES"/>
        </w:rPr>
        <w:br/>
        <w:t xml:space="preserve">Estas imágenes de las Novias de Negro nos resultan muy impactantes hoy en día, no sólo por el logro en la técnica fotográfica del Estudio </w:t>
      </w:r>
      <w:proofErr w:type="spellStart"/>
      <w:r w:rsidRPr="00F328E8">
        <w:rPr>
          <w:rFonts w:ascii="Arial Unicode MS" w:eastAsia="Arial Unicode MS" w:hAnsi="Arial Unicode MS" w:cs="Arial Unicode MS"/>
          <w:lang w:val="es-ES"/>
        </w:rPr>
        <w:t>Courret</w:t>
      </w:r>
      <w:proofErr w:type="spellEnd"/>
      <w:r w:rsidRPr="00F328E8">
        <w:rPr>
          <w:rFonts w:ascii="Arial Unicode MS" w:eastAsia="Arial Unicode MS" w:hAnsi="Arial Unicode MS" w:cs="Arial Unicode MS"/>
          <w:lang w:val="es-ES"/>
        </w:rPr>
        <w:t>, sino porque tiene cánones en su representación diametralmente opuestos a las Novias de hoy en día.</w:t>
      </w:r>
    </w:p>
    <w:p w14:paraId="30EA0472" w14:textId="77777777" w:rsidR="00205FED" w:rsidRDefault="00205FED" w:rsidP="00205FED">
      <w:pPr>
        <w:rPr>
          <w:rFonts w:ascii="Arial Unicode MS" w:eastAsia="Arial Unicode MS" w:hAnsi="Arial Unicode MS" w:cs="Arial Unicode MS"/>
          <w:sz w:val="28"/>
          <w:szCs w:val="28"/>
          <w:lang w:val="es-ES"/>
        </w:rPr>
      </w:pPr>
    </w:p>
    <w:p w14:paraId="1CB94F79" w14:textId="77777777" w:rsidR="00205FED" w:rsidRPr="00F93B6A" w:rsidRDefault="00205FED" w:rsidP="00205FED">
      <w:pPr>
        <w:rPr>
          <w:rFonts w:ascii="Arial Unicode MS" w:eastAsia="Arial Unicode MS" w:hAnsi="Arial Unicode MS" w:cs="Arial Unicode MS"/>
          <w:sz w:val="28"/>
          <w:szCs w:val="28"/>
          <w:lang w:val="es-ES"/>
        </w:rPr>
      </w:pPr>
    </w:p>
    <w:p w14:paraId="78FDB009" w14:textId="77777777" w:rsidR="00227E09" w:rsidRDefault="00227E09" w:rsidP="00D51DAB">
      <w:pPr>
        <w:rPr>
          <w:rFonts w:ascii="Arial Unicode MS" w:eastAsia="Arial Unicode MS" w:hAnsi="Arial Unicode MS" w:cs="Arial Unicode MS"/>
          <w:lang w:val="es-ES"/>
        </w:rPr>
      </w:pPr>
    </w:p>
    <w:p w14:paraId="2303B1B3" w14:textId="77777777" w:rsidR="00205FED" w:rsidRDefault="00205FED" w:rsidP="00D51DAB">
      <w:pPr>
        <w:rPr>
          <w:rFonts w:ascii="Arial Unicode MS" w:eastAsia="Arial Unicode MS" w:hAnsi="Arial Unicode MS" w:cs="Arial Unicode MS"/>
          <w:lang w:val="es-ES"/>
        </w:rPr>
      </w:pPr>
    </w:p>
    <w:p w14:paraId="5FC4E436" w14:textId="77777777" w:rsidR="00205FED" w:rsidRDefault="00205FED" w:rsidP="00D51DAB">
      <w:pPr>
        <w:rPr>
          <w:rFonts w:ascii="Arial Unicode MS" w:eastAsia="Arial Unicode MS" w:hAnsi="Arial Unicode MS" w:cs="Arial Unicode MS"/>
          <w:lang w:val="es-ES"/>
        </w:rPr>
      </w:pPr>
    </w:p>
    <w:p w14:paraId="1F73D0B3" w14:textId="77777777" w:rsidR="00205FED" w:rsidRDefault="00205FED" w:rsidP="00D51DAB">
      <w:pPr>
        <w:rPr>
          <w:rFonts w:ascii="Arial Unicode MS" w:eastAsia="Arial Unicode MS" w:hAnsi="Arial Unicode MS" w:cs="Arial Unicode MS"/>
          <w:lang w:val="es-ES"/>
        </w:rPr>
      </w:pPr>
    </w:p>
    <w:p w14:paraId="391A17C7" w14:textId="77777777" w:rsidR="00205FED" w:rsidRDefault="00205FED" w:rsidP="00D51DAB">
      <w:pPr>
        <w:rPr>
          <w:rFonts w:ascii="Arial Unicode MS" w:eastAsia="Arial Unicode MS" w:hAnsi="Arial Unicode MS" w:cs="Arial Unicode MS"/>
          <w:lang w:val="es-ES"/>
        </w:rPr>
      </w:pPr>
    </w:p>
    <w:p w14:paraId="390F0256" w14:textId="77777777" w:rsidR="00205FED" w:rsidRDefault="00205FED" w:rsidP="00D51DAB">
      <w:pPr>
        <w:rPr>
          <w:rFonts w:ascii="Arial Unicode MS" w:eastAsia="Arial Unicode MS" w:hAnsi="Arial Unicode MS" w:cs="Arial Unicode MS"/>
          <w:lang w:val="es-ES"/>
        </w:rPr>
      </w:pPr>
    </w:p>
    <w:p w14:paraId="0FD97D4E" w14:textId="77777777" w:rsidR="00205FED" w:rsidRDefault="00205FED" w:rsidP="00D51DAB">
      <w:pPr>
        <w:rPr>
          <w:rFonts w:ascii="Arial Unicode MS" w:eastAsia="Arial Unicode MS" w:hAnsi="Arial Unicode MS" w:cs="Arial Unicode MS"/>
          <w:lang w:val="es-ES"/>
        </w:rPr>
      </w:pPr>
    </w:p>
    <w:p w14:paraId="25A8C792" w14:textId="77777777" w:rsidR="00205FED" w:rsidRDefault="00205FED" w:rsidP="00D51DAB">
      <w:pPr>
        <w:rPr>
          <w:rFonts w:ascii="Arial Unicode MS" w:eastAsia="Arial Unicode MS" w:hAnsi="Arial Unicode MS" w:cs="Arial Unicode MS"/>
          <w:lang w:val="es-ES"/>
        </w:rPr>
      </w:pPr>
    </w:p>
    <w:p w14:paraId="56FCE249" w14:textId="77777777" w:rsidR="00205FED" w:rsidRDefault="00205FED" w:rsidP="00D51DAB">
      <w:pPr>
        <w:rPr>
          <w:rFonts w:ascii="Arial Unicode MS" w:eastAsia="Arial Unicode MS" w:hAnsi="Arial Unicode MS" w:cs="Arial Unicode MS"/>
          <w:lang w:val="es-ES"/>
        </w:rPr>
      </w:pPr>
    </w:p>
    <w:p w14:paraId="3E81F7D7" w14:textId="77777777" w:rsidR="00205FED" w:rsidRDefault="00205FED" w:rsidP="00D51DAB">
      <w:pPr>
        <w:rPr>
          <w:rFonts w:ascii="Arial Unicode MS" w:eastAsia="Arial Unicode MS" w:hAnsi="Arial Unicode MS" w:cs="Arial Unicode MS"/>
          <w:lang w:val="es-ES"/>
        </w:rPr>
      </w:pPr>
    </w:p>
    <w:p w14:paraId="1B0DCD79" w14:textId="77777777" w:rsidR="00205FED" w:rsidRDefault="00205FED" w:rsidP="00D51DAB">
      <w:pPr>
        <w:rPr>
          <w:rFonts w:ascii="Arial Unicode MS" w:eastAsia="Arial Unicode MS" w:hAnsi="Arial Unicode MS" w:cs="Arial Unicode MS"/>
          <w:lang w:val="es-ES"/>
        </w:rPr>
      </w:pPr>
    </w:p>
    <w:p w14:paraId="6A74061D" w14:textId="77777777" w:rsidR="00205FED" w:rsidRDefault="00205FED" w:rsidP="00205FED">
      <w:pPr>
        <w:rPr>
          <w:rFonts w:ascii="Arial Unicode MS" w:eastAsia="Arial Unicode MS" w:hAnsi="Arial Unicode MS" w:cs="Arial Unicode MS"/>
        </w:rPr>
      </w:pPr>
      <w:r w:rsidRPr="00A30894">
        <w:rPr>
          <w:rFonts w:ascii="Arial Unicode MS" w:eastAsia="Arial Unicode MS" w:hAnsi="Arial Unicode MS" w:cs="Arial Unicode MS"/>
          <w:sz w:val="28"/>
          <w:szCs w:val="28"/>
          <w:lang w:val="es-ES"/>
        </w:rPr>
        <w:lastRenderedPageBreak/>
        <w:t xml:space="preserve">D.- </w:t>
      </w:r>
      <w:r w:rsidRPr="00A30894">
        <w:rPr>
          <w:rFonts w:ascii="Arial Unicode MS" w:eastAsia="Arial Unicode MS" w:hAnsi="Arial Unicode MS" w:cs="Arial Unicode MS"/>
          <w:sz w:val="28"/>
          <w:szCs w:val="28"/>
          <w:u w:val="single"/>
          <w:lang w:val="es-ES"/>
        </w:rPr>
        <w:t>METODOLOGÍA</w:t>
      </w:r>
      <w:r>
        <w:rPr>
          <w:rFonts w:ascii="Arial Unicode MS" w:eastAsia="Arial Unicode MS" w:hAnsi="Arial Unicode MS" w:cs="Arial Unicode MS"/>
          <w:sz w:val="28"/>
          <w:szCs w:val="28"/>
          <w:u w:val="single"/>
          <w:lang w:val="es-ES"/>
        </w:rPr>
        <w:br/>
      </w:r>
      <w:r>
        <w:rPr>
          <w:rFonts w:ascii="Arial Unicode MS" w:eastAsia="Arial Unicode MS" w:hAnsi="Arial Unicode MS" w:cs="Arial Unicode MS"/>
          <w:sz w:val="28"/>
          <w:szCs w:val="28"/>
          <w:u w:val="single"/>
          <w:lang w:val="es-ES"/>
        </w:rPr>
        <w:br/>
      </w:r>
      <w:r w:rsidRPr="000236FA">
        <w:rPr>
          <w:rFonts w:ascii="Arial Unicode MS" w:eastAsia="Arial Unicode MS" w:hAnsi="Arial Unicode MS" w:cs="Arial Unicode MS"/>
          <w:b/>
          <w:lang w:val="es-ES"/>
        </w:rPr>
        <w:t xml:space="preserve">D1.- </w:t>
      </w:r>
      <w:r w:rsidRPr="000236FA">
        <w:rPr>
          <w:rFonts w:ascii="Arial Unicode MS" w:eastAsia="Arial Unicode MS" w:hAnsi="Arial Unicode MS" w:cs="Arial Unicode MS"/>
          <w:b/>
          <w:u w:val="single"/>
          <w:lang w:val="es-ES"/>
        </w:rPr>
        <w:t xml:space="preserve">MÉTODO </w:t>
      </w:r>
      <w:proofErr w:type="gramStart"/>
      <w:r w:rsidRPr="000236FA">
        <w:rPr>
          <w:rFonts w:ascii="Arial Unicode MS" w:eastAsia="Arial Unicode MS" w:hAnsi="Arial Unicode MS" w:cs="Arial Unicode MS"/>
          <w:b/>
          <w:u w:val="single"/>
          <w:lang w:val="es-ES"/>
        </w:rPr>
        <w:t>BIOGRÁFICO</w:t>
      </w:r>
      <w:r w:rsidRPr="000236FA">
        <w:rPr>
          <w:rFonts w:ascii="Arial Unicode MS" w:eastAsia="Arial Unicode MS" w:hAnsi="Arial Unicode MS" w:cs="Arial Unicode MS"/>
          <w:b/>
          <w:lang w:val="es-ES"/>
        </w:rPr>
        <w:t xml:space="preserve"> :</w:t>
      </w:r>
      <w:proofErr w:type="gramEnd"/>
      <w:r>
        <w:rPr>
          <w:rFonts w:ascii="Arial Unicode MS" w:eastAsia="Arial Unicode MS" w:hAnsi="Arial Unicode MS" w:cs="Arial Unicode MS"/>
          <w:lang w:val="es-ES"/>
        </w:rPr>
        <w:br/>
      </w:r>
      <w:r>
        <w:rPr>
          <w:rFonts w:ascii="Arial Unicode MS" w:eastAsia="Arial Unicode MS" w:hAnsi="Arial Unicode MS" w:cs="Arial Unicode MS"/>
          <w:lang w:val="es-ES"/>
        </w:rPr>
        <w:br/>
        <w:t xml:space="preserve">Se aplicará este método biográfico para alcanzar un conocimiento sólido de los </w:t>
      </w:r>
      <w:proofErr w:type="spellStart"/>
      <w:r>
        <w:rPr>
          <w:rFonts w:ascii="Arial Unicode MS" w:eastAsia="Arial Unicode MS" w:hAnsi="Arial Unicode MS" w:cs="Arial Unicode MS"/>
          <w:lang w:val="es-ES"/>
        </w:rPr>
        <w:t>Hnos</w:t>
      </w:r>
      <w:proofErr w:type="spellEnd"/>
      <w:r>
        <w:rPr>
          <w:rFonts w:ascii="Arial Unicode MS" w:eastAsia="Arial Unicode MS" w:hAnsi="Arial Unicode MS" w:cs="Arial Unicode MS"/>
          <w:lang w:val="es-ES"/>
        </w:rPr>
        <w:t xml:space="preserve"> .</w:t>
      </w:r>
      <w:proofErr w:type="spellStart"/>
      <w:r>
        <w:rPr>
          <w:rFonts w:ascii="Arial Unicode MS" w:eastAsia="Arial Unicode MS" w:hAnsi="Arial Unicode MS" w:cs="Arial Unicode MS"/>
          <w:lang w:val="es-ES"/>
        </w:rPr>
        <w:t>Courret</w:t>
      </w:r>
      <w:proofErr w:type="spellEnd"/>
      <w:r>
        <w:rPr>
          <w:rFonts w:ascii="Arial Unicode MS" w:eastAsia="Arial Unicode MS" w:hAnsi="Arial Unicode MS" w:cs="Arial Unicode MS"/>
          <w:lang w:val="es-ES"/>
        </w:rPr>
        <w:t xml:space="preserve">, considerando su experiencia de vida desarrollada en diferente tiempo y espacios, acudiendo para ello a fuentes primarias y secundarias, imágenes, fotografías, documentos, investigaciones, diarios de la época, notas de trabajo que hayan dejado. </w:t>
      </w:r>
      <w:r>
        <w:rPr>
          <w:rFonts w:ascii="Arial Unicode MS" w:eastAsia="Arial Unicode MS" w:hAnsi="Arial Unicode MS" w:cs="Arial Unicode MS"/>
          <w:lang w:val="es-ES"/>
        </w:rPr>
        <w:br/>
        <w:t xml:space="preserve">De esa manera desarrollar este relato con la secuencialidad necesaria, que finalmente logre develar y acercarnos a su trayectoria personal y comercial, así como la rememorar el legado que nos han dejado, que ha sido tratada por la historiografía de la historia de la fotografía peruana.  </w:t>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noProof/>
          <w:lang w:eastAsia="es-ES_tradnl"/>
        </w:rPr>
        <w:drawing>
          <wp:inline distT="0" distB="0" distL="0" distR="0" wp14:anchorId="6E906D0D" wp14:editId="35B478D2">
            <wp:extent cx="2211817" cy="292354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urret.jpg"/>
                    <pic:cNvPicPr/>
                  </pic:nvPicPr>
                  <pic:blipFill>
                    <a:blip r:embed="rId11">
                      <a:extLst>
                        <a:ext uri="{28A0092B-C50C-407E-A947-70E740481C1C}">
                          <a14:useLocalDpi xmlns:a14="http://schemas.microsoft.com/office/drawing/2010/main" val="0"/>
                        </a:ext>
                      </a:extLst>
                    </a:blip>
                    <a:stretch>
                      <a:fillRect/>
                    </a:stretch>
                  </pic:blipFill>
                  <pic:spPr>
                    <a:xfrm>
                      <a:off x="0" y="0"/>
                      <a:ext cx="2224921" cy="2940860"/>
                    </a:xfrm>
                    <a:prstGeom prst="rect">
                      <a:avLst/>
                    </a:prstGeom>
                  </pic:spPr>
                </pic:pic>
              </a:graphicData>
            </a:graphic>
          </wp:inline>
        </w:drawing>
      </w:r>
      <w:r>
        <w:rPr>
          <w:rFonts w:ascii="Arial Unicode MS" w:eastAsia="Arial Unicode MS" w:hAnsi="Arial Unicode MS" w:cs="Arial Unicode MS"/>
          <w:lang w:val="es-ES"/>
        </w:rPr>
        <w:t xml:space="preserve">              </w:t>
      </w:r>
      <w:r>
        <w:rPr>
          <w:rFonts w:ascii="Arial Unicode MS" w:eastAsia="Arial Unicode MS" w:hAnsi="Arial Unicode MS" w:cs="Arial Unicode MS"/>
          <w:noProof/>
          <w:lang w:eastAsia="es-ES_tradnl"/>
        </w:rPr>
        <w:drawing>
          <wp:inline distT="0" distB="0" distL="0" distR="0" wp14:anchorId="678BD5BF" wp14:editId="7A93E8D5">
            <wp:extent cx="2540000" cy="27686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courretchico.jpg"/>
                    <pic:cNvPicPr/>
                  </pic:nvPicPr>
                  <pic:blipFill>
                    <a:blip r:embed="rId12">
                      <a:extLst>
                        <a:ext uri="{28A0092B-C50C-407E-A947-70E740481C1C}">
                          <a14:useLocalDpi xmlns:a14="http://schemas.microsoft.com/office/drawing/2010/main" val="0"/>
                        </a:ext>
                      </a:extLst>
                    </a:blip>
                    <a:stretch>
                      <a:fillRect/>
                    </a:stretch>
                  </pic:blipFill>
                  <pic:spPr>
                    <a:xfrm>
                      <a:off x="0" y="0"/>
                      <a:ext cx="2540000" cy="2768600"/>
                    </a:xfrm>
                    <a:prstGeom prst="rect">
                      <a:avLst/>
                    </a:prstGeom>
                  </pic:spPr>
                </pic:pic>
              </a:graphicData>
            </a:graphic>
          </wp:inline>
        </w:drawing>
      </w:r>
    </w:p>
    <w:p w14:paraId="001B7DC0" w14:textId="77777777" w:rsidR="00205FED" w:rsidRDefault="00205FED" w:rsidP="00205FED">
      <w:pPr>
        <w:rPr>
          <w:rFonts w:ascii="Arial Unicode MS" w:eastAsia="Arial Unicode MS" w:hAnsi="Arial Unicode MS" w:cs="Arial Unicode MS"/>
          <w:sz w:val="18"/>
          <w:szCs w:val="18"/>
          <w:lang w:val="es-ES"/>
        </w:rPr>
      </w:pPr>
      <w:proofErr w:type="gramStart"/>
      <w:r w:rsidRPr="00BC08B8">
        <w:rPr>
          <w:rFonts w:ascii="Arial Unicode MS" w:eastAsia="Arial Unicode MS" w:hAnsi="Arial Unicode MS" w:cs="Arial Unicode MS"/>
          <w:sz w:val="18"/>
          <w:szCs w:val="18"/>
        </w:rPr>
        <w:t>Fuente :</w:t>
      </w:r>
      <w:proofErr w:type="gramEnd"/>
      <w:r w:rsidRPr="00BC08B8">
        <w:rPr>
          <w:rFonts w:ascii="Arial Unicode MS" w:eastAsia="Arial Unicode MS" w:hAnsi="Arial Unicode MS" w:cs="Arial Unicode MS"/>
          <w:sz w:val="18"/>
          <w:szCs w:val="18"/>
        </w:rPr>
        <w:t xml:space="preserve"> Biblioteca Nacional del Perú</w:t>
      </w:r>
      <w:r>
        <w:rPr>
          <w:rFonts w:ascii="Arial Unicode MS" w:eastAsia="Arial Unicode MS" w:hAnsi="Arial Unicode MS" w:cs="Arial Unicode MS"/>
          <w:sz w:val="18"/>
          <w:szCs w:val="18"/>
          <w:lang w:val="es-ES"/>
        </w:rPr>
        <w:t xml:space="preserve">                                   Fuente : </w:t>
      </w:r>
      <w:proofErr w:type="spellStart"/>
      <w:r>
        <w:rPr>
          <w:rFonts w:ascii="Arial Unicode MS" w:eastAsia="Arial Unicode MS" w:hAnsi="Arial Unicode MS" w:cs="Arial Unicode MS"/>
          <w:sz w:val="18"/>
          <w:szCs w:val="18"/>
          <w:lang w:val="es-ES"/>
        </w:rPr>
        <w:t>Eugéne</w:t>
      </w:r>
      <w:proofErr w:type="spellEnd"/>
      <w:r>
        <w:rPr>
          <w:rFonts w:ascii="Arial Unicode MS" w:eastAsia="Arial Unicode MS" w:hAnsi="Arial Unicode MS" w:cs="Arial Unicode MS"/>
          <w:sz w:val="18"/>
          <w:szCs w:val="18"/>
          <w:lang w:val="es-ES"/>
        </w:rPr>
        <w:t xml:space="preserve"> </w:t>
      </w:r>
      <w:proofErr w:type="spellStart"/>
      <w:r>
        <w:rPr>
          <w:rFonts w:ascii="Arial Unicode MS" w:eastAsia="Arial Unicode MS" w:hAnsi="Arial Unicode MS" w:cs="Arial Unicode MS"/>
          <w:sz w:val="18"/>
          <w:szCs w:val="18"/>
          <w:lang w:val="es-ES"/>
        </w:rPr>
        <w:t>Courret</w:t>
      </w:r>
      <w:proofErr w:type="spellEnd"/>
      <w:r>
        <w:rPr>
          <w:rFonts w:ascii="Arial Unicode MS" w:eastAsia="Arial Unicode MS" w:hAnsi="Arial Unicode MS" w:cs="Arial Unicode MS"/>
          <w:sz w:val="18"/>
          <w:szCs w:val="18"/>
          <w:lang w:val="es-ES"/>
        </w:rPr>
        <w:t xml:space="preserve"> , H, </w:t>
      </w:r>
      <w:proofErr w:type="spellStart"/>
      <w:r>
        <w:rPr>
          <w:rFonts w:ascii="Arial Unicode MS" w:eastAsia="Arial Unicode MS" w:hAnsi="Arial Unicode MS" w:cs="Arial Unicode MS"/>
          <w:sz w:val="18"/>
          <w:szCs w:val="18"/>
          <w:lang w:val="es-ES"/>
        </w:rPr>
        <w:t>Schwarz</w:t>
      </w:r>
      <w:proofErr w:type="spellEnd"/>
    </w:p>
    <w:p w14:paraId="39B3E1DA" w14:textId="77777777" w:rsidR="00205FED" w:rsidRDefault="00205FED" w:rsidP="00205FED">
      <w:pPr>
        <w:rPr>
          <w:rFonts w:ascii="Arial Unicode MS" w:eastAsia="Arial Unicode MS" w:hAnsi="Arial Unicode MS" w:cs="Arial Unicode MS"/>
          <w:sz w:val="18"/>
          <w:szCs w:val="18"/>
          <w:lang w:val="es-ES"/>
        </w:rPr>
      </w:pPr>
    </w:p>
    <w:p w14:paraId="44EC3D64" w14:textId="77777777" w:rsidR="00205FED" w:rsidRDefault="00205FED" w:rsidP="00205FED">
      <w:pPr>
        <w:rPr>
          <w:rFonts w:ascii="Arial Unicode MS" w:eastAsia="Arial Unicode MS" w:hAnsi="Arial Unicode MS" w:cs="Arial Unicode MS"/>
          <w:sz w:val="18"/>
          <w:szCs w:val="18"/>
          <w:lang w:val="es-ES"/>
        </w:rPr>
      </w:pPr>
    </w:p>
    <w:p w14:paraId="35FBFB59" w14:textId="77777777" w:rsidR="00205FED" w:rsidRDefault="00205FED" w:rsidP="00205FED">
      <w:pPr>
        <w:rPr>
          <w:rFonts w:ascii="Arial Unicode MS" w:eastAsia="Arial Unicode MS" w:hAnsi="Arial Unicode MS" w:cs="Arial Unicode MS"/>
          <w:lang w:val="es-ES"/>
        </w:rPr>
      </w:pPr>
      <w:r>
        <w:rPr>
          <w:rFonts w:ascii="Arial Unicode MS" w:eastAsia="Arial Unicode MS" w:hAnsi="Arial Unicode MS" w:cs="Arial Unicode MS"/>
          <w:b/>
          <w:u w:val="single"/>
          <w:lang w:val="es-ES"/>
        </w:rPr>
        <w:br/>
      </w:r>
      <w:r>
        <w:rPr>
          <w:rFonts w:ascii="Arial Unicode MS" w:eastAsia="Arial Unicode MS" w:hAnsi="Arial Unicode MS" w:cs="Arial Unicode MS"/>
          <w:b/>
          <w:u w:val="single"/>
          <w:lang w:val="es-ES"/>
        </w:rPr>
        <w:br/>
      </w:r>
      <w:r w:rsidRPr="000236FA">
        <w:rPr>
          <w:rFonts w:ascii="Arial Unicode MS" w:eastAsia="Arial Unicode MS" w:hAnsi="Arial Unicode MS" w:cs="Arial Unicode MS"/>
          <w:b/>
          <w:u w:val="single"/>
          <w:lang w:val="es-ES"/>
        </w:rPr>
        <w:t xml:space="preserve">D.2.- MÉTODO DE ANÁLISIS HISTÓRICO – </w:t>
      </w:r>
      <w:proofErr w:type="gramStart"/>
      <w:r w:rsidRPr="000236FA">
        <w:rPr>
          <w:rFonts w:ascii="Arial Unicode MS" w:eastAsia="Arial Unicode MS" w:hAnsi="Arial Unicode MS" w:cs="Arial Unicode MS"/>
          <w:b/>
          <w:u w:val="single"/>
          <w:lang w:val="es-ES"/>
        </w:rPr>
        <w:t>SOCIAL :</w:t>
      </w:r>
      <w:proofErr w:type="gramEnd"/>
      <w:r>
        <w:rPr>
          <w:rFonts w:ascii="Arial Unicode MS" w:eastAsia="Arial Unicode MS" w:hAnsi="Arial Unicode MS" w:cs="Arial Unicode MS"/>
          <w:u w:val="single"/>
          <w:lang w:val="es-ES"/>
        </w:rPr>
        <w:br/>
      </w:r>
      <w:r>
        <w:rPr>
          <w:rFonts w:ascii="Arial Unicode MS" w:eastAsia="Arial Unicode MS" w:hAnsi="Arial Unicode MS" w:cs="Arial Unicode MS"/>
          <w:lang w:val="es-ES"/>
        </w:rPr>
        <w:t xml:space="preserve">Sabemos que sociedad e historia son  dos entidades diferentes, pero considerando que la naturaleza humana es social e histórica, es innegable la necesidad de desarrollar una investigación orientada a analizar la sociedad decimonónica como sujeto histórico dentro una temporalidad determinada. </w:t>
      </w:r>
      <w:r>
        <w:rPr>
          <w:rFonts w:ascii="Arial Unicode MS" w:eastAsia="Arial Unicode MS" w:hAnsi="Arial Unicode MS" w:cs="Arial Unicode MS"/>
          <w:lang w:val="es-ES"/>
        </w:rPr>
        <w:br/>
        <w:t>El S. XIX se caracterizó por sus turbulentos cambios y transformaciones, desde lo tecnológico, económico, político y social, y considerando que, en el retrato de novios, que estaremos investigando a los protagonistas han sido sujetos activos dentro de la sociedad de su tiempo, es necesario por tanto desarrollar este enfoque histórico social.</w:t>
      </w:r>
      <w:r>
        <w:rPr>
          <w:rFonts w:ascii="Arial Unicode MS" w:eastAsia="Arial Unicode MS" w:hAnsi="Arial Unicode MS" w:cs="Arial Unicode MS"/>
          <w:lang w:val="es-ES"/>
        </w:rPr>
        <w:br/>
      </w:r>
      <w:r>
        <w:rPr>
          <w:rFonts w:ascii="Arial Unicode MS" w:eastAsia="Arial Unicode MS" w:hAnsi="Arial Unicode MS" w:cs="Arial Unicode MS"/>
          <w:lang w:val="es-ES"/>
        </w:rPr>
        <w:lastRenderedPageBreak/>
        <w:t xml:space="preserve">Existe una vasta bibliografía de historiadores e investigadores que han tratado en detalle la sociedad del S.XIX, y considero que es necesario ingresar a las fuentes primarias y secundarias de ese período para realizar una construcción de esa temporalidad, y analizar a los sujetos de estudio, en este caso los Hnos. </w:t>
      </w:r>
      <w:proofErr w:type="spellStart"/>
      <w:r>
        <w:rPr>
          <w:rFonts w:ascii="Arial Unicode MS" w:eastAsia="Arial Unicode MS" w:hAnsi="Arial Unicode MS" w:cs="Arial Unicode MS"/>
          <w:lang w:val="es-ES"/>
        </w:rPr>
        <w:t>Courret</w:t>
      </w:r>
      <w:proofErr w:type="spellEnd"/>
      <w:r>
        <w:rPr>
          <w:rFonts w:ascii="Arial Unicode MS" w:eastAsia="Arial Unicode MS" w:hAnsi="Arial Unicode MS" w:cs="Arial Unicode MS"/>
          <w:lang w:val="es-ES"/>
        </w:rPr>
        <w:t>.</w:t>
      </w:r>
      <w:r>
        <w:rPr>
          <w:rFonts w:ascii="Arial Unicode MS" w:eastAsia="Arial Unicode MS" w:hAnsi="Arial Unicode MS" w:cs="Arial Unicode MS"/>
          <w:lang w:val="es-ES"/>
        </w:rPr>
        <w:br/>
        <w:t>Dentro de las fuentes a analizar, según detallo en la Bibliografía que adjunto, estaré abordando obras que tratan sobre la historia del Perú en general, pero también otros autores que analizan en detalle otros temas como por ejemplo:</w:t>
      </w:r>
      <w:r>
        <w:rPr>
          <w:rFonts w:ascii="Arial Unicode MS" w:eastAsia="Arial Unicode MS" w:hAnsi="Arial Unicode MS" w:cs="Arial Unicode MS"/>
          <w:lang w:val="es-ES"/>
        </w:rPr>
        <w:br/>
        <w:t xml:space="preserve">            -estudios sobre nuestra naciente república post colonial</w:t>
      </w:r>
      <w:r>
        <w:rPr>
          <w:rFonts w:ascii="Arial Unicode MS" w:eastAsia="Arial Unicode MS" w:hAnsi="Arial Unicode MS" w:cs="Arial Unicode MS"/>
          <w:lang w:val="es-ES"/>
        </w:rPr>
        <w:br/>
        <w:t xml:space="preserve">            -Sobre la época del auge del guano</w:t>
      </w:r>
      <w:r>
        <w:rPr>
          <w:rFonts w:ascii="Arial Unicode MS" w:eastAsia="Arial Unicode MS" w:hAnsi="Arial Unicode MS" w:cs="Arial Unicode MS"/>
          <w:lang w:val="es-ES"/>
        </w:rPr>
        <w:br/>
        <w:t xml:space="preserve">            -Sobre la nueva burguesía y la república aristocrática</w:t>
      </w:r>
      <w:r>
        <w:rPr>
          <w:rFonts w:ascii="Arial Unicode MS" w:eastAsia="Arial Unicode MS" w:hAnsi="Arial Unicode MS" w:cs="Arial Unicode MS"/>
          <w:lang w:val="es-ES"/>
        </w:rPr>
        <w:br/>
        <w:t xml:space="preserve">            -Sobre clases sociales y  de mestizaje </w:t>
      </w:r>
      <w:r>
        <w:rPr>
          <w:rFonts w:ascii="Arial Unicode MS" w:eastAsia="Arial Unicode MS" w:hAnsi="Arial Unicode MS" w:cs="Arial Unicode MS"/>
          <w:lang w:val="es-ES"/>
        </w:rPr>
        <w:br/>
        <w:t xml:space="preserve">            -Sobre el rol de la mujer en este período</w:t>
      </w:r>
      <w:r>
        <w:rPr>
          <w:rFonts w:ascii="Arial Unicode MS" w:eastAsia="Arial Unicode MS" w:hAnsi="Arial Unicode MS" w:cs="Arial Unicode MS"/>
          <w:lang w:val="es-ES"/>
        </w:rPr>
        <w:br/>
        <w:t xml:space="preserve">            -Sobre el movimiento intelectual y periodístico de la época</w:t>
      </w:r>
      <w:r>
        <w:rPr>
          <w:rFonts w:ascii="Arial Unicode MS" w:eastAsia="Arial Unicode MS" w:hAnsi="Arial Unicode MS" w:cs="Arial Unicode MS"/>
          <w:lang w:val="es-ES"/>
        </w:rPr>
        <w:br/>
        <w:t xml:space="preserve">            -Sobre la historia de la fotografía en el Perú</w:t>
      </w:r>
      <w:r>
        <w:rPr>
          <w:rFonts w:ascii="Arial Unicode MS" w:eastAsia="Arial Unicode MS" w:hAnsi="Arial Unicode MS" w:cs="Arial Unicode MS"/>
          <w:lang w:val="es-ES"/>
        </w:rPr>
        <w:br/>
        <w:t xml:space="preserve">            -Sobre la influencia de la Fotografía en la sociedad</w:t>
      </w:r>
      <w:r>
        <w:rPr>
          <w:rFonts w:ascii="Arial Unicode MS" w:eastAsia="Arial Unicode MS" w:hAnsi="Arial Unicode MS" w:cs="Arial Unicode MS"/>
          <w:lang w:val="es-ES"/>
        </w:rPr>
        <w:br/>
        <w:t xml:space="preserve">            -Sobre la influencia de la Moda en la sociedad</w:t>
      </w:r>
      <w:r>
        <w:rPr>
          <w:rFonts w:ascii="Arial Unicode MS" w:eastAsia="Arial Unicode MS" w:hAnsi="Arial Unicode MS" w:cs="Arial Unicode MS"/>
          <w:lang w:val="es-ES"/>
        </w:rPr>
        <w:br/>
        <w:t xml:space="preserve">            -Sobre otras influencias culturales  que recibimos en ese período.</w:t>
      </w:r>
      <w:r>
        <w:rPr>
          <w:rFonts w:ascii="Arial Unicode MS" w:eastAsia="Arial Unicode MS" w:hAnsi="Arial Unicode MS" w:cs="Arial Unicode MS"/>
          <w:lang w:val="es-ES"/>
        </w:rPr>
        <w:br/>
      </w:r>
      <w:r>
        <w:rPr>
          <w:rFonts w:ascii="Arial Unicode MS" w:eastAsia="Arial Unicode MS" w:hAnsi="Arial Unicode MS" w:cs="Arial Unicode MS"/>
          <w:lang w:val="es-ES"/>
        </w:rPr>
        <w:br/>
        <w:t xml:space="preserve">Se ha empezado a recopilar dentro de las fuentes primarias, Diarios de la época, donde están registrado las actividades fotográficas del Estudio </w:t>
      </w:r>
      <w:proofErr w:type="spellStart"/>
      <w:r>
        <w:rPr>
          <w:rFonts w:ascii="Arial Unicode MS" w:eastAsia="Arial Unicode MS" w:hAnsi="Arial Unicode MS" w:cs="Arial Unicode MS"/>
          <w:lang w:val="es-ES"/>
        </w:rPr>
        <w:t>Courret</w:t>
      </w:r>
      <w:proofErr w:type="spellEnd"/>
      <w:r>
        <w:rPr>
          <w:rFonts w:ascii="Arial Unicode MS" w:eastAsia="Arial Unicode MS" w:hAnsi="Arial Unicode MS" w:cs="Arial Unicode MS"/>
          <w:lang w:val="es-ES"/>
        </w:rPr>
        <w:t>, así como también de la gran difusión que tuvo la Moda en nuestra sociedad a través de esta prensa escrita.</w:t>
      </w:r>
    </w:p>
    <w:p w14:paraId="1EE64CE4" w14:textId="77777777" w:rsidR="00205FED" w:rsidRDefault="00205FED" w:rsidP="00205FED">
      <w:pPr>
        <w:rPr>
          <w:rFonts w:ascii="Arial Unicode MS" w:eastAsia="Arial Unicode MS" w:hAnsi="Arial Unicode MS" w:cs="Arial Unicode MS"/>
          <w:lang w:val="es-ES"/>
        </w:rPr>
      </w:pPr>
    </w:p>
    <w:p w14:paraId="04208C37" w14:textId="77777777" w:rsidR="00205FED" w:rsidRDefault="00205FED" w:rsidP="00205FED">
      <w:pPr>
        <w:rPr>
          <w:rFonts w:ascii="Arial Unicode MS" w:eastAsia="Arial Unicode MS" w:hAnsi="Arial Unicode MS" w:cs="Arial Unicode MS"/>
          <w:lang w:val="es-ES"/>
        </w:rPr>
      </w:pPr>
      <w:r>
        <w:rPr>
          <w:rFonts w:ascii="Arial Unicode MS" w:eastAsia="Arial Unicode MS" w:hAnsi="Arial Unicode MS" w:cs="Arial Unicode MS"/>
          <w:lang w:val="es-ES"/>
        </w:rPr>
        <w:t xml:space="preserve">Cabe señalar </w:t>
      </w:r>
      <w:proofErr w:type="gramStart"/>
      <w:r>
        <w:rPr>
          <w:rFonts w:ascii="Arial Unicode MS" w:eastAsia="Arial Unicode MS" w:hAnsi="Arial Unicode MS" w:cs="Arial Unicode MS"/>
          <w:lang w:val="es-ES"/>
        </w:rPr>
        <w:t>que</w:t>
      </w:r>
      <w:proofErr w:type="gramEnd"/>
      <w:r>
        <w:rPr>
          <w:rFonts w:ascii="Arial Unicode MS" w:eastAsia="Arial Unicode MS" w:hAnsi="Arial Unicode MS" w:cs="Arial Unicode MS"/>
          <w:lang w:val="es-ES"/>
        </w:rPr>
        <w:t xml:space="preserve"> para poder argumentar la hipótesis presentada en esta investigación, ha sido necesario recurrir a un análisis comparativo del sujeto de estudio, en este caso, las Novias de Negro, en otros escenarios de espacialidad cercanos, como es Argentina y Chile, ya que en ellos se ubicó archivos fotográficos similares a los nuestros. (Novias de Negro).</w:t>
      </w:r>
      <w:r>
        <w:rPr>
          <w:rFonts w:ascii="Arial Unicode MS" w:eastAsia="Arial Unicode MS" w:hAnsi="Arial Unicode MS" w:cs="Arial Unicode MS"/>
          <w:lang w:val="es-ES"/>
        </w:rPr>
        <w:br/>
        <w:t>Se ubicó Fototecas Nacionales y Privadas donde resguardan su Patrimonio fotográfico, se tuvo acceso a los Archivos Nacionales que custodian también material fotográfico patrimonial con acceso a los visitantes, así como acceso a fuentes escritas en sus Bibliotecas Nacionales, que también cautelan archivos fotográficos históricos.</w:t>
      </w:r>
      <w:r>
        <w:rPr>
          <w:rFonts w:ascii="Arial Unicode MS" w:eastAsia="Arial Unicode MS" w:hAnsi="Arial Unicode MS" w:cs="Arial Unicode MS"/>
          <w:lang w:val="es-ES"/>
        </w:rPr>
        <w:br/>
        <w:t>Producto de ese acercamiento, se ha ubicado también textos referentes a sus patrimonios fotográficos, así como Catálogo de Exposiciones desarrollados sobre fotografía del S. XIX y sobre las Novias de Negro.</w:t>
      </w:r>
      <w:r>
        <w:rPr>
          <w:rFonts w:ascii="Arial Unicode MS" w:eastAsia="Arial Unicode MS" w:hAnsi="Arial Unicode MS" w:cs="Arial Unicode MS"/>
          <w:lang w:val="es-ES"/>
        </w:rPr>
        <w:br/>
        <w:t xml:space="preserve">También se ha tenido un acercamiento a sus Colecciones de Vestuario del S. XIX, que como fuente material histórica, obran a resguardo de sus Museos de Historia Nacional y en Museos privados que se iniciaron como coleccionistas y están </w:t>
      </w:r>
      <w:proofErr w:type="spellStart"/>
      <w:r>
        <w:rPr>
          <w:rFonts w:ascii="Arial Unicode MS" w:eastAsia="Arial Unicode MS" w:hAnsi="Arial Unicode MS" w:cs="Arial Unicode MS"/>
          <w:lang w:val="es-ES"/>
        </w:rPr>
        <w:t>constituídos</w:t>
      </w:r>
      <w:proofErr w:type="spellEnd"/>
      <w:r>
        <w:rPr>
          <w:rFonts w:ascii="Arial Unicode MS" w:eastAsia="Arial Unicode MS" w:hAnsi="Arial Unicode MS" w:cs="Arial Unicode MS"/>
          <w:lang w:val="es-ES"/>
        </w:rPr>
        <w:t xml:space="preserve"> hoy en día como instituciones al servicio de su comunidad.</w:t>
      </w:r>
    </w:p>
    <w:p w14:paraId="6FAFD519" w14:textId="77777777" w:rsidR="00205FED" w:rsidRDefault="00205FED" w:rsidP="00205FED">
      <w:pPr>
        <w:rPr>
          <w:rFonts w:ascii="Arial Unicode MS" w:eastAsia="Arial Unicode MS" w:hAnsi="Arial Unicode MS" w:cs="Arial Unicode MS"/>
          <w:b/>
          <w:u w:val="single"/>
          <w:lang w:val="es-ES"/>
        </w:rPr>
      </w:pPr>
      <w:r>
        <w:rPr>
          <w:rFonts w:ascii="Arial Unicode MS" w:eastAsia="Arial Unicode MS" w:hAnsi="Arial Unicode MS" w:cs="Arial Unicode MS"/>
          <w:lang w:val="es-ES"/>
        </w:rPr>
        <w:t xml:space="preserve">Es resaltable los textos académicos ubicados, referidos a la Historia del Traje y de la Moda, y su consecuente evolución, desarrollados por destacados </w:t>
      </w:r>
      <w:r>
        <w:rPr>
          <w:rFonts w:ascii="Arial Unicode MS" w:eastAsia="Arial Unicode MS" w:hAnsi="Arial Unicode MS" w:cs="Arial Unicode MS"/>
          <w:lang w:val="es-ES"/>
        </w:rPr>
        <w:lastRenderedPageBreak/>
        <w:t>historiadores/as del Arte que se han especializado en esta rama de investigación, los cuales están ya referidos en la Bibliografía que adjunto.</w:t>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b/>
          <w:lang w:val="es-ES"/>
        </w:rPr>
        <w:br/>
      </w:r>
      <w:r>
        <w:rPr>
          <w:rFonts w:ascii="Arial Unicode MS" w:eastAsia="Arial Unicode MS" w:hAnsi="Arial Unicode MS" w:cs="Arial Unicode MS"/>
          <w:b/>
          <w:lang w:val="es-ES"/>
        </w:rPr>
        <w:br/>
      </w:r>
      <w:r w:rsidRPr="00507BFC">
        <w:rPr>
          <w:rFonts w:ascii="Arial Unicode MS" w:eastAsia="Arial Unicode MS" w:hAnsi="Arial Unicode MS" w:cs="Arial Unicode MS"/>
          <w:b/>
          <w:lang w:val="es-ES"/>
        </w:rPr>
        <w:t>D.3</w:t>
      </w:r>
      <w:r>
        <w:rPr>
          <w:rFonts w:ascii="Arial Unicode MS" w:eastAsia="Arial Unicode MS" w:hAnsi="Arial Unicode MS" w:cs="Arial Unicode MS"/>
          <w:lang w:val="es-ES"/>
        </w:rPr>
        <w:t xml:space="preserve">.- </w:t>
      </w:r>
      <w:r w:rsidRPr="00A463E0">
        <w:rPr>
          <w:rFonts w:ascii="Arial Unicode MS" w:eastAsia="Arial Unicode MS" w:hAnsi="Arial Unicode MS" w:cs="Arial Unicode MS"/>
          <w:b/>
          <w:u w:val="single"/>
          <w:lang w:val="es-ES"/>
        </w:rPr>
        <w:t>ANALISIS FORMAL / INTERPRETATIVO</w:t>
      </w:r>
      <w:r>
        <w:rPr>
          <w:rFonts w:ascii="Arial Unicode MS" w:eastAsia="Arial Unicode MS" w:hAnsi="Arial Unicode MS" w:cs="Arial Unicode MS"/>
          <w:b/>
          <w:u w:val="single"/>
          <w:lang w:val="es-ES"/>
        </w:rPr>
        <w:br/>
      </w:r>
    </w:p>
    <w:p w14:paraId="478F05FC" w14:textId="77777777" w:rsidR="00205FED" w:rsidRDefault="00205FED" w:rsidP="00205FED">
      <w:pPr>
        <w:rPr>
          <w:rFonts w:ascii="Arial Unicode MS" w:eastAsia="Arial Unicode MS" w:hAnsi="Arial Unicode MS" w:cs="Arial Unicode MS"/>
          <w:lang w:val="es-ES"/>
        </w:rPr>
      </w:pPr>
      <w:r w:rsidRPr="00507BFC">
        <w:rPr>
          <w:rFonts w:ascii="Arial Unicode MS" w:eastAsia="Arial Unicode MS" w:hAnsi="Arial Unicode MS" w:cs="Arial Unicode MS"/>
          <w:b/>
          <w:lang w:val="es-ES"/>
        </w:rPr>
        <w:t>D.3.1.-</w:t>
      </w:r>
      <w:r>
        <w:rPr>
          <w:rFonts w:ascii="Arial Unicode MS" w:eastAsia="Arial Unicode MS" w:hAnsi="Arial Unicode MS" w:cs="Arial Unicode MS"/>
          <w:b/>
          <w:u w:val="single"/>
          <w:lang w:val="es-ES"/>
        </w:rPr>
        <w:t>ERWIN PANOFSKY:</w:t>
      </w:r>
      <w:r>
        <w:rPr>
          <w:rFonts w:ascii="Arial Unicode MS" w:eastAsia="Arial Unicode MS" w:hAnsi="Arial Unicode MS" w:cs="Arial Unicode MS"/>
          <w:b/>
          <w:u w:val="single"/>
          <w:lang w:val="es-ES"/>
        </w:rPr>
        <w:br/>
      </w:r>
      <w:r>
        <w:rPr>
          <w:rFonts w:ascii="Arial Unicode MS" w:eastAsia="Arial Unicode MS" w:hAnsi="Arial Unicode MS" w:cs="Arial Unicode MS"/>
          <w:lang w:val="es-ES"/>
        </w:rPr>
        <w:t xml:space="preserve">          Para desarrollar una adecuada lectura de las imágenes, se utilizará este    </w:t>
      </w:r>
      <w:r>
        <w:rPr>
          <w:rFonts w:ascii="Arial Unicode MS" w:eastAsia="Arial Unicode MS" w:hAnsi="Arial Unicode MS" w:cs="Arial Unicode MS"/>
          <w:lang w:val="es-ES"/>
        </w:rPr>
        <w:br/>
        <w:t xml:space="preserve">          método interpretativo en las fotografías materia de esta investigación :</w:t>
      </w:r>
      <w:r>
        <w:rPr>
          <w:rFonts w:ascii="Arial Unicode MS" w:eastAsia="Arial Unicode MS" w:hAnsi="Arial Unicode MS" w:cs="Arial Unicode MS"/>
          <w:lang w:val="es-ES"/>
        </w:rPr>
        <w:br/>
      </w:r>
      <w:r>
        <w:rPr>
          <w:rFonts w:ascii="Arial Unicode MS" w:eastAsia="Arial Unicode MS" w:hAnsi="Arial Unicode MS" w:cs="Arial Unicode MS"/>
          <w:lang w:val="es-ES"/>
        </w:rPr>
        <w:br/>
        <w:t xml:space="preserve">         </w:t>
      </w:r>
      <w:r>
        <w:rPr>
          <w:rFonts w:ascii="Arial Unicode MS" w:eastAsia="Arial Unicode MS" w:hAnsi="Arial Unicode MS" w:cs="Arial Unicode MS"/>
          <w:b/>
          <w:u w:val="single"/>
          <w:lang w:val="es-ES"/>
        </w:rPr>
        <w:t>Descripción</w:t>
      </w:r>
      <w:r w:rsidRPr="00827EC8">
        <w:rPr>
          <w:rFonts w:ascii="Arial Unicode MS" w:eastAsia="Arial Unicode MS" w:hAnsi="Arial Unicode MS" w:cs="Arial Unicode MS"/>
          <w:b/>
          <w:u w:val="single"/>
          <w:lang w:val="es-ES"/>
        </w:rPr>
        <w:t xml:space="preserve"> Pre-iconográfico</w:t>
      </w:r>
      <w:r>
        <w:rPr>
          <w:rFonts w:ascii="Arial Unicode MS" w:eastAsia="Arial Unicode MS" w:hAnsi="Arial Unicode MS" w:cs="Arial Unicode MS"/>
          <w:lang w:val="es-ES"/>
        </w:rPr>
        <w:t>:</w:t>
      </w:r>
      <w:r>
        <w:rPr>
          <w:rFonts w:ascii="Arial Unicode MS" w:eastAsia="Arial Unicode MS" w:hAnsi="Arial Unicode MS" w:cs="Arial Unicode MS"/>
          <w:lang w:val="es-ES"/>
        </w:rPr>
        <w:br/>
        <w:t xml:space="preserve">          Representará una significación primaria y la dividiremos en :</w:t>
      </w:r>
      <w:r>
        <w:rPr>
          <w:rFonts w:ascii="Arial Unicode MS" w:eastAsia="Arial Unicode MS" w:hAnsi="Arial Unicode MS" w:cs="Arial Unicode MS"/>
          <w:lang w:val="es-ES"/>
        </w:rPr>
        <w:br/>
        <w:t xml:space="preserve">          </w:t>
      </w:r>
      <w:r w:rsidRPr="00827EC8">
        <w:rPr>
          <w:rFonts w:ascii="Arial Unicode MS" w:eastAsia="Arial Unicode MS" w:hAnsi="Arial Unicode MS" w:cs="Arial Unicode MS"/>
          <w:u w:val="single"/>
          <w:lang w:val="es-ES"/>
        </w:rPr>
        <w:t>Significación Fáctica</w:t>
      </w:r>
      <w:r>
        <w:rPr>
          <w:rFonts w:ascii="Arial Unicode MS" w:eastAsia="Arial Unicode MS" w:hAnsi="Arial Unicode MS" w:cs="Arial Unicode MS"/>
          <w:lang w:val="es-ES"/>
        </w:rPr>
        <w:br/>
        <w:t xml:space="preserve">          *Trataré sobre la línea, el color y modelado de las figuras/objeto </w:t>
      </w:r>
      <w:r>
        <w:rPr>
          <w:rFonts w:ascii="Arial Unicode MS" w:eastAsia="Arial Unicode MS" w:hAnsi="Arial Unicode MS" w:cs="Arial Unicode MS"/>
          <w:lang w:val="es-ES"/>
        </w:rPr>
        <w:br/>
        <w:t xml:space="preserve">           fotografiado</w:t>
      </w:r>
      <w:r>
        <w:rPr>
          <w:rFonts w:ascii="Arial Unicode MS" w:eastAsia="Arial Unicode MS" w:hAnsi="Arial Unicode MS" w:cs="Arial Unicode MS"/>
          <w:b/>
          <w:u w:val="single"/>
          <w:lang w:val="es-ES"/>
        </w:rPr>
        <w:br/>
      </w:r>
      <w:r w:rsidRPr="00827EC8">
        <w:rPr>
          <w:rFonts w:ascii="Arial Unicode MS" w:eastAsia="Arial Unicode MS" w:hAnsi="Arial Unicode MS" w:cs="Arial Unicode MS"/>
          <w:lang w:val="es-ES"/>
        </w:rPr>
        <w:t xml:space="preserve">       </w:t>
      </w:r>
      <w:r>
        <w:rPr>
          <w:rFonts w:ascii="Arial Unicode MS" w:eastAsia="Arial Unicode MS" w:hAnsi="Arial Unicode MS" w:cs="Arial Unicode MS"/>
          <w:lang w:val="es-ES"/>
        </w:rPr>
        <w:t xml:space="preserve"> </w:t>
      </w:r>
      <w:r w:rsidRPr="00827EC8">
        <w:rPr>
          <w:rFonts w:ascii="Arial Unicode MS" w:eastAsia="Arial Unicode MS" w:hAnsi="Arial Unicode MS" w:cs="Arial Unicode MS"/>
          <w:lang w:val="es-ES"/>
        </w:rPr>
        <w:t xml:space="preserve">  </w:t>
      </w:r>
      <w:r w:rsidRPr="00827EC8">
        <w:rPr>
          <w:rFonts w:ascii="Arial Unicode MS" w:eastAsia="Arial Unicode MS" w:hAnsi="Arial Unicode MS" w:cs="Arial Unicode MS"/>
          <w:u w:val="single"/>
          <w:lang w:val="es-ES"/>
        </w:rPr>
        <w:t>Significación Expresiva:</w:t>
      </w:r>
      <w:r>
        <w:rPr>
          <w:rFonts w:ascii="Arial Unicode MS" w:eastAsia="Arial Unicode MS" w:hAnsi="Arial Unicode MS" w:cs="Arial Unicode MS"/>
          <w:b/>
          <w:u w:val="single"/>
          <w:lang w:val="es-ES"/>
        </w:rPr>
        <w:br/>
      </w:r>
      <w:r>
        <w:rPr>
          <w:rFonts w:ascii="Arial Unicode MS" w:eastAsia="Arial Unicode MS" w:hAnsi="Arial Unicode MS" w:cs="Arial Unicode MS"/>
          <w:lang w:val="es-ES"/>
        </w:rPr>
        <w:t xml:space="preserve">          *Trataré sobre la atmósfera creada, en los gestos y la relación entre los </w:t>
      </w:r>
      <w:r>
        <w:rPr>
          <w:rFonts w:ascii="Arial Unicode MS" w:eastAsia="Arial Unicode MS" w:hAnsi="Arial Unicode MS" w:cs="Arial Unicode MS"/>
          <w:lang w:val="es-ES"/>
        </w:rPr>
        <w:br/>
        <w:t xml:space="preserve">             objetos </w:t>
      </w:r>
      <w:r>
        <w:rPr>
          <w:rFonts w:ascii="Arial Unicode MS" w:eastAsia="Arial Unicode MS" w:hAnsi="Arial Unicode MS" w:cs="Arial Unicode MS"/>
          <w:lang w:val="es-ES"/>
        </w:rPr>
        <w:br/>
        <w:t xml:space="preserve"> </w:t>
      </w:r>
      <w:r w:rsidRPr="00BC08B8">
        <w:rPr>
          <w:rFonts w:ascii="Arial Unicode MS" w:eastAsia="Arial Unicode MS" w:hAnsi="Arial Unicode MS" w:cs="Arial Unicode MS"/>
          <w:u w:val="single"/>
          <w:lang w:val="es-ES"/>
        </w:rPr>
        <w:br/>
      </w:r>
      <w:r w:rsidRPr="00827EC8">
        <w:rPr>
          <w:rFonts w:ascii="Arial Unicode MS" w:eastAsia="Arial Unicode MS" w:hAnsi="Arial Unicode MS" w:cs="Arial Unicode MS"/>
          <w:lang w:val="es-ES"/>
        </w:rPr>
        <w:t xml:space="preserve">    </w:t>
      </w:r>
      <w:r>
        <w:rPr>
          <w:rFonts w:ascii="Arial Unicode MS" w:eastAsia="Arial Unicode MS" w:hAnsi="Arial Unicode MS" w:cs="Arial Unicode MS"/>
          <w:lang w:val="es-ES"/>
        </w:rPr>
        <w:t xml:space="preserve">     </w:t>
      </w:r>
      <w:r w:rsidRPr="00827EC8">
        <w:rPr>
          <w:rFonts w:ascii="Arial Unicode MS" w:eastAsia="Arial Unicode MS" w:hAnsi="Arial Unicode MS" w:cs="Arial Unicode MS"/>
          <w:b/>
          <w:u w:val="single"/>
          <w:lang w:val="es-ES"/>
        </w:rPr>
        <w:t>Descripción Iconográfica</w:t>
      </w:r>
      <w:r>
        <w:rPr>
          <w:rFonts w:ascii="Arial Unicode MS" w:eastAsia="Arial Unicode MS" w:hAnsi="Arial Unicode MS" w:cs="Arial Unicode MS"/>
          <w:b/>
          <w:u w:val="single"/>
          <w:lang w:val="es-ES"/>
        </w:rPr>
        <w:t>:</w:t>
      </w:r>
      <w:r>
        <w:rPr>
          <w:rFonts w:ascii="Arial Unicode MS" w:eastAsia="Arial Unicode MS" w:hAnsi="Arial Unicode MS" w:cs="Arial Unicode MS"/>
          <w:b/>
          <w:u w:val="single"/>
          <w:lang w:val="es-ES"/>
        </w:rPr>
        <w:br/>
      </w:r>
      <w:r w:rsidRPr="00827EC8">
        <w:rPr>
          <w:rFonts w:ascii="Arial Unicode MS" w:eastAsia="Arial Unicode MS" w:hAnsi="Arial Unicode MS" w:cs="Arial Unicode MS"/>
          <w:lang w:val="es-ES"/>
        </w:rPr>
        <w:t xml:space="preserve">   </w:t>
      </w:r>
      <w:r>
        <w:rPr>
          <w:rFonts w:ascii="Arial Unicode MS" w:eastAsia="Arial Unicode MS" w:hAnsi="Arial Unicode MS" w:cs="Arial Unicode MS"/>
          <w:lang w:val="es-ES"/>
        </w:rPr>
        <w:t xml:space="preserve">      </w:t>
      </w:r>
      <w:r w:rsidRPr="00827EC8">
        <w:rPr>
          <w:rFonts w:ascii="Arial Unicode MS" w:eastAsia="Arial Unicode MS" w:hAnsi="Arial Unicode MS" w:cs="Arial Unicode MS"/>
          <w:lang w:val="es-ES"/>
        </w:rPr>
        <w:t xml:space="preserve"> </w:t>
      </w:r>
      <w:r>
        <w:rPr>
          <w:rFonts w:ascii="Arial Unicode MS" w:eastAsia="Arial Unicode MS" w:hAnsi="Arial Unicode MS" w:cs="Arial Unicode MS"/>
          <w:lang w:val="es-ES"/>
        </w:rPr>
        <w:t xml:space="preserve">Es la significación secundaria o convencional. En esta descripción se </w:t>
      </w:r>
      <w:r>
        <w:rPr>
          <w:rFonts w:ascii="Arial Unicode MS" w:eastAsia="Arial Unicode MS" w:hAnsi="Arial Unicode MS" w:cs="Arial Unicode MS"/>
          <w:lang w:val="es-ES"/>
        </w:rPr>
        <w:br/>
        <w:t xml:space="preserve">          tratará</w:t>
      </w:r>
    </w:p>
    <w:p w14:paraId="54E56F95" w14:textId="77777777" w:rsidR="00205FED" w:rsidRDefault="00205FED" w:rsidP="00205FED">
      <w:pPr>
        <w:rPr>
          <w:rFonts w:ascii="Arial Unicode MS" w:eastAsia="Arial Unicode MS" w:hAnsi="Arial Unicode MS" w:cs="Arial Unicode MS"/>
          <w:lang w:val="es-ES"/>
        </w:rPr>
      </w:pPr>
      <w:r>
        <w:rPr>
          <w:rFonts w:ascii="Arial Unicode MS" w:eastAsia="Arial Unicode MS" w:hAnsi="Arial Unicode MS" w:cs="Arial Unicode MS"/>
          <w:lang w:val="es-ES"/>
        </w:rPr>
        <w:t xml:space="preserve">         *Temas, conceptos, alegorías.</w:t>
      </w:r>
      <w:r>
        <w:rPr>
          <w:rFonts w:ascii="Arial Unicode MS" w:eastAsia="Arial Unicode MS" w:hAnsi="Arial Unicode MS" w:cs="Arial Unicode MS"/>
          <w:lang w:val="es-ES"/>
        </w:rPr>
        <w:br/>
        <w:t xml:space="preserve">         *Convenciones sociales e históricas</w:t>
      </w:r>
      <w:r>
        <w:rPr>
          <w:rFonts w:ascii="Arial Unicode MS" w:eastAsia="Arial Unicode MS" w:hAnsi="Arial Unicode MS" w:cs="Arial Unicode MS"/>
          <w:lang w:val="es-ES"/>
        </w:rPr>
        <w:br/>
        <w:t xml:space="preserve">         *Identificación de los motivos (Para una interpretación adecuada).</w:t>
      </w:r>
      <w:r>
        <w:rPr>
          <w:rFonts w:ascii="Arial Unicode MS" w:eastAsia="Arial Unicode MS" w:hAnsi="Arial Unicode MS" w:cs="Arial Unicode MS"/>
          <w:lang w:val="es-ES"/>
        </w:rPr>
        <w:br/>
      </w:r>
      <w:r>
        <w:rPr>
          <w:rFonts w:ascii="Arial Unicode MS" w:eastAsia="Arial Unicode MS" w:hAnsi="Arial Unicode MS" w:cs="Arial Unicode MS"/>
          <w:lang w:val="es-ES"/>
        </w:rPr>
        <w:br/>
      </w:r>
      <w:r w:rsidRPr="00827EC8">
        <w:rPr>
          <w:rFonts w:ascii="Arial Unicode MS" w:eastAsia="Arial Unicode MS" w:hAnsi="Arial Unicode MS" w:cs="Arial Unicode MS"/>
          <w:b/>
          <w:lang w:val="es-ES"/>
        </w:rPr>
        <w:t xml:space="preserve">    </w:t>
      </w:r>
      <w:r>
        <w:rPr>
          <w:rFonts w:ascii="Arial Unicode MS" w:eastAsia="Arial Unicode MS" w:hAnsi="Arial Unicode MS" w:cs="Arial Unicode MS"/>
          <w:b/>
          <w:lang w:val="es-ES"/>
        </w:rPr>
        <w:t xml:space="preserve">      </w:t>
      </w:r>
      <w:r w:rsidRPr="00827EC8">
        <w:rPr>
          <w:rFonts w:ascii="Arial Unicode MS" w:eastAsia="Arial Unicode MS" w:hAnsi="Arial Unicode MS" w:cs="Arial Unicode MS"/>
          <w:b/>
          <w:u w:val="single"/>
          <w:lang w:val="es-ES"/>
        </w:rPr>
        <w:t xml:space="preserve">Descripción </w:t>
      </w:r>
      <w:proofErr w:type="gramStart"/>
      <w:r w:rsidRPr="00827EC8">
        <w:rPr>
          <w:rFonts w:ascii="Arial Unicode MS" w:eastAsia="Arial Unicode MS" w:hAnsi="Arial Unicode MS" w:cs="Arial Unicode MS"/>
          <w:b/>
          <w:u w:val="single"/>
          <w:lang w:val="es-ES"/>
        </w:rPr>
        <w:t>Iconológica :</w:t>
      </w:r>
      <w:proofErr w:type="gramEnd"/>
      <w:r>
        <w:rPr>
          <w:rFonts w:ascii="Arial Unicode MS" w:eastAsia="Arial Unicode MS" w:hAnsi="Arial Unicode MS" w:cs="Arial Unicode MS"/>
          <w:b/>
          <w:u w:val="single"/>
          <w:lang w:val="es-ES"/>
        </w:rPr>
        <w:br/>
      </w:r>
      <w:r w:rsidRPr="00827EC8">
        <w:rPr>
          <w:rFonts w:ascii="Arial Unicode MS" w:eastAsia="Arial Unicode MS" w:hAnsi="Arial Unicode MS" w:cs="Arial Unicode MS"/>
          <w:lang w:val="es-ES"/>
        </w:rPr>
        <w:t xml:space="preserve">   </w:t>
      </w:r>
      <w:r>
        <w:rPr>
          <w:rFonts w:ascii="Arial Unicode MS" w:eastAsia="Arial Unicode MS" w:hAnsi="Arial Unicode MS" w:cs="Arial Unicode MS"/>
          <w:lang w:val="es-ES"/>
        </w:rPr>
        <w:t xml:space="preserve">      </w:t>
      </w:r>
      <w:r w:rsidRPr="00827EC8">
        <w:rPr>
          <w:rFonts w:ascii="Arial Unicode MS" w:eastAsia="Arial Unicode MS" w:hAnsi="Arial Unicode MS" w:cs="Arial Unicode MS"/>
          <w:lang w:val="es-ES"/>
        </w:rPr>
        <w:t xml:space="preserve"> Se desarrollará la significación intrínseca o de contenido</w:t>
      </w:r>
      <w:r>
        <w:rPr>
          <w:rFonts w:ascii="Arial Unicode MS" w:eastAsia="Arial Unicode MS" w:hAnsi="Arial Unicode MS" w:cs="Arial Unicode MS"/>
          <w:lang w:val="es-ES"/>
        </w:rPr>
        <w:t xml:space="preserve">, que me apoye </w:t>
      </w:r>
      <w:r>
        <w:rPr>
          <w:rFonts w:ascii="Arial Unicode MS" w:eastAsia="Arial Unicode MS" w:hAnsi="Arial Unicode MS" w:cs="Arial Unicode MS"/>
          <w:lang w:val="es-ES"/>
        </w:rPr>
        <w:br/>
        <w:t xml:space="preserve">          el análisis interpretativo, para lo cual: </w:t>
      </w:r>
      <w:r>
        <w:rPr>
          <w:rFonts w:ascii="Arial Unicode MS" w:eastAsia="Arial Unicode MS" w:hAnsi="Arial Unicode MS" w:cs="Arial Unicode MS"/>
          <w:lang w:val="es-ES"/>
        </w:rPr>
        <w:br/>
        <w:t xml:space="preserve">         *Se investigará la mentalidad de la época</w:t>
      </w:r>
      <w:r>
        <w:rPr>
          <w:rFonts w:ascii="Arial Unicode MS" w:eastAsia="Arial Unicode MS" w:hAnsi="Arial Unicode MS" w:cs="Arial Unicode MS"/>
          <w:lang w:val="es-ES"/>
        </w:rPr>
        <w:br/>
        <w:t xml:space="preserve">         *Su esfera social, económica, política, religión y filosófica</w:t>
      </w:r>
      <w:r>
        <w:rPr>
          <w:rFonts w:ascii="Arial Unicode MS" w:eastAsia="Arial Unicode MS" w:hAnsi="Arial Unicode MS" w:cs="Arial Unicode MS"/>
          <w:lang w:val="es-ES"/>
        </w:rPr>
        <w:br/>
        <w:t xml:space="preserve">         *Se determinará los valores simbólicos.</w:t>
      </w:r>
    </w:p>
    <w:p w14:paraId="00F69B92" w14:textId="77777777" w:rsidR="00205FED" w:rsidRDefault="00205FED" w:rsidP="00205FED">
      <w:pPr>
        <w:rPr>
          <w:rFonts w:ascii="Arial Unicode MS" w:eastAsia="Arial Unicode MS" w:hAnsi="Arial Unicode MS" w:cs="Arial Unicode MS"/>
          <w:lang w:val="es-ES"/>
        </w:rPr>
      </w:pPr>
    </w:p>
    <w:p w14:paraId="0FBAEDDC" w14:textId="77777777" w:rsidR="00205FED" w:rsidRDefault="00205FED" w:rsidP="00205FED">
      <w:pPr>
        <w:rPr>
          <w:rFonts w:ascii="Arial Unicode MS" w:eastAsia="Arial Unicode MS" w:hAnsi="Arial Unicode MS" w:cs="Arial Unicode MS"/>
          <w:lang w:val="es-ES"/>
        </w:rPr>
      </w:pPr>
    </w:p>
    <w:p w14:paraId="1143BEC8" w14:textId="77777777" w:rsidR="00205FED" w:rsidRDefault="00205FED" w:rsidP="00205FED">
      <w:pPr>
        <w:rPr>
          <w:rFonts w:ascii="Arial Unicode MS" w:eastAsia="Arial Unicode MS" w:hAnsi="Arial Unicode MS" w:cs="Arial Unicode MS"/>
          <w:lang w:val="es-ES"/>
        </w:rPr>
      </w:pPr>
    </w:p>
    <w:p w14:paraId="6EFAC3ED" w14:textId="77777777" w:rsidR="00205FED" w:rsidRDefault="00205FED" w:rsidP="00205FED">
      <w:pPr>
        <w:rPr>
          <w:rFonts w:ascii="Arial Unicode MS" w:eastAsia="Arial Unicode MS" w:hAnsi="Arial Unicode MS" w:cs="Arial Unicode MS"/>
          <w:lang w:val="es-ES"/>
        </w:rPr>
      </w:pPr>
    </w:p>
    <w:p w14:paraId="253B454F" w14:textId="77777777" w:rsidR="00205FED" w:rsidRDefault="00205FED" w:rsidP="00205FED">
      <w:pPr>
        <w:rPr>
          <w:rFonts w:ascii="Arial Unicode MS" w:eastAsia="Arial Unicode MS" w:hAnsi="Arial Unicode MS" w:cs="Arial Unicode MS"/>
          <w:lang w:val="es-ES"/>
        </w:rPr>
      </w:pPr>
    </w:p>
    <w:p w14:paraId="6DDEC0A3" w14:textId="77777777" w:rsidR="00205FED" w:rsidRDefault="00205FED" w:rsidP="00205FED">
      <w:pPr>
        <w:rPr>
          <w:rFonts w:ascii="Arial Unicode MS" w:eastAsia="Arial Unicode MS" w:hAnsi="Arial Unicode MS" w:cs="Arial Unicode MS"/>
          <w:lang w:val="es-ES"/>
        </w:rPr>
      </w:pPr>
    </w:p>
    <w:p w14:paraId="15911E5C" w14:textId="77777777" w:rsidR="00205FED" w:rsidRDefault="00205FED" w:rsidP="00205FED">
      <w:pPr>
        <w:rPr>
          <w:rFonts w:ascii="Arial Unicode MS" w:eastAsia="Arial Unicode MS" w:hAnsi="Arial Unicode MS" w:cs="Arial Unicode MS"/>
          <w:lang w:val="es-ES"/>
        </w:rPr>
      </w:pP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lastRenderedPageBreak/>
        <w:br/>
      </w:r>
      <w:r w:rsidRPr="00566D1C">
        <w:rPr>
          <w:rFonts w:ascii="Arial Unicode MS" w:eastAsia="Arial Unicode MS" w:hAnsi="Arial Unicode MS" w:cs="Arial Unicode MS"/>
          <w:b/>
          <w:lang w:val="es-ES"/>
        </w:rPr>
        <w:t>D.3.2</w:t>
      </w:r>
      <w:r>
        <w:rPr>
          <w:rFonts w:ascii="Arial Unicode MS" w:eastAsia="Arial Unicode MS" w:hAnsi="Arial Unicode MS" w:cs="Arial Unicode MS"/>
          <w:lang w:val="es-ES"/>
        </w:rPr>
        <w:t xml:space="preserve">.- </w:t>
      </w:r>
      <w:r w:rsidRPr="00507BFC">
        <w:rPr>
          <w:rFonts w:ascii="Arial Unicode MS" w:eastAsia="Arial Unicode MS" w:hAnsi="Arial Unicode MS" w:cs="Arial Unicode MS"/>
          <w:b/>
          <w:u w:val="single"/>
          <w:lang w:val="es-ES"/>
        </w:rPr>
        <w:t xml:space="preserve">ANÁLISIS </w:t>
      </w:r>
      <w:proofErr w:type="gramStart"/>
      <w:r w:rsidRPr="00507BFC">
        <w:rPr>
          <w:rFonts w:ascii="Arial Unicode MS" w:eastAsia="Arial Unicode MS" w:hAnsi="Arial Unicode MS" w:cs="Arial Unicode MS"/>
          <w:b/>
          <w:u w:val="single"/>
          <w:lang w:val="es-ES"/>
        </w:rPr>
        <w:t>HISTORIOGRÁFICO</w:t>
      </w:r>
      <w:r>
        <w:rPr>
          <w:rFonts w:ascii="Arial Unicode MS" w:eastAsia="Arial Unicode MS" w:hAnsi="Arial Unicode MS" w:cs="Arial Unicode MS"/>
          <w:lang w:val="es-ES"/>
        </w:rPr>
        <w:t xml:space="preserve"> :</w:t>
      </w:r>
      <w:proofErr w:type="gramEnd"/>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t xml:space="preserve">          En la Bibliografía se adjuntan fuentes de autores, que brindan un </w:t>
      </w:r>
      <w:r>
        <w:rPr>
          <w:rFonts w:ascii="Arial Unicode MS" w:eastAsia="Arial Unicode MS" w:hAnsi="Arial Unicode MS" w:cs="Arial Unicode MS"/>
          <w:lang w:val="es-ES"/>
        </w:rPr>
        <w:br/>
        <w:t xml:space="preserve">          enfoque académico respecto a la Historia del Arte que se tomarán en </w:t>
      </w:r>
      <w:r>
        <w:rPr>
          <w:rFonts w:ascii="Arial Unicode MS" w:eastAsia="Arial Unicode MS" w:hAnsi="Arial Unicode MS" w:cs="Arial Unicode MS"/>
          <w:lang w:val="es-ES"/>
        </w:rPr>
        <w:br/>
        <w:t xml:space="preserve">          consideración.</w:t>
      </w:r>
      <w:r>
        <w:rPr>
          <w:rFonts w:ascii="Arial Unicode MS" w:eastAsia="Arial Unicode MS" w:hAnsi="Arial Unicode MS" w:cs="Arial Unicode MS"/>
          <w:lang w:val="es-ES"/>
        </w:rPr>
        <w:br/>
        <w:t xml:space="preserve">          Trataré a </w:t>
      </w:r>
      <w:r w:rsidRPr="00863355">
        <w:rPr>
          <w:rFonts w:ascii="Arial Unicode MS" w:eastAsia="Arial Unicode MS" w:hAnsi="Arial Unicode MS" w:cs="Arial Unicode MS"/>
          <w:b/>
          <w:lang w:val="es-ES"/>
        </w:rPr>
        <w:t>W. Benjamín</w:t>
      </w:r>
      <w:r>
        <w:rPr>
          <w:rFonts w:ascii="Arial Unicode MS" w:eastAsia="Arial Unicode MS" w:hAnsi="Arial Unicode MS" w:cs="Arial Unicode MS"/>
          <w:lang w:val="es-ES"/>
        </w:rPr>
        <w:t xml:space="preserve">, quien en sus obras a tenido un acercamiento </w:t>
      </w:r>
    </w:p>
    <w:p w14:paraId="7B466DAF" w14:textId="77777777" w:rsidR="00205FED" w:rsidRDefault="00205FED" w:rsidP="00205FED">
      <w:pPr>
        <w:rPr>
          <w:rFonts w:ascii="Arial Unicode MS" w:eastAsia="Arial Unicode MS" w:hAnsi="Arial Unicode MS" w:cs="Arial Unicode MS"/>
          <w:lang w:val="es-ES"/>
        </w:rPr>
      </w:pPr>
      <w:r>
        <w:rPr>
          <w:rFonts w:ascii="Arial Unicode MS" w:eastAsia="Arial Unicode MS" w:hAnsi="Arial Unicode MS" w:cs="Arial Unicode MS"/>
          <w:lang w:val="es-ES"/>
        </w:rPr>
        <w:t xml:space="preserve">          al estudio de las imágenes fotográficas y su características en su </w:t>
      </w:r>
      <w:r>
        <w:rPr>
          <w:rFonts w:ascii="Arial Unicode MS" w:eastAsia="Arial Unicode MS" w:hAnsi="Arial Unicode MS" w:cs="Arial Unicode MS"/>
          <w:lang w:val="es-ES"/>
        </w:rPr>
        <w:br/>
        <w:t xml:space="preserve">          reproductibilidad, que se relacionan con el tema de esta investigación.</w:t>
      </w:r>
      <w:r>
        <w:rPr>
          <w:rFonts w:ascii="Arial Unicode MS" w:eastAsia="Arial Unicode MS" w:hAnsi="Arial Unicode MS" w:cs="Arial Unicode MS"/>
          <w:lang w:val="es-ES"/>
        </w:rPr>
        <w:br/>
      </w:r>
      <w:r>
        <w:rPr>
          <w:rFonts w:ascii="Arial Unicode MS" w:eastAsia="Arial Unicode MS" w:hAnsi="Arial Unicode MS" w:cs="Arial Unicode MS"/>
          <w:lang w:val="es-ES"/>
        </w:rPr>
        <w:br/>
        <w:t xml:space="preserve">          Tendré un acercamiento directo a </w:t>
      </w:r>
      <w:r w:rsidRPr="00863355">
        <w:rPr>
          <w:rFonts w:ascii="Arial Unicode MS" w:eastAsia="Arial Unicode MS" w:hAnsi="Arial Unicode MS" w:cs="Arial Unicode MS"/>
          <w:b/>
          <w:lang w:val="es-ES"/>
        </w:rPr>
        <w:t xml:space="preserve">R </w:t>
      </w:r>
      <w:proofErr w:type="spellStart"/>
      <w:r w:rsidRPr="00863355">
        <w:rPr>
          <w:rFonts w:ascii="Arial Unicode MS" w:eastAsia="Arial Unicode MS" w:hAnsi="Arial Unicode MS" w:cs="Arial Unicode MS"/>
          <w:b/>
          <w:lang w:val="es-ES"/>
        </w:rPr>
        <w:t>Barthes</w:t>
      </w:r>
      <w:proofErr w:type="spellEnd"/>
      <w:r>
        <w:rPr>
          <w:rFonts w:ascii="Arial Unicode MS" w:eastAsia="Arial Unicode MS" w:hAnsi="Arial Unicode MS" w:cs="Arial Unicode MS"/>
          <w:lang w:val="es-ES"/>
        </w:rPr>
        <w:t xml:space="preserve">, que en sus obras que ha </w:t>
      </w:r>
      <w:r>
        <w:rPr>
          <w:rFonts w:ascii="Arial Unicode MS" w:eastAsia="Arial Unicode MS" w:hAnsi="Arial Unicode MS" w:cs="Arial Unicode MS"/>
          <w:lang w:val="es-ES"/>
        </w:rPr>
        <w:br/>
        <w:t xml:space="preserve">          tratado sobre la semiología, sobre fotografía y también sobre el sistema </w:t>
      </w:r>
      <w:r>
        <w:rPr>
          <w:rFonts w:ascii="Arial Unicode MS" w:eastAsia="Arial Unicode MS" w:hAnsi="Arial Unicode MS" w:cs="Arial Unicode MS"/>
          <w:lang w:val="es-ES"/>
        </w:rPr>
        <w:br/>
        <w:t xml:space="preserve">          de la moda, por lo que sus obras serán un referente académico para mi </w:t>
      </w:r>
      <w:r>
        <w:rPr>
          <w:rFonts w:ascii="Arial Unicode MS" w:eastAsia="Arial Unicode MS" w:hAnsi="Arial Unicode MS" w:cs="Arial Unicode MS"/>
          <w:lang w:val="es-ES"/>
        </w:rPr>
        <w:br/>
        <w:t xml:space="preserve">          investigación.</w:t>
      </w:r>
      <w:r>
        <w:rPr>
          <w:rFonts w:ascii="Arial Unicode MS" w:eastAsia="Arial Unicode MS" w:hAnsi="Arial Unicode MS" w:cs="Arial Unicode MS"/>
          <w:lang w:val="es-ES"/>
        </w:rPr>
        <w:br/>
        <w:t xml:space="preserve">          Asimismo adjunto en la Bibliografía otros textos que tratan sobre la </w:t>
      </w:r>
      <w:r>
        <w:rPr>
          <w:rFonts w:ascii="Arial Unicode MS" w:eastAsia="Arial Unicode MS" w:hAnsi="Arial Unicode MS" w:cs="Arial Unicode MS"/>
          <w:lang w:val="es-ES"/>
        </w:rPr>
        <w:br/>
        <w:t xml:space="preserve">          Fotografía como documento histórico, como documento social, sobre la </w:t>
      </w:r>
      <w:r>
        <w:rPr>
          <w:rFonts w:ascii="Arial Unicode MS" w:eastAsia="Arial Unicode MS" w:hAnsi="Arial Unicode MS" w:cs="Arial Unicode MS"/>
          <w:lang w:val="es-ES"/>
        </w:rPr>
        <w:br/>
        <w:t xml:space="preserve">          estética de la fotografía, sobre la correcta lectura de imágenes, así como </w:t>
      </w:r>
      <w:r>
        <w:rPr>
          <w:rFonts w:ascii="Arial Unicode MS" w:eastAsia="Arial Unicode MS" w:hAnsi="Arial Unicode MS" w:cs="Arial Unicode MS"/>
          <w:lang w:val="es-ES"/>
        </w:rPr>
        <w:br/>
        <w:t xml:space="preserve">          la consideración de la fotografía como arte.</w:t>
      </w:r>
      <w:r>
        <w:rPr>
          <w:rFonts w:ascii="Arial Unicode MS" w:eastAsia="Arial Unicode MS" w:hAnsi="Arial Unicode MS" w:cs="Arial Unicode MS"/>
          <w:lang w:val="es-ES"/>
        </w:rPr>
        <w:br/>
        <w:t xml:space="preserve">          Será necesaria la lectura y análisis estos textos, para llegar a una </w:t>
      </w:r>
      <w:r>
        <w:rPr>
          <w:rFonts w:ascii="Arial Unicode MS" w:eastAsia="Arial Unicode MS" w:hAnsi="Arial Unicode MS" w:cs="Arial Unicode MS"/>
          <w:lang w:val="es-ES"/>
        </w:rPr>
        <w:br/>
        <w:t xml:space="preserve">          adecuación correcta de las mismas, para se constituyan como fuente </w:t>
      </w:r>
      <w:r>
        <w:rPr>
          <w:rFonts w:ascii="Arial Unicode MS" w:eastAsia="Arial Unicode MS" w:hAnsi="Arial Unicode MS" w:cs="Arial Unicode MS"/>
          <w:lang w:val="es-ES"/>
        </w:rPr>
        <w:br/>
        <w:t xml:space="preserve">          apoyo en mi investigación.</w:t>
      </w:r>
    </w:p>
    <w:p w14:paraId="57EAD09A" w14:textId="77777777" w:rsidR="00205FED" w:rsidRDefault="00205FED" w:rsidP="00205FED">
      <w:pPr>
        <w:rPr>
          <w:rFonts w:ascii="Arial Unicode MS" w:eastAsia="Arial Unicode MS" w:hAnsi="Arial Unicode MS" w:cs="Arial Unicode MS"/>
          <w:lang w:val="es-ES"/>
        </w:rPr>
      </w:pPr>
    </w:p>
    <w:p w14:paraId="665191DD" w14:textId="77777777" w:rsidR="00205FED" w:rsidRDefault="00205FED" w:rsidP="00205FED">
      <w:pPr>
        <w:rPr>
          <w:rFonts w:ascii="Arial Unicode MS" w:eastAsia="Arial Unicode MS" w:hAnsi="Arial Unicode MS" w:cs="Arial Unicode MS"/>
          <w:lang w:val="es-ES"/>
        </w:rPr>
      </w:pPr>
    </w:p>
    <w:p w14:paraId="6255B708" w14:textId="77777777" w:rsidR="00205FED" w:rsidRDefault="00205FED" w:rsidP="00205FED">
      <w:pPr>
        <w:rPr>
          <w:rFonts w:ascii="Arial Unicode MS" w:eastAsia="Arial Unicode MS" w:hAnsi="Arial Unicode MS" w:cs="Arial Unicode MS"/>
          <w:lang w:val="es-ES"/>
        </w:rPr>
      </w:pPr>
    </w:p>
    <w:p w14:paraId="0D5B8F64" w14:textId="77777777" w:rsidR="00205FED" w:rsidRDefault="00205FED" w:rsidP="00205FED">
      <w:pPr>
        <w:rPr>
          <w:rFonts w:ascii="Arial Unicode MS" w:eastAsia="Arial Unicode MS" w:hAnsi="Arial Unicode MS" w:cs="Arial Unicode MS"/>
          <w:lang w:val="es-ES"/>
        </w:rPr>
      </w:pPr>
    </w:p>
    <w:p w14:paraId="0C98AEDF" w14:textId="77777777" w:rsidR="00205FED" w:rsidRDefault="00205FED" w:rsidP="00205FED">
      <w:pPr>
        <w:rPr>
          <w:rFonts w:ascii="Arial Unicode MS" w:eastAsia="Arial Unicode MS" w:hAnsi="Arial Unicode MS" w:cs="Arial Unicode MS"/>
          <w:lang w:val="es-ES"/>
        </w:rPr>
      </w:pPr>
    </w:p>
    <w:p w14:paraId="587955AF" w14:textId="77777777" w:rsidR="00205FED" w:rsidRDefault="00205FED" w:rsidP="00205FED">
      <w:pPr>
        <w:rPr>
          <w:rFonts w:ascii="Arial Unicode MS" w:eastAsia="Arial Unicode MS" w:hAnsi="Arial Unicode MS" w:cs="Arial Unicode MS"/>
          <w:lang w:val="es-ES"/>
        </w:rPr>
      </w:pPr>
    </w:p>
    <w:p w14:paraId="41D90F03" w14:textId="77777777" w:rsidR="00205FED" w:rsidRDefault="00205FED" w:rsidP="00205FED">
      <w:pPr>
        <w:rPr>
          <w:rFonts w:ascii="Arial Unicode MS" w:eastAsia="Arial Unicode MS" w:hAnsi="Arial Unicode MS" w:cs="Arial Unicode MS"/>
          <w:lang w:val="es-ES"/>
        </w:rPr>
      </w:pPr>
    </w:p>
    <w:p w14:paraId="3F21CA45" w14:textId="77777777" w:rsidR="00205FED" w:rsidRDefault="00205FED" w:rsidP="00205FED">
      <w:pPr>
        <w:rPr>
          <w:rFonts w:ascii="Arial Unicode MS" w:eastAsia="Arial Unicode MS" w:hAnsi="Arial Unicode MS" w:cs="Arial Unicode MS"/>
          <w:lang w:val="es-ES"/>
        </w:rPr>
      </w:pPr>
    </w:p>
    <w:p w14:paraId="0E598D4A" w14:textId="77777777" w:rsidR="00205FED" w:rsidRDefault="00205FED" w:rsidP="00205FED">
      <w:pPr>
        <w:rPr>
          <w:rFonts w:ascii="Arial Unicode MS" w:eastAsia="Arial Unicode MS" w:hAnsi="Arial Unicode MS" w:cs="Arial Unicode MS"/>
          <w:lang w:val="es-ES"/>
        </w:rPr>
      </w:pPr>
    </w:p>
    <w:p w14:paraId="1C8E09A8" w14:textId="77777777" w:rsidR="00205FED" w:rsidRDefault="00205FED" w:rsidP="00205FED">
      <w:pPr>
        <w:rPr>
          <w:rFonts w:ascii="Arial Unicode MS" w:eastAsia="Arial Unicode MS" w:hAnsi="Arial Unicode MS" w:cs="Arial Unicode MS"/>
          <w:lang w:val="es-ES"/>
        </w:rPr>
      </w:pPr>
    </w:p>
    <w:p w14:paraId="1015273C" w14:textId="77777777" w:rsidR="00205FED" w:rsidRDefault="00205FED" w:rsidP="00205FED">
      <w:pPr>
        <w:rPr>
          <w:rFonts w:ascii="Arial Unicode MS" w:eastAsia="Arial Unicode MS" w:hAnsi="Arial Unicode MS" w:cs="Arial Unicode MS"/>
          <w:lang w:val="es-ES"/>
        </w:rPr>
      </w:pPr>
    </w:p>
    <w:p w14:paraId="168EDAED" w14:textId="77777777" w:rsidR="00205FED" w:rsidRDefault="00205FED" w:rsidP="00205FED">
      <w:pPr>
        <w:rPr>
          <w:rFonts w:ascii="Arial Unicode MS" w:eastAsia="Arial Unicode MS" w:hAnsi="Arial Unicode MS" w:cs="Arial Unicode MS"/>
          <w:lang w:val="es-ES"/>
        </w:rPr>
      </w:pPr>
    </w:p>
    <w:p w14:paraId="01717D6F" w14:textId="77777777" w:rsidR="00205FED" w:rsidRDefault="00205FED" w:rsidP="00205FED">
      <w:pPr>
        <w:rPr>
          <w:rFonts w:ascii="Arial Unicode MS" w:eastAsia="Arial Unicode MS" w:hAnsi="Arial Unicode MS" w:cs="Arial Unicode MS"/>
          <w:lang w:val="es-ES"/>
        </w:rPr>
      </w:pPr>
    </w:p>
    <w:p w14:paraId="79E5BBCD" w14:textId="77777777" w:rsidR="00205FED" w:rsidRDefault="00205FED" w:rsidP="00205FED">
      <w:pPr>
        <w:rPr>
          <w:rFonts w:ascii="Arial Unicode MS" w:eastAsia="Arial Unicode MS" w:hAnsi="Arial Unicode MS" w:cs="Arial Unicode MS"/>
          <w:lang w:val="es-ES"/>
        </w:rPr>
      </w:pPr>
    </w:p>
    <w:p w14:paraId="7D629551" w14:textId="77777777" w:rsidR="00205FED" w:rsidRDefault="00205FED" w:rsidP="00205FED">
      <w:pPr>
        <w:rPr>
          <w:rFonts w:ascii="Arial Unicode MS" w:eastAsia="Arial Unicode MS" w:hAnsi="Arial Unicode MS" w:cs="Arial Unicode MS"/>
          <w:lang w:val="es-ES"/>
        </w:rPr>
      </w:pPr>
    </w:p>
    <w:p w14:paraId="4A0734BE" w14:textId="77777777" w:rsidR="00205FED" w:rsidRDefault="00205FED" w:rsidP="00205FED">
      <w:pPr>
        <w:rPr>
          <w:rFonts w:ascii="Arial Unicode MS" w:eastAsia="Arial Unicode MS" w:hAnsi="Arial Unicode MS" w:cs="Arial Unicode MS"/>
          <w:lang w:val="es-ES"/>
        </w:rPr>
      </w:pPr>
    </w:p>
    <w:p w14:paraId="117F41A8" w14:textId="77777777" w:rsidR="00205FED" w:rsidRDefault="00205FED" w:rsidP="00205FED">
      <w:pPr>
        <w:rPr>
          <w:rFonts w:ascii="Arial Unicode MS" w:eastAsia="Arial Unicode MS" w:hAnsi="Arial Unicode MS" w:cs="Arial Unicode MS"/>
          <w:lang w:val="es-ES"/>
        </w:rPr>
      </w:pPr>
    </w:p>
    <w:p w14:paraId="5A067B55" w14:textId="77777777" w:rsidR="00205FED" w:rsidRDefault="00205FED" w:rsidP="00205FED">
      <w:pPr>
        <w:rPr>
          <w:rFonts w:ascii="Arial Unicode MS" w:eastAsia="Arial Unicode MS" w:hAnsi="Arial Unicode MS" w:cs="Arial Unicode MS"/>
          <w:lang w:val="es-ES"/>
        </w:rPr>
      </w:pPr>
    </w:p>
    <w:p w14:paraId="45B659A6" w14:textId="77777777" w:rsidR="00205FED" w:rsidRDefault="00205FED" w:rsidP="00205FED">
      <w:pPr>
        <w:rPr>
          <w:rFonts w:ascii="Arial Unicode MS" w:eastAsia="Arial Unicode MS" w:hAnsi="Arial Unicode MS" w:cs="Arial Unicode MS"/>
          <w:lang w:val="es-ES"/>
        </w:rPr>
      </w:pPr>
    </w:p>
    <w:p w14:paraId="7F9A131D" w14:textId="77777777" w:rsidR="00205FED" w:rsidRDefault="00205FED" w:rsidP="00205FED">
      <w:pPr>
        <w:rPr>
          <w:rFonts w:ascii="Arial Unicode MS" w:eastAsia="Arial Unicode MS" w:hAnsi="Arial Unicode MS" w:cs="Arial Unicode MS"/>
          <w:lang w:val="es-ES"/>
        </w:rPr>
      </w:pPr>
    </w:p>
    <w:p w14:paraId="54DC2942" w14:textId="77777777" w:rsidR="00205FED" w:rsidRDefault="00205FED" w:rsidP="00205FED">
      <w:pPr>
        <w:rPr>
          <w:rFonts w:ascii="Arial Unicode MS" w:eastAsia="Arial Unicode MS" w:hAnsi="Arial Unicode MS" w:cs="Arial Unicode MS"/>
          <w:lang w:val="es-ES"/>
        </w:rPr>
      </w:pPr>
    </w:p>
    <w:p w14:paraId="1D27AE35" w14:textId="77777777" w:rsidR="00205FED" w:rsidRPr="00743BBB" w:rsidRDefault="00205FED" w:rsidP="00205FED">
      <w:pPr>
        <w:rPr>
          <w:rFonts w:ascii="Arial Unicode MS" w:eastAsia="Arial Unicode MS" w:hAnsi="Arial Unicode MS" w:cs="Arial Unicode MS"/>
          <w:b/>
          <w:sz w:val="28"/>
          <w:szCs w:val="28"/>
          <w:u w:val="single"/>
          <w:lang w:val="es-ES"/>
        </w:rPr>
      </w:pPr>
      <w:r w:rsidRPr="00566D1C">
        <w:rPr>
          <w:rFonts w:ascii="Arial Unicode MS" w:eastAsia="Arial Unicode MS" w:hAnsi="Arial Unicode MS" w:cs="Arial Unicode MS"/>
          <w:b/>
        </w:rPr>
        <w:lastRenderedPageBreak/>
        <w:t>D.4.-</w:t>
      </w:r>
      <w:r w:rsidRPr="00566D1C">
        <w:rPr>
          <w:rFonts w:ascii="Arial Unicode MS" w:eastAsia="Arial Unicode MS" w:hAnsi="Arial Unicode MS" w:cs="Arial Unicode MS"/>
          <w:b/>
          <w:sz w:val="28"/>
          <w:szCs w:val="28"/>
        </w:rPr>
        <w:t xml:space="preserve">   </w:t>
      </w:r>
      <w:r w:rsidRPr="00260EE9">
        <w:rPr>
          <w:rFonts w:ascii="Arial Unicode MS" w:eastAsia="Arial Unicode MS" w:hAnsi="Arial Unicode MS" w:cs="Arial Unicode MS"/>
          <w:b/>
          <w:sz w:val="28"/>
          <w:szCs w:val="28"/>
          <w:u w:val="single"/>
        </w:rPr>
        <w:t>ENTREVISTAS</w:t>
      </w:r>
    </w:p>
    <w:p w14:paraId="1652E9F1" w14:textId="77777777" w:rsidR="00205FED" w:rsidRDefault="00205FED" w:rsidP="00205FED">
      <w:pPr>
        <w:rPr>
          <w:rFonts w:ascii="Arial Unicode MS" w:eastAsia="Arial Unicode MS" w:hAnsi="Arial Unicode MS" w:cs="Arial Unicode MS"/>
          <w:b/>
          <w:sz w:val="28"/>
          <w:szCs w:val="28"/>
          <w:u w:val="single"/>
        </w:rPr>
      </w:pPr>
    </w:p>
    <w:p w14:paraId="05E58F5B" w14:textId="77777777" w:rsidR="00205FED" w:rsidRPr="005E037D" w:rsidRDefault="00205FED" w:rsidP="00205FED">
      <w:pPr>
        <w:rPr>
          <w:rFonts w:ascii="Arial Unicode MS" w:eastAsia="Arial Unicode MS" w:hAnsi="Arial Unicode MS" w:cs="Arial Unicode MS"/>
          <w:lang w:val="es-ES"/>
        </w:rPr>
      </w:pPr>
      <w:r w:rsidRPr="005E037D">
        <w:rPr>
          <w:rFonts w:ascii="Arial Unicode MS" w:eastAsia="Arial Unicode MS" w:hAnsi="Arial Unicode MS" w:cs="Arial Unicode MS"/>
          <w:lang w:val="es-ES"/>
        </w:rPr>
        <w:t xml:space="preserve">               </w:t>
      </w:r>
      <w:proofErr w:type="gramStart"/>
      <w:r w:rsidRPr="005E037D">
        <w:rPr>
          <w:rFonts w:ascii="Arial Unicode MS" w:eastAsia="Arial Unicode MS" w:hAnsi="Arial Unicode MS" w:cs="Arial Unicode MS"/>
          <w:lang w:val="es-ES"/>
        </w:rPr>
        <w:t>1 .</w:t>
      </w:r>
      <w:proofErr w:type="gramEnd"/>
      <w:r w:rsidRPr="005E037D">
        <w:rPr>
          <w:rFonts w:ascii="Arial Unicode MS" w:eastAsia="Arial Unicode MS" w:hAnsi="Arial Unicode MS" w:cs="Arial Unicode MS"/>
          <w:lang w:val="es-ES"/>
        </w:rPr>
        <w:t xml:space="preserve">- Entrevista a </w:t>
      </w:r>
      <w:proofErr w:type="spellStart"/>
      <w:r w:rsidRPr="005E037D">
        <w:rPr>
          <w:rFonts w:ascii="Arial Unicode MS" w:eastAsia="Arial Unicode MS" w:hAnsi="Arial Unicode MS" w:cs="Arial Unicode MS"/>
          <w:lang w:val="es-ES"/>
        </w:rPr>
        <w:t>Jason</w:t>
      </w:r>
      <w:proofErr w:type="spellEnd"/>
      <w:r w:rsidRPr="005E037D">
        <w:rPr>
          <w:rFonts w:ascii="Arial Unicode MS" w:eastAsia="Arial Unicode MS" w:hAnsi="Arial Unicode MS" w:cs="Arial Unicode MS"/>
          <w:lang w:val="es-ES"/>
        </w:rPr>
        <w:t xml:space="preserve"> </w:t>
      </w:r>
      <w:proofErr w:type="spellStart"/>
      <w:r w:rsidRPr="005E037D">
        <w:rPr>
          <w:rFonts w:ascii="Arial Unicode MS" w:eastAsia="Arial Unicode MS" w:hAnsi="Arial Unicode MS" w:cs="Arial Unicode MS"/>
          <w:lang w:val="es-ES"/>
        </w:rPr>
        <w:t>Julca</w:t>
      </w:r>
      <w:proofErr w:type="spellEnd"/>
      <w:r w:rsidRPr="005E037D">
        <w:rPr>
          <w:rFonts w:ascii="Arial Unicode MS" w:eastAsia="Arial Unicode MS" w:hAnsi="Arial Unicode MS" w:cs="Arial Unicode MS"/>
          <w:lang w:val="es-ES"/>
        </w:rPr>
        <w:t xml:space="preserve"> </w:t>
      </w:r>
      <w:proofErr w:type="spellStart"/>
      <w:r w:rsidRPr="005E037D">
        <w:rPr>
          <w:rFonts w:ascii="Arial Unicode MS" w:eastAsia="Arial Unicode MS" w:hAnsi="Arial Unicode MS" w:cs="Arial Unicode MS"/>
          <w:lang w:val="es-ES"/>
        </w:rPr>
        <w:t>Mori</w:t>
      </w:r>
      <w:proofErr w:type="spellEnd"/>
      <w:r w:rsidRPr="005E037D">
        <w:rPr>
          <w:rFonts w:ascii="Arial Unicode MS" w:eastAsia="Arial Unicode MS" w:hAnsi="Arial Unicode MS" w:cs="Arial Unicode MS"/>
          <w:lang w:val="es-ES"/>
        </w:rPr>
        <w:t xml:space="preserve">   (</w:t>
      </w:r>
      <w:r w:rsidRPr="005E037D">
        <w:rPr>
          <w:rFonts w:ascii="Arial Unicode MS" w:eastAsia="Arial Unicode MS" w:hAnsi="Arial Unicode MS" w:cs="Arial Unicode MS"/>
          <w:b/>
          <w:color w:val="000000" w:themeColor="text1"/>
          <w:lang w:val="es-ES"/>
        </w:rPr>
        <w:t>REALIZADA)</w:t>
      </w:r>
      <w:r w:rsidRPr="005E037D">
        <w:rPr>
          <w:rFonts w:ascii="Arial Unicode MS" w:eastAsia="Arial Unicode MS" w:hAnsi="Arial Unicode MS" w:cs="Arial Unicode MS"/>
          <w:lang w:val="es-ES"/>
        </w:rPr>
        <w:br/>
        <w:t xml:space="preserve">                     Bibliotecólogo de Colecciones fotográficas-Biblioteca Nacional </w:t>
      </w:r>
      <w:r w:rsidRPr="005E037D">
        <w:rPr>
          <w:rFonts w:ascii="Arial Unicode MS" w:eastAsia="Arial Unicode MS" w:hAnsi="Arial Unicode MS" w:cs="Arial Unicode MS"/>
          <w:lang w:val="es-ES"/>
        </w:rPr>
        <w:br/>
        <w:t xml:space="preserve">                     del Perú.</w:t>
      </w:r>
      <w:r w:rsidRPr="005E037D">
        <w:rPr>
          <w:rFonts w:ascii="Arial Unicode MS" w:eastAsia="Arial Unicode MS" w:hAnsi="Arial Unicode MS" w:cs="Arial Unicode MS"/>
          <w:lang w:val="es-ES"/>
        </w:rPr>
        <w:br/>
      </w:r>
      <w:r w:rsidRPr="005E037D">
        <w:rPr>
          <w:rFonts w:ascii="Arial Unicode MS" w:eastAsia="Arial Unicode MS" w:hAnsi="Arial Unicode MS" w:cs="Arial Unicode MS"/>
          <w:lang w:val="es-ES"/>
        </w:rPr>
        <w:br/>
        <w:t xml:space="preserve">               2.- Entrevista a Sr Abel Alexander   (</w:t>
      </w:r>
      <w:r w:rsidRPr="005E037D">
        <w:rPr>
          <w:rFonts w:ascii="Arial Unicode MS" w:eastAsia="Arial Unicode MS" w:hAnsi="Arial Unicode MS" w:cs="Arial Unicode MS"/>
          <w:b/>
          <w:color w:val="000000" w:themeColor="text1"/>
          <w:lang w:val="es-ES"/>
        </w:rPr>
        <w:t>REALIZADA)</w:t>
      </w:r>
      <w:r w:rsidRPr="005E037D">
        <w:rPr>
          <w:rFonts w:ascii="Arial Unicode MS" w:eastAsia="Arial Unicode MS" w:hAnsi="Arial Unicode MS" w:cs="Arial Unicode MS"/>
          <w:lang w:val="es-ES"/>
        </w:rPr>
        <w:br/>
        <w:t xml:space="preserve">                    Presidente de la Sociedad Iberoamericana de Historia de la  </w:t>
      </w:r>
    </w:p>
    <w:p w14:paraId="52B95080" w14:textId="77777777" w:rsidR="00205FED" w:rsidRPr="005E037D" w:rsidRDefault="00205FED" w:rsidP="00205FED">
      <w:pPr>
        <w:rPr>
          <w:rFonts w:ascii="Arial Unicode MS" w:eastAsia="Arial Unicode MS" w:hAnsi="Arial Unicode MS" w:cs="Arial Unicode MS"/>
          <w:lang w:val="es-ES"/>
        </w:rPr>
      </w:pPr>
      <w:r w:rsidRPr="005E037D">
        <w:rPr>
          <w:rFonts w:ascii="Arial Unicode MS" w:eastAsia="Arial Unicode MS" w:hAnsi="Arial Unicode MS" w:cs="Arial Unicode MS"/>
          <w:lang w:val="es-ES"/>
        </w:rPr>
        <w:t xml:space="preserve">                    Fotografía. Buenos Aires, Argentina.</w:t>
      </w:r>
      <w:r w:rsidRPr="005E037D">
        <w:rPr>
          <w:rFonts w:ascii="Arial Unicode MS" w:eastAsia="Arial Unicode MS" w:hAnsi="Arial Unicode MS" w:cs="Arial Unicode MS"/>
          <w:lang w:val="es-ES"/>
        </w:rPr>
        <w:br/>
      </w:r>
      <w:r w:rsidRPr="005E037D">
        <w:rPr>
          <w:rFonts w:ascii="Arial Unicode MS" w:eastAsia="Arial Unicode MS" w:hAnsi="Arial Unicode MS" w:cs="Arial Unicode MS"/>
          <w:lang w:val="es-ES"/>
        </w:rPr>
        <w:br/>
        <w:t xml:space="preserve">               3.- Entrevista a Dra. </w:t>
      </w:r>
      <w:proofErr w:type="spellStart"/>
      <w:r w:rsidRPr="005E037D">
        <w:rPr>
          <w:rFonts w:ascii="Arial Unicode MS" w:eastAsia="Arial Unicode MS" w:hAnsi="Arial Unicode MS" w:cs="Arial Unicode MS"/>
          <w:lang w:val="es-ES"/>
        </w:rPr>
        <w:t>Ilonka</w:t>
      </w:r>
      <w:proofErr w:type="spellEnd"/>
      <w:r w:rsidRPr="005E037D">
        <w:rPr>
          <w:rFonts w:ascii="Arial Unicode MS" w:eastAsia="Arial Unicode MS" w:hAnsi="Arial Unicode MS" w:cs="Arial Unicode MS"/>
          <w:lang w:val="es-ES"/>
        </w:rPr>
        <w:t xml:space="preserve"> </w:t>
      </w:r>
      <w:proofErr w:type="spellStart"/>
      <w:r w:rsidRPr="005E037D">
        <w:rPr>
          <w:rFonts w:ascii="Arial Unicode MS" w:eastAsia="Arial Unicode MS" w:hAnsi="Arial Unicode MS" w:cs="Arial Unicode MS"/>
          <w:lang w:val="es-ES"/>
        </w:rPr>
        <w:t>Csillag</w:t>
      </w:r>
      <w:proofErr w:type="spellEnd"/>
      <w:r w:rsidRPr="005E037D">
        <w:rPr>
          <w:rFonts w:ascii="Arial Unicode MS" w:eastAsia="Arial Unicode MS" w:hAnsi="Arial Unicode MS" w:cs="Arial Unicode MS"/>
          <w:lang w:val="es-ES"/>
        </w:rPr>
        <w:br/>
        <w:t xml:space="preserve">                    Presidenta de Fundación Pro-cultura. Investigadora sobre Historia  </w:t>
      </w:r>
    </w:p>
    <w:p w14:paraId="2A52326A" w14:textId="77777777" w:rsidR="00205FED" w:rsidRPr="005E037D" w:rsidRDefault="00205FED" w:rsidP="00205FED">
      <w:pPr>
        <w:rPr>
          <w:rFonts w:ascii="Arial Unicode MS" w:eastAsia="Arial Unicode MS" w:hAnsi="Arial Unicode MS" w:cs="Arial Unicode MS"/>
          <w:color w:val="000000"/>
        </w:rPr>
      </w:pPr>
      <w:r w:rsidRPr="005E037D">
        <w:rPr>
          <w:rFonts w:ascii="Arial Unicode MS" w:eastAsia="Arial Unicode MS" w:hAnsi="Arial Unicode MS" w:cs="Arial Unicode MS"/>
          <w:lang w:val="es-ES"/>
        </w:rPr>
        <w:t xml:space="preserve">                    de la Fotografía en Chile. </w:t>
      </w:r>
      <w:r w:rsidRPr="005E037D">
        <w:rPr>
          <w:rFonts w:ascii="Arial Unicode MS" w:eastAsia="Arial Unicode MS" w:hAnsi="Arial Unicode MS" w:cs="Arial Unicode MS"/>
          <w:color w:val="000000"/>
          <w:lang w:val="es-ES"/>
        </w:rPr>
        <w:t>G</w:t>
      </w:r>
      <w:r w:rsidRPr="005E037D">
        <w:rPr>
          <w:rFonts w:ascii="Arial Unicode MS" w:eastAsia="Arial Unicode MS" w:hAnsi="Arial Unicode MS" w:cs="Arial Unicode MS"/>
          <w:color w:val="000000"/>
        </w:rPr>
        <w:t xml:space="preserve">estora cultural y fundadora del Centro  </w:t>
      </w:r>
    </w:p>
    <w:p w14:paraId="2E64E646" w14:textId="77777777" w:rsidR="00205FED" w:rsidRPr="005E037D" w:rsidRDefault="00205FED" w:rsidP="00205FED">
      <w:pPr>
        <w:rPr>
          <w:rFonts w:ascii="Arial Unicode MS" w:eastAsia="Arial Unicode MS" w:hAnsi="Arial Unicode MS" w:cs="Arial Unicode MS"/>
        </w:rPr>
      </w:pPr>
      <w:r>
        <w:rPr>
          <w:rFonts w:ascii="Arial Unicode MS" w:eastAsia="Arial Unicode MS" w:hAnsi="Arial Unicode MS" w:cs="Arial Unicode MS"/>
          <w:color w:val="000000"/>
        </w:rPr>
        <w:t xml:space="preserve">                    </w:t>
      </w:r>
      <w:r w:rsidRPr="005E037D">
        <w:rPr>
          <w:rFonts w:ascii="Arial Unicode MS" w:eastAsia="Arial Unicode MS" w:hAnsi="Arial Unicode MS" w:cs="Arial Unicode MS"/>
          <w:color w:val="000000"/>
        </w:rPr>
        <w:t xml:space="preserve">Nacional del Patrimonio Fotográfico (CENFOTO) Universidad </w:t>
      </w:r>
      <w:r>
        <w:rPr>
          <w:rFonts w:ascii="Arial Unicode MS" w:eastAsia="Arial Unicode MS" w:hAnsi="Arial Unicode MS" w:cs="Arial Unicode MS"/>
          <w:color w:val="000000"/>
        </w:rPr>
        <w:br/>
        <w:t xml:space="preserve">                    Diego </w:t>
      </w:r>
      <w:r w:rsidRPr="005E037D">
        <w:rPr>
          <w:rFonts w:ascii="Arial Unicode MS" w:eastAsia="Arial Unicode MS" w:hAnsi="Arial Unicode MS" w:cs="Arial Unicode MS"/>
          <w:color w:val="000000"/>
        </w:rPr>
        <w:t>Portales. Santiago de Chile, Chile.</w:t>
      </w:r>
    </w:p>
    <w:p w14:paraId="6FE2D621" w14:textId="77777777" w:rsidR="00205FED" w:rsidRPr="005E037D" w:rsidRDefault="00205FED" w:rsidP="00205FED">
      <w:pPr>
        <w:rPr>
          <w:rFonts w:ascii="Arial Unicode MS" w:eastAsia="Arial Unicode MS" w:hAnsi="Arial Unicode MS" w:cs="Arial Unicode MS"/>
          <w:lang w:val="es-ES"/>
        </w:rPr>
      </w:pPr>
      <w:r w:rsidRPr="005E037D">
        <w:rPr>
          <w:rFonts w:ascii="Arial Unicode MS" w:eastAsia="Arial Unicode MS" w:hAnsi="Arial Unicode MS" w:cs="Arial Unicode MS"/>
        </w:rPr>
        <w:br/>
        <w:t xml:space="preserve">                </w:t>
      </w:r>
      <w:r w:rsidRPr="005E037D">
        <w:rPr>
          <w:rFonts w:ascii="Arial Unicode MS" w:eastAsia="Arial Unicode MS" w:hAnsi="Arial Unicode MS" w:cs="Arial Unicode MS"/>
          <w:lang w:val="es-ES"/>
        </w:rPr>
        <w:t xml:space="preserve">4.- Entrevista a Herman </w:t>
      </w:r>
      <w:proofErr w:type="spellStart"/>
      <w:r w:rsidRPr="005E037D">
        <w:rPr>
          <w:rFonts w:ascii="Arial Unicode MS" w:eastAsia="Arial Unicode MS" w:hAnsi="Arial Unicode MS" w:cs="Arial Unicode MS"/>
          <w:lang w:val="es-ES"/>
        </w:rPr>
        <w:t>Schwarz</w:t>
      </w:r>
      <w:proofErr w:type="spellEnd"/>
      <w:r w:rsidRPr="005E037D">
        <w:rPr>
          <w:rFonts w:ascii="Arial Unicode MS" w:eastAsia="Arial Unicode MS" w:hAnsi="Arial Unicode MS" w:cs="Arial Unicode MS"/>
          <w:lang w:val="es-ES"/>
        </w:rPr>
        <w:br/>
        <w:t xml:space="preserve">                     Investigador en Historia de la Fotografía</w:t>
      </w:r>
      <w:r w:rsidRPr="005E037D">
        <w:rPr>
          <w:rFonts w:ascii="Arial Unicode MS" w:eastAsia="Arial Unicode MS" w:hAnsi="Arial Unicode MS" w:cs="Arial Unicode MS"/>
          <w:lang w:val="es-ES"/>
        </w:rPr>
        <w:br/>
      </w:r>
      <w:r w:rsidRPr="005E037D">
        <w:rPr>
          <w:rFonts w:ascii="Arial Unicode MS" w:eastAsia="Arial Unicode MS" w:hAnsi="Arial Unicode MS" w:cs="Arial Unicode MS"/>
          <w:lang w:val="es-ES"/>
        </w:rPr>
        <w:br/>
        <w:t xml:space="preserve">                5.- Entrevista a Jorge Villacorta</w:t>
      </w:r>
      <w:r w:rsidRPr="005E037D">
        <w:rPr>
          <w:rFonts w:ascii="Arial Unicode MS" w:eastAsia="Arial Unicode MS" w:hAnsi="Arial Unicode MS" w:cs="Arial Unicode MS"/>
          <w:lang w:val="es-ES"/>
        </w:rPr>
        <w:br/>
        <w:t xml:space="preserve">                     Investigador en Historia de la Fotografía</w:t>
      </w:r>
      <w:r w:rsidRPr="005E037D">
        <w:rPr>
          <w:rFonts w:ascii="Arial Unicode MS" w:eastAsia="Arial Unicode MS" w:hAnsi="Arial Unicode MS" w:cs="Arial Unicode MS"/>
          <w:lang w:val="es-ES"/>
        </w:rPr>
        <w:br/>
        <w:t xml:space="preserve"> </w:t>
      </w:r>
      <w:r w:rsidRPr="005E037D">
        <w:rPr>
          <w:rFonts w:ascii="Arial Unicode MS" w:eastAsia="Arial Unicode MS" w:hAnsi="Arial Unicode MS" w:cs="Arial Unicode MS"/>
          <w:lang w:val="es-ES"/>
        </w:rPr>
        <w:br/>
        <w:t xml:space="preserve">               6.- Entrevista a Andrés Garay</w:t>
      </w:r>
      <w:r w:rsidRPr="005E037D">
        <w:rPr>
          <w:rFonts w:ascii="Arial Unicode MS" w:eastAsia="Arial Unicode MS" w:hAnsi="Arial Unicode MS" w:cs="Arial Unicode MS"/>
          <w:lang w:val="es-ES"/>
        </w:rPr>
        <w:br/>
        <w:t xml:space="preserve">                    Investigador en Historia de la Fotografía</w:t>
      </w:r>
      <w:r w:rsidRPr="005E037D">
        <w:rPr>
          <w:rFonts w:ascii="Arial Unicode MS" w:eastAsia="Arial Unicode MS" w:hAnsi="Arial Unicode MS" w:cs="Arial Unicode MS"/>
          <w:lang w:val="es-ES"/>
        </w:rPr>
        <w:br/>
      </w:r>
      <w:r w:rsidRPr="005E037D">
        <w:rPr>
          <w:rFonts w:ascii="Arial Unicode MS" w:eastAsia="Arial Unicode MS" w:hAnsi="Arial Unicode MS" w:cs="Arial Unicode MS"/>
          <w:lang w:val="es-ES"/>
        </w:rPr>
        <w:br/>
        <w:t xml:space="preserve">               7.-  Entrevista a Liliana </w:t>
      </w:r>
      <w:proofErr w:type="spellStart"/>
      <w:r w:rsidRPr="005E037D">
        <w:rPr>
          <w:rFonts w:ascii="Arial Unicode MS" w:eastAsia="Arial Unicode MS" w:hAnsi="Arial Unicode MS" w:cs="Arial Unicode MS"/>
          <w:lang w:val="es-ES"/>
        </w:rPr>
        <w:t>Peñaherrera</w:t>
      </w:r>
      <w:proofErr w:type="spellEnd"/>
      <w:r w:rsidRPr="005E037D">
        <w:rPr>
          <w:rFonts w:ascii="Arial Unicode MS" w:eastAsia="Arial Unicode MS" w:hAnsi="Arial Unicode MS" w:cs="Arial Unicode MS"/>
          <w:lang w:val="es-ES"/>
        </w:rPr>
        <w:t xml:space="preserve"> Sánchez</w:t>
      </w:r>
      <w:r w:rsidRPr="005E037D">
        <w:rPr>
          <w:rFonts w:ascii="Arial Unicode MS" w:eastAsia="Arial Unicode MS" w:hAnsi="Arial Unicode MS" w:cs="Arial Unicode MS"/>
          <w:lang w:val="es-ES"/>
        </w:rPr>
        <w:br/>
        <w:t xml:space="preserve">                     Historiadoras y docente de la Pontificia universidad Católica del </w:t>
      </w:r>
      <w:r w:rsidRPr="005E037D">
        <w:rPr>
          <w:rFonts w:ascii="Arial Unicode MS" w:eastAsia="Arial Unicode MS" w:hAnsi="Arial Unicode MS" w:cs="Arial Unicode MS"/>
          <w:lang w:val="es-ES"/>
        </w:rPr>
        <w:br/>
        <w:t xml:space="preserve">                     Perú</w:t>
      </w:r>
      <w:r w:rsidRPr="005E037D">
        <w:rPr>
          <w:rFonts w:ascii="Arial Unicode MS" w:eastAsia="Arial Unicode MS" w:hAnsi="Arial Unicode MS" w:cs="Arial Unicode MS"/>
          <w:lang w:val="es-ES"/>
        </w:rPr>
        <w:br/>
        <w:t xml:space="preserve">  </w:t>
      </w:r>
      <w:r w:rsidRPr="005E037D">
        <w:rPr>
          <w:rFonts w:ascii="Arial Unicode MS" w:eastAsia="Arial Unicode MS" w:hAnsi="Arial Unicode MS" w:cs="Arial Unicode MS"/>
          <w:lang w:val="es-ES"/>
        </w:rPr>
        <w:br/>
        <w:t xml:space="preserve">                8.- Entrevista a Isabel </w:t>
      </w:r>
      <w:proofErr w:type="spellStart"/>
      <w:r w:rsidRPr="005E037D">
        <w:rPr>
          <w:rFonts w:ascii="Arial Unicode MS" w:eastAsia="Arial Unicode MS" w:hAnsi="Arial Unicode MS" w:cs="Arial Unicode MS"/>
          <w:lang w:val="es-ES"/>
        </w:rPr>
        <w:t>Tauzin</w:t>
      </w:r>
      <w:proofErr w:type="spellEnd"/>
      <w:r w:rsidRPr="005E037D">
        <w:rPr>
          <w:rFonts w:ascii="Arial Unicode MS" w:eastAsia="Arial Unicode MS" w:hAnsi="Arial Unicode MS" w:cs="Arial Unicode MS"/>
          <w:lang w:val="es-ES"/>
        </w:rPr>
        <w:t xml:space="preserve"> Castellanos</w:t>
      </w:r>
      <w:r w:rsidRPr="005E037D">
        <w:rPr>
          <w:rFonts w:ascii="Arial Unicode MS" w:eastAsia="Arial Unicode MS" w:hAnsi="Arial Unicode MS" w:cs="Arial Unicode MS"/>
          <w:lang w:val="es-ES"/>
        </w:rPr>
        <w:br/>
        <w:t xml:space="preserve">                     Historiadora e investigadora de la Universidad de </w:t>
      </w:r>
      <w:proofErr w:type="spellStart"/>
      <w:r w:rsidRPr="005E037D">
        <w:rPr>
          <w:rFonts w:ascii="Arial Unicode MS" w:eastAsia="Arial Unicode MS" w:hAnsi="Arial Unicode MS" w:cs="Arial Unicode MS"/>
          <w:lang w:val="es-ES"/>
        </w:rPr>
        <w:t>Bourdeaux</w:t>
      </w:r>
      <w:proofErr w:type="spellEnd"/>
      <w:r w:rsidRPr="005E037D">
        <w:rPr>
          <w:rFonts w:ascii="Arial Unicode MS" w:eastAsia="Arial Unicode MS" w:hAnsi="Arial Unicode MS" w:cs="Arial Unicode MS"/>
          <w:lang w:val="es-ES"/>
        </w:rPr>
        <w:t xml:space="preserve"> </w:t>
      </w:r>
      <w:r w:rsidRPr="005E037D">
        <w:rPr>
          <w:rFonts w:ascii="Arial Unicode MS" w:eastAsia="Arial Unicode MS" w:hAnsi="Arial Unicode MS" w:cs="Arial Unicode MS"/>
          <w:lang w:val="es-ES"/>
        </w:rPr>
        <w:br/>
        <w:t xml:space="preserve">                     Montaigne.</w:t>
      </w:r>
    </w:p>
    <w:p w14:paraId="6C3DB3DC" w14:textId="77777777" w:rsidR="00205FED" w:rsidRPr="005E037D" w:rsidRDefault="00205FED" w:rsidP="00205FED">
      <w:pPr>
        <w:rPr>
          <w:rFonts w:ascii="Arial Unicode MS" w:eastAsia="Arial Unicode MS" w:hAnsi="Arial Unicode MS" w:cs="Arial Unicode MS"/>
        </w:rPr>
      </w:pPr>
      <w:r w:rsidRPr="005E037D">
        <w:rPr>
          <w:rFonts w:ascii="Arial Unicode MS" w:eastAsia="Arial Unicode MS" w:hAnsi="Arial Unicode MS" w:cs="Arial Unicode MS"/>
          <w:color w:val="030303"/>
          <w:shd w:val="clear" w:color="auto" w:fill="F9F9F9"/>
          <w:lang w:val="es-ES"/>
        </w:rPr>
        <w:t xml:space="preserve">   </w:t>
      </w:r>
      <w:r w:rsidRPr="005E037D">
        <w:rPr>
          <w:rFonts w:ascii="Arial Unicode MS" w:eastAsia="Arial Unicode MS" w:hAnsi="Arial Unicode MS" w:cs="Arial Unicode MS"/>
          <w:lang w:val="es-ES"/>
        </w:rPr>
        <w:br/>
        <w:t xml:space="preserve">                9.- Entrevista a Jessica Salgado</w:t>
      </w:r>
      <w:r w:rsidRPr="005E037D">
        <w:rPr>
          <w:rFonts w:ascii="Arial Unicode MS" w:eastAsia="Arial Unicode MS" w:hAnsi="Arial Unicode MS" w:cs="Arial Unicode MS"/>
          <w:lang w:val="es-ES"/>
        </w:rPr>
        <w:br/>
        <w:t xml:space="preserve">                     Centro de la Imagen - Dpto. de Preservación y restauración </w:t>
      </w:r>
      <w:r w:rsidRPr="005E037D">
        <w:rPr>
          <w:rFonts w:ascii="Arial Unicode MS" w:eastAsia="Arial Unicode MS" w:hAnsi="Arial Unicode MS" w:cs="Arial Unicode MS"/>
          <w:lang w:val="es-ES"/>
        </w:rPr>
        <w:br/>
        <w:t xml:space="preserve">                     </w:t>
      </w:r>
      <w:proofErr w:type="gramStart"/>
      <w:r w:rsidRPr="005E037D">
        <w:rPr>
          <w:rFonts w:ascii="Arial Unicode MS" w:eastAsia="Arial Unicode MS" w:hAnsi="Arial Unicode MS" w:cs="Arial Unicode MS"/>
          <w:lang w:val="es-ES"/>
        </w:rPr>
        <w:t>fotográfica  .</w:t>
      </w:r>
      <w:proofErr w:type="gramEnd"/>
      <w:r w:rsidRPr="005E037D">
        <w:rPr>
          <w:rFonts w:ascii="Arial Unicode MS" w:eastAsia="Arial Unicode MS" w:hAnsi="Arial Unicode MS" w:cs="Arial Unicode MS"/>
          <w:lang w:val="es-ES"/>
        </w:rPr>
        <w:br/>
      </w:r>
    </w:p>
    <w:p w14:paraId="1629F323" w14:textId="77777777" w:rsidR="00205FED" w:rsidRPr="00183255" w:rsidRDefault="00205FED" w:rsidP="00205FED">
      <w:pPr>
        <w:rPr>
          <w:rFonts w:ascii="Arial Unicode MS" w:eastAsia="Arial Unicode MS" w:hAnsi="Arial Unicode MS" w:cs="Arial Unicode MS"/>
          <w:lang w:val="es-ES"/>
        </w:rPr>
      </w:pPr>
      <w:r w:rsidRPr="005E037D">
        <w:rPr>
          <w:rFonts w:ascii="Arial Unicode MS" w:eastAsia="Arial Unicode MS" w:hAnsi="Arial Unicode MS" w:cs="Arial Unicode MS"/>
          <w:lang w:val="es-ES"/>
        </w:rPr>
        <w:t xml:space="preserve">              10.- Entrevista A Ada Arrieta Álvarez</w:t>
      </w:r>
      <w:r w:rsidRPr="005E037D">
        <w:rPr>
          <w:rFonts w:ascii="Arial Unicode MS" w:eastAsia="Arial Unicode MS" w:hAnsi="Arial Unicode MS" w:cs="Arial Unicode MS"/>
          <w:lang w:val="es-ES"/>
        </w:rPr>
        <w:br/>
        <w:t xml:space="preserve">                     Grupo de Fotografía histórica del Instituto Riva Agüero de la </w:t>
      </w:r>
      <w:r w:rsidRPr="005E037D">
        <w:rPr>
          <w:rFonts w:ascii="Arial Unicode MS" w:eastAsia="Arial Unicode MS" w:hAnsi="Arial Unicode MS" w:cs="Arial Unicode MS"/>
          <w:lang w:val="es-ES"/>
        </w:rPr>
        <w:br/>
        <w:t xml:space="preserve">                     Pontificia Universidad Católica del Perú.</w:t>
      </w:r>
      <w:r w:rsidRPr="00183255">
        <w:rPr>
          <w:rFonts w:ascii="Arial Unicode MS" w:eastAsia="Arial Unicode MS" w:hAnsi="Arial Unicode MS" w:cs="Arial Unicode MS"/>
          <w:lang w:val="es-ES"/>
        </w:rPr>
        <w:br/>
      </w:r>
      <w:r w:rsidRPr="00183255">
        <w:rPr>
          <w:rFonts w:ascii="Arial Unicode MS" w:eastAsia="Arial Unicode MS" w:hAnsi="Arial Unicode MS" w:cs="Arial Unicode MS"/>
          <w:lang w:val="es-ES"/>
        </w:rPr>
        <w:br/>
        <w:t xml:space="preserve">               11.- Srta. Sol Pal</w:t>
      </w:r>
      <w:r>
        <w:rPr>
          <w:rFonts w:ascii="Arial Unicode MS" w:eastAsia="Arial Unicode MS" w:hAnsi="Arial Unicode MS" w:cs="Arial Unicode MS"/>
          <w:lang w:val="es-ES"/>
        </w:rPr>
        <w:t xml:space="preserve">acios </w:t>
      </w:r>
      <w:r>
        <w:rPr>
          <w:rFonts w:ascii="Arial Unicode MS" w:eastAsia="Arial Unicode MS" w:hAnsi="Arial Unicode MS" w:cs="Arial Unicode MS"/>
          <w:lang w:val="es-ES"/>
        </w:rPr>
        <w:br/>
        <w:t xml:space="preserve">                      </w:t>
      </w:r>
      <w:r w:rsidRPr="00183255">
        <w:rPr>
          <w:rFonts w:ascii="Arial Unicode MS" w:eastAsia="Arial Unicode MS" w:hAnsi="Arial Unicode MS" w:cs="Arial Unicode MS"/>
          <w:lang w:val="es-ES"/>
        </w:rPr>
        <w:t>Área de Archivo y Catalogación del Museo de Arte de Lima</w:t>
      </w:r>
      <w:r w:rsidRPr="00183255">
        <w:rPr>
          <w:rFonts w:ascii="Arial Unicode MS" w:eastAsia="Arial Unicode MS" w:hAnsi="Arial Unicode MS" w:cs="Arial Unicode MS"/>
          <w:lang w:val="es-ES"/>
        </w:rPr>
        <w:br/>
      </w:r>
      <w:r w:rsidRPr="00183255">
        <w:rPr>
          <w:rFonts w:ascii="Arial Unicode MS" w:eastAsia="Arial Unicode MS" w:hAnsi="Arial Unicode MS" w:cs="Arial Unicode MS"/>
          <w:lang w:val="es-ES"/>
        </w:rPr>
        <w:lastRenderedPageBreak/>
        <w:br/>
      </w:r>
      <w:r>
        <w:rPr>
          <w:rFonts w:ascii="Arial Unicode MS" w:eastAsia="Arial Unicode MS" w:hAnsi="Arial Unicode MS" w:cs="Arial Unicode MS"/>
          <w:lang w:val="es-ES"/>
        </w:rPr>
        <w:t xml:space="preserve">               12</w:t>
      </w:r>
      <w:r w:rsidRPr="00183255">
        <w:rPr>
          <w:rFonts w:ascii="Arial Unicode MS" w:eastAsia="Arial Unicode MS" w:hAnsi="Arial Unicode MS" w:cs="Arial Unicode MS"/>
          <w:lang w:val="es-ES"/>
        </w:rPr>
        <w:t xml:space="preserve">.- Entrevista a Verónica </w:t>
      </w:r>
      <w:proofErr w:type="spellStart"/>
      <w:r w:rsidRPr="00183255">
        <w:rPr>
          <w:rFonts w:ascii="Arial Unicode MS" w:eastAsia="Arial Unicode MS" w:hAnsi="Arial Unicode MS" w:cs="Arial Unicode MS"/>
          <w:lang w:val="es-ES"/>
        </w:rPr>
        <w:t>J</w:t>
      </w:r>
      <w:r>
        <w:rPr>
          <w:rFonts w:ascii="Arial Unicode MS" w:eastAsia="Arial Unicode MS" w:hAnsi="Arial Unicode MS" w:cs="Arial Unicode MS"/>
          <w:lang w:val="es-ES"/>
        </w:rPr>
        <w:t>anssen</w:t>
      </w:r>
      <w:proofErr w:type="spellEnd"/>
      <w:r>
        <w:rPr>
          <w:rFonts w:ascii="Arial Unicode MS" w:eastAsia="Arial Unicode MS" w:hAnsi="Arial Unicode MS" w:cs="Arial Unicode MS"/>
          <w:lang w:val="es-ES"/>
        </w:rPr>
        <w:br/>
        <w:t xml:space="preserve">                      </w:t>
      </w:r>
      <w:r w:rsidRPr="00183255">
        <w:rPr>
          <w:rFonts w:ascii="Arial Unicode MS" w:eastAsia="Arial Unicode MS" w:hAnsi="Arial Unicode MS" w:cs="Arial Unicode MS"/>
          <w:lang w:val="es-ES"/>
        </w:rPr>
        <w:t>Fotógrafa y restauradora fotográfica</w:t>
      </w:r>
      <w:r w:rsidRPr="00183255">
        <w:rPr>
          <w:rFonts w:ascii="Arial Unicode MS" w:eastAsia="Arial Unicode MS" w:hAnsi="Arial Unicode MS" w:cs="Arial Unicode MS"/>
          <w:lang w:val="es-ES"/>
        </w:rPr>
        <w:br/>
      </w:r>
      <w:r>
        <w:rPr>
          <w:rFonts w:ascii="Arial Unicode MS" w:eastAsia="Arial Unicode MS" w:hAnsi="Arial Unicode MS" w:cs="Arial Unicode MS"/>
          <w:lang w:val="es-ES"/>
        </w:rPr>
        <w:br/>
        <w:t xml:space="preserve">               13</w:t>
      </w:r>
      <w:r w:rsidRPr="00183255">
        <w:rPr>
          <w:rFonts w:ascii="Arial Unicode MS" w:eastAsia="Arial Unicode MS" w:hAnsi="Arial Unicode MS" w:cs="Arial Unicode MS"/>
          <w:lang w:val="es-ES"/>
        </w:rPr>
        <w:t>.- Entrevista a Carlos Fernández L</w:t>
      </w:r>
      <w:r>
        <w:rPr>
          <w:rFonts w:ascii="Arial Unicode MS" w:eastAsia="Arial Unicode MS" w:hAnsi="Arial Unicode MS" w:cs="Arial Unicode MS"/>
          <w:lang w:val="es-ES"/>
        </w:rPr>
        <w:t xml:space="preserve">oayza </w:t>
      </w:r>
      <w:r>
        <w:rPr>
          <w:rFonts w:ascii="Arial Unicode MS" w:eastAsia="Arial Unicode MS" w:hAnsi="Arial Unicode MS" w:cs="Arial Unicode MS"/>
          <w:lang w:val="es-ES"/>
        </w:rPr>
        <w:br/>
        <w:t xml:space="preserve">                      </w:t>
      </w:r>
      <w:r w:rsidRPr="00183255">
        <w:rPr>
          <w:rFonts w:ascii="Arial Unicode MS" w:eastAsia="Arial Unicode MS" w:hAnsi="Arial Unicode MS" w:cs="Arial Unicode MS"/>
          <w:lang w:val="es-ES"/>
        </w:rPr>
        <w:t xml:space="preserve">Comunicador audiovisual e investigador de temas sobre </w:t>
      </w:r>
      <w:r>
        <w:rPr>
          <w:rFonts w:ascii="Arial Unicode MS" w:eastAsia="Arial Unicode MS" w:hAnsi="Arial Unicode MS" w:cs="Arial Unicode MS"/>
          <w:lang w:val="es-ES"/>
        </w:rPr>
        <w:br/>
        <w:t xml:space="preserve">                      </w:t>
      </w:r>
      <w:r w:rsidRPr="00183255">
        <w:rPr>
          <w:rFonts w:ascii="Arial Unicode MS" w:eastAsia="Arial Unicode MS" w:hAnsi="Arial Unicode MS" w:cs="Arial Unicode MS"/>
          <w:lang w:val="es-ES"/>
        </w:rPr>
        <w:t>Patr</w:t>
      </w:r>
      <w:r>
        <w:rPr>
          <w:rFonts w:ascii="Arial Unicode MS" w:eastAsia="Arial Unicode MS" w:hAnsi="Arial Unicode MS" w:cs="Arial Unicode MS"/>
          <w:lang w:val="es-ES"/>
        </w:rPr>
        <w:t xml:space="preserve">imonio </w:t>
      </w:r>
      <w:r w:rsidRPr="00183255">
        <w:rPr>
          <w:rFonts w:ascii="Arial Unicode MS" w:eastAsia="Arial Unicode MS" w:hAnsi="Arial Unicode MS" w:cs="Arial Unicode MS"/>
          <w:lang w:val="es-ES"/>
        </w:rPr>
        <w:t>Cultural Peruano.</w:t>
      </w:r>
    </w:p>
    <w:p w14:paraId="62615510" w14:textId="77777777" w:rsidR="00205FED" w:rsidRDefault="00205FED" w:rsidP="00205FED">
      <w:pPr>
        <w:rPr>
          <w:rFonts w:ascii="Arial Unicode MS" w:eastAsia="Arial Unicode MS" w:hAnsi="Arial Unicode MS" w:cs="Arial Unicode MS"/>
          <w:sz w:val="32"/>
          <w:szCs w:val="32"/>
          <w:lang w:val="es-ES"/>
        </w:rPr>
      </w:pP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r>
        <w:rPr>
          <w:rFonts w:ascii="Arial Unicode MS" w:eastAsia="Arial Unicode MS" w:hAnsi="Arial Unicode MS" w:cs="Arial Unicode MS"/>
          <w:lang w:val="es-ES"/>
        </w:rPr>
        <w:br/>
      </w:r>
    </w:p>
    <w:p w14:paraId="4B092E5D" w14:textId="77777777" w:rsidR="00205FED" w:rsidRPr="002636CE" w:rsidRDefault="00205FED" w:rsidP="00205FED">
      <w:pPr>
        <w:rPr>
          <w:rFonts w:ascii="Arial Unicode MS" w:eastAsia="Arial Unicode MS" w:hAnsi="Arial Unicode MS" w:cs="Arial Unicode MS"/>
          <w:lang w:val="es-ES"/>
        </w:rPr>
      </w:pPr>
      <w:r w:rsidRPr="002636CE">
        <w:rPr>
          <w:rFonts w:ascii="Arial Unicode MS" w:eastAsia="Arial Unicode MS" w:hAnsi="Arial Unicode MS" w:cs="Arial Unicode MS"/>
          <w:sz w:val="32"/>
          <w:szCs w:val="32"/>
          <w:lang w:val="es-ES"/>
        </w:rPr>
        <w:lastRenderedPageBreak/>
        <w:t>ENTREVISTA A SR. JASON MORI JULCA</w:t>
      </w:r>
      <w:r w:rsidRPr="002636CE">
        <w:rPr>
          <w:rFonts w:ascii="Arial Unicode MS" w:eastAsia="Arial Unicode MS" w:hAnsi="Arial Unicode MS" w:cs="Arial Unicode MS"/>
          <w:lang w:val="es-ES"/>
        </w:rPr>
        <w:br/>
        <w:t xml:space="preserve">                                    BIBLIOTECA NACIONAL DEL PERÚ</w:t>
      </w:r>
    </w:p>
    <w:p w14:paraId="3A4480AD" w14:textId="77777777" w:rsidR="00205FED" w:rsidRPr="002636CE" w:rsidRDefault="00205FED" w:rsidP="00205FED">
      <w:pPr>
        <w:rPr>
          <w:rFonts w:ascii="Arial Unicode MS" w:eastAsia="Arial Unicode MS" w:hAnsi="Arial Unicode MS" w:cs="Arial Unicode MS"/>
          <w:lang w:val="es-ES"/>
        </w:rPr>
      </w:pPr>
      <w:r w:rsidRPr="002636CE">
        <w:rPr>
          <w:rFonts w:ascii="Arial Unicode MS" w:eastAsia="Arial Unicode MS" w:hAnsi="Arial Unicode MS" w:cs="Arial Unicode MS"/>
          <w:lang w:val="es-ES"/>
        </w:rPr>
        <w:t xml:space="preserve">                                    Lima, Perú.</w:t>
      </w:r>
    </w:p>
    <w:p w14:paraId="71092CFC" w14:textId="77777777" w:rsidR="00205FED" w:rsidRPr="003B2A0C" w:rsidRDefault="00205FED" w:rsidP="00205FED">
      <w:pPr>
        <w:rPr>
          <w:rFonts w:ascii="Arial Unicode MS" w:eastAsia="Arial Unicode MS" w:hAnsi="Arial Unicode MS" w:cs="Arial Unicode MS"/>
          <w:sz w:val="22"/>
          <w:szCs w:val="22"/>
          <w:lang w:val="es-ES"/>
        </w:rPr>
      </w:pPr>
      <w:r w:rsidRPr="002636CE">
        <w:rPr>
          <w:rFonts w:ascii="Arial Unicode MS" w:eastAsia="Arial Unicode MS" w:hAnsi="Arial Unicode MS" w:cs="Arial Unicode MS"/>
          <w:lang w:val="es-ES"/>
        </w:rPr>
        <w:t>----------------------------------------------------------------------------------------------------------</w:t>
      </w:r>
      <w:r w:rsidRPr="002636CE">
        <w:rPr>
          <w:rFonts w:ascii="Arial Unicode MS" w:eastAsia="Arial Unicode MS" w:hAnsi="Arial Unicode MS" w:cs="Arial Unicode MS"/>
          <w:lang w:val="es-ES"/>
        </w:rPr>
        <w:br/>
        <w:t xml:space="preserve">          </w:t>
      </w:r>
      <w:r w:rsidRPr="002636CE">
        <w:rPr>
          <w:rFonts w:ascii="Arial Unicode MS" w:eastAsia="Arial Unicode MS" w:hAnsi="Arial Unicode MS" w:cs="Arial Unicode MS"/>
          <w:lang w:val="es-ES"/>
        </w:rPr>
        <w:tab/>
      </w:r>
      <w:r w:rsidRPr="002636CE">
        <w:rPr>
          <w:rFonts w:ascii="Arial Unicode MS" w:eastAsia="Arial Unicode MS" w:hAnsi="Arial Unicode MS" w:cs="Arial Unicode MS"/>
          <w:lang w:val="es-ES"/>
        </w:rPr>
        <w:tab/>
      </w:r>
      <w:r w:rsidRPr="002636CE">
        <w:rPr>
          <w:rFonts w:ascii="Arial Unicode MS" w:eastAsia="Arial Unicode MS" w:hAnsi="Arial Unicode MS" w:cs="Arial Unicode MS"/>
          <w:lang w:val="es-ES"/>
        </w:rPr>
        <w:tab/>
      </w:r>
      <w:r w:rsidRPr="002636CE">
        <w:rPr>
          <w:rFonts w:ascii="Arial Unicode MS" w:eastAsia="Arial Unicode MS" w:hAnsi="Arial Unicode MS" w:cs="Arial Unicode MS"/>
          <w:lang w:val="es-ES"/>
        </w:rPr>
        <w:tab/>
      </w:r>
      <w:r w:rsidRPr="002636CE">
        <w:rPr>
          <w:rFonts w:ascii="Arial Unicode MS" w:eastAsia="Arial Unicode MS" w:hAnsi="Arial Unicode MS" w:cs="Arial Unicode MS"/>
          <w:lang w:val="es-ES"/>
        </w:rPr>
        <w:tab/>
      </w:r>
      <w:r w:rsidRPr="002636CE">
        <w:rPr>
          <w:rFonts w:ascii="Arial Unicode MS" w:eastAsia="Arial Unicode MS" w:hAnsi="Arial Unicode MS" w:cs="Arial Unicode MS"/>
          <w:lang w:val="es-ES"/>
        </w:rPr>
        <w:tab/>
        <w:t xml:space="preserve"> </w:t>
      </w:r>
      <w:r>
        <w:rPr>
          <w:rFonts w:ascii="Arial Unicode MS" w:eastAsia="Arial Unicode MS" w:hAnsi="Arial Unicode MS" w:cs="Arial Unicode MS"/>
          <w:lang w:val="es-ES"/>
        </w:rPr>
        <w:t xml:space="preserve">                </w:t>
      </w:r>
      <w:r w:rsidRPr="002636CE">
        <w:rPr>
          <w:rFonts w:ascii="Arial Unicode MS" w:eastAsia="Arial Unicode MS" w:hAnsi="Arial Unicode MS" w:cs="Arial Unicode MS"/>
          <w:lang w:val="es-ES"/>
        </w:rPr>
        <w:t>Fecha : 05 de Junio 2022</w:t>
      </w:r>
      <w:r w:rsidRPr="002636CE">
        <w:rPr>
          <w:rFonts w:ascii="Arial Unicode MS" w:eastAsia="Arial Unicode MS" w:hAnsi="Arial Unicode MS" w:cs="Arial Unicode MS"/>
          <w:lang w:val="es-ES"/>
        </w:rPr>
        <w:br/>
        <w:t xml:space="preserve">            </w:t>
      </w:r>
      <w:r w:rsidRPr="003B2A0C">
        <w:rPr>
          <w:rFonts w:ascii="Arial Unicode MS" w:eastAsia="Arial Unicode MS" w:hAnsi="Arial Unicode MS" w:cs="Arial Unicode MS"/>
          <w:sz w:val="22"/>
          <w:szCs w:val="22"/>
          <w:lang w:val="es-ES"/>
        </w:rPr>
        <w:t>Saludos …..</w:t>
      </w:r>
      <w:r w:rsidRPr="003B2A0C">
        <w:rPr>
          <w:rFonts w:ascii="Arial Unicode MS" w:eastAsia="Arial Unicode MS" w:hAnsi="Arial Unicode MS" w:cs="Arial Unicode MS"/>
          <w:sz w:val="22"/>
          <w:szCs w:val="22"/>
          <w:lang w:val="es-ES"/>
        </w:rPr>
        <w:br/>
      </w:r>
      <w:r w:rsidRPr="003B2A0C">
        <w:rPr>
          <w:rFonts w:ascii="Arial Unicode MS" w:eastAsia="Arial Unicode MS" w:hAnsi="Arial Unicode MS" w:cs="Arial Unicode MS"/>
          <w:sz w:val="22"/>
          <w:szCs w:val="22"/>
          <w:lang w:val="es-ES"/>
        </w:rPr>
        <w:br/>
        <w:t xml:space="preserve">FLC :Sabemos que todavía estamos restringidos por la Pandemia del </w:t>
      </w:r>
      <w:proofErr w:type="spellStart"/>
      <w:r w:rsidRPr="003B2A0C">
        <w:rPr>
          <w:rFonts w:ascii="Arial Unicode MS" w:eastAsia="Arial Unicode MS" w:hAnsi="Arial Unicode MS" w:cs="Arial Unicode MS"/>
          <w:sz w:val="22"/>
          <w:szCs w:val="22"/>
          <w:lang w:val="es-ES"/>
        </w:rPr>
        <w:t>Covid</w:t>
      </w:r>
      <w:proofErr w:type="spellEnd"/>
      <w:r w:rsidRPr="003B2A0C">
        <w:rPr>
          <w:rFonts w:ascii="Arial Unicode MS" w:eastAsia="Arial Unicode MS" w:hAnsi="Arial Unicode MS" w:cs="Arial Unicode MS"/>
          <w:sz w:val="22"/>
          <w:szCs w:val="22"/>
          <w:lang w:val="es-ES"/>
        </w:rPr>
        <w:t xml:space="preserve"> , </w:t>
      </w:r>
      <w:r w:rsidRPr="003B2A0C">
        <w:rPr>
          <w:rFonts w:ascii="Arial Unicode MS" w:eastAsia="Arial Unicode MS" w:hAnsi="Arial Unicode MS" w:cs="Arial Unicode MS"/>
          <w:sz w:val="22"/>
          <w:szCs w:val="22"/>
          <w:lang w:val="es-ES"/>
        </w:rPr>
        <w:br/>
        <w:t xml:space="preserve">         nosotros los investigadores ¿podríamos tener acceso al Archivo </w:t>
      </w:r>
      <w:proofErr w:type="spellStart"/>
      <w:r w:rsidRPr="003B2A0C">
        <w:rPr>
          <w:rFonts w:ascii="Arial Unicode MS" w:eastAsia="Arial Unicode MS" w:hAnsi="Arial Unicode MS" w:cs="Arial Unicode MS"/>
          <w:sz w:val="22"/>
          <w:szCs w:val="22"/>
          <w:lang w:val="es-ES"/>
        </w:rPr>
        <w:t>Courret</w:t>
      </w:r>
      <w:proofErr w:type="spellEnd"/>
      <w:r w:rsidRPr="003B2A0C">
        <w:rPr>
          <w:rFonts w:ascii="Arial Unicode MS" w:eastAsia="Arial Unicode MS" w:hAnsi="Arial Unicode MS" w:cs="Arial Unicode MS"/>
          <w:sz w:val="22"/>
          <w:szCs w:val="22"/>
          <w:lang w:val="es-ES"/>
        </w:rPr>
        <w:t xml:space="preserve"> ? </w:t>
      </w:r>
      <w:r w:rsidRPr="003B2A0C">
        <w:rPr>
          <w:rFonts w:ascii="Arial Unicode MS" w:eastAsia="Arial Unicode MS" w:hAnsi="Arial Unicode MS" w:cs="Arial Unicode MS"/>
          <w:sz w:val="22"/>
          <w:szCs w:val="22"/>
          <w:lang w:val="es-ES"/>
        </w:rPr>
        <w:br/>
        <w:t xml:space="preserve">            </w:t>
      </w:r>
      <w:proofErr w:type="gramStart"/>
      <w:r w:rsidRPr="003B2A0C">
        <w:rPr>
          <w:rFonts w:ascii="Arial Unicode MS" w:eastAsia="Arial Unicode MS" w:hAnsi="Arial Unicode MS" w:cs="Arial Unicode MS"/>
          <w:sz w:val="22"/>
          <w:szCs w:val="22"/>
          <w:lang w:val="es-ES"/>
        </w:rPr>
        <w:t>JMJ :</w:t>
      </w:r>
      <w:proofErr w:type="gramEnd"/>
      <w:r w:rsidRPr="003B2A0C">
        <w:rPr>
          <w:rFonts w:ascii="Arial Unicode MS" w:eastAsia="Arial Unicode MS" w:hAnsi="Arial Unicode MS" w:cs="Arial Unicode MS"/>
          <w:sz w:val="22"/>
          <w:szCs w:val="22"/>
          <w:lang w:val="es-ES"/>
        </w:rPr>
        <w:t xml:space="preserve"> </w:t>
      </w:r>
      <w:r w:rsidRPr="003B2A0C">
        <w:rPr>
          <w:rFonts w:ascii="Arial Unicode MS" w:eastAsia="Arial Unicode MS" w:hAnsi="Arial Unicode MS" w:cs="Arial Unicode MS"/>
          <w:i/>
          <w:sz w:val="22"/>
          <w:szCs w:val="22"/>
          <w:lang w:val="es-ES"/>
        </w:rPr>
        <w:t xml:space="preserve">No, por pandemia tenemos restringidas muchas áreas de la </w:t>
      </w:r>
      <w:r w:rsidRPr="003B2A0C">
        <w:rPr>
          <w:rFonts w:ascii="Arial Unicode MS" w:eastAsia="Arial Unicode MS" w:hAnsi="Arial Unicode MS" w:cs="Arial Unicode MS"/>
          <w:i/>
          <w:sz w:val="22"/>
          <w:szCs w:val="22"/>
          <w:lang w:val="es-ES"/>
        </w:rPr>
        <w:br/>
        <w:t xml:space="preserve">                     Biblioteca, se ha abierto las Salas de Lectura y hemeroteca, pero </w:t>
      </w:r>
      <w:r w:rsidRPr="003B2A0C">
        <w:rPr>
          <w:rFonts w:ascii="Arial Unicode MS" w:eastAsia="Arial Unicode MS" w:hAnsi="Arial Unicode MS" w:cs="Arial Unicode MS"/>
          <w:i/>
          <w:sz w:val="22"/>
          <w:szCs w:val="22"/>
          <w:lang w:val="es-ES"/>
        </w:rPr>
        <w:br/>
        <w:t xml:space="preserve">                     la Sala donde custodiamos las colecciones fotográficas se </w:t>
      </w:r>
      <w:r w:rsidRPr="003B2A0C">
        <w:rPr>
          <w:rFonts w:ascii="Arial Unicode MS" w:eastAsia="Arial Unicode MS" w:hAnsi="Arial Unicode MS" w:cs="Arial Unicode MS"/>
          <w:i/>
          <w:sz w:val="22"/>
          <w:szCs w:val="22"/>
          <w:lang w:val="es-ES"/>
        </w:rPr>
        <w:br/>
        <w:t xml:space="preserve">                     encuentran cerradas. Sólo puede usted tener acceso vía nuestra </w:t>
      </w:r>
      <w:r w:rsidRPr="003B2A0C">
        <w:rPr>
          <w:rFonts w:ascii="Arial Unicode MS" w:eastAsia="Arial Unicode MS" w:hAnsi="Arial Unicode MS" w:cs="Arial Unicode MS"/>
          <w:i/>
          <w:sz w:val="22"/>
          <w:szCs w:val="22"/>
          <w:lang w:val="es-ES"/>
        </w:rPr>
        <w:br/>
        <w:t xml:space="preserve">                     plataforma web de BNP DIGITAL, allí podrá acceder a visualizar </w:t>
      </w:r>
      <w:r w:rsidRPr="003B2A0C">
        <w:rPr>
          <w:rFonts w:ascii="Arial Unicode MS" w:eastAsia="Arial Unicode MS" w:hAnsi="Arial Unicode MS" w:cs="Arial Unicode MS"/>
          <w:i/>
          <w:sz w:val="22"/>
          <w:szCs w:val="22"/>
          <w:lang w:val="es-ES"/>
        </w:rPr>
        <w:br/>
        <w:t xml:space="preserve">                     parte del Archivo </w:t>
      </w:r>
      <w:proofErr w:type="spellStart"/>
      <w:r w:rsidRPr="003B2A0C">
        <w:rPr>
          <w:rFonts w:ascii="Arial Unicode MS" w:eastAsia="Arial Unicode MS" w:hAnsi="Arial Unicode MS" w:cs="Arial Unicode MS"/>
          <w:i/>
          <w:sz w:val="22"/>
          <w:szCs w:val="22"/>
          <w:lang w:val="es-ES"/>
        </w:rPr>
        <w:t>Courret</w:t>
      </w:r>
      <w:proofErr w:type="spellEnd"/>
      <w:r w:rsidRPr="003B2A0C">
        <w:rPr>
          <w:rFonts w:ascii="Arial Unicode MS" w:eastAsia="Arial Unicode MS" w:hAnsi="Arial Unicode MS" w:cs="Arial Unicode MS"/>
          <w:i/>
          <w:sz w:val="22"/>
          <w:szCs w:val="22"/>
          <w:lang w:val="es-ES"/>
        </w:rPr>
        <w:t xml:space="preserve">, así como podrá pedir reproducciones               </w:t>
      </w:r>
      <w:r w:rsidRPr="003B2A0C">
        <w:rPr>
          <w:rFonts w:ascii="Arial Unicode MS" w:eastAsia="Arial Unicode MS" w:hAnsi="Arial Unicode MS" w:cs="Arial Unicode MS"/>
          <w:i/>
          <w:sz w:val="22"/>
          <w:szCs w:val="22"/>
          <w:lang w:val="es-ES"/>
        </w:rPr>
        <w:br/>
        <w:t xml:space="preserve">                     mediante unos formularios que encontrará</w:t>
      </w:r>
      <w:r w:rsidRPr="003B2A0C">
        <w:rPr>
          <w:rFonts w:ascii="Arial Unicode MS" w:eastAsia="Arial Unicode MS" w:hAnsi="Arial Unicode MS" w:cs="Arial Unicode MS"/>
          <w:sz w:val="22"/>
          <w:szCs w:val="22"/>
          <w:lang w:val="es-ES"/>
        </w:rPr>
        <w:t xml:space="preserve">. </w:t>
      </w:r>
    </w:p>
    <w:p w14:paraId="080FABF9" w14:textId="77777777" w:rsidR="00205FED" w:rsidRPr="003B2A0C" w:rsidRDefault="00205FED" w:rsidP="00205FED">
      <w:pPr>
        <w:rPr>
          <w:rFonts w:ascii="Arial Unicode MS" w:eastAsia="Arial Unicode MS" w:hAnsi="Arial Unicode MS" w:cs="Arial Unicode MS"/>
          <w:sz w:val="22"/>
          <w:szCs w:val="22"/>
          <w:lang w:val="es-ES"/>
        </w:rPr>
      </w:pPr>
    </w:p>
    <w:p w14:paraId="5C451CA3" w14:textId="77777777" w:rsidR="00205FED" w:rsidRPr="003B2A0C" w:rsidRDefault="00205FED" w:rsidP="00205FED">
      <w:pPr>
        <w:rPr>
          <w:rFonts w:ascii="Arial Unicode MS" w:eastAsia="Arial Unicode MS" w:hAnsi="Arial Unicode MS" w:cs="Arial Unicode MS"/>
          <w:sz w:val="22"/>
          <w:szCs w:val="22"/>
          <w:lang w:val="es-ES"/>
        </w:rPr>
      </w:pPr>
      <w:r w:rsidRPr="003B2A0C">
        <w:rPr>
          <w:rFonts w:ascii="Arial Unicode MS" w:eastAsia="Arial Unicode MS" w:hAnsi="Arial Unicode MS" w:cs="Arial Unicode MS"/>
          <w:sz w:val="22"/>
          <w:szCs w:val="22"/>
          <w:lang w:val="es-ES"/>
        </w:rPr>
        <w:t xml:space="preserve">FLC: </w:t>
      </w:r>
      <w:proofErr w:type="gramStart"/>
      <w:r w:rsidRPr="003B2A0C">
        <w:rPr>
          <w:rFonts w:ascii="Arial Unicode MS" w:eastAsia="Arial Unicode MS" w:hAnsi="Arial Unicode MS" w:cs="Arial Unicode MS"/>
          <w:sz w:val="22"/>
          <w:szCs w:val="22"/>
          <w:lang w:val="es-ES"/>
        </w:rPr>
        <w:t xml:space="preserve">   ¿</w:t>
      </w:r>
      <w:proofErr w:type="gramEnd"/>
      <w:r w:rsidRPr="003B2A0C">
        <w:rPr>
          <w:rFonts w:ascii="Arial Unicode MS" w:eastAsia="Arial Unicode MS" w:hAnsi="Arial Unicode MS" w:cs="Arial Unicode MS"/>
          <w:sz w:val="22"/>
          <w:szCs w:val="22"/>
          <w:lang w:val="es-ES"/>
        </w:rPr>
        <w:t xml:space="preserve">Considera usted que la Colección del Estudio Fotográfico </w:t>
      </w:r>
      <w:proofErr w:type="spellStart"/>
      <w:r w:rsidRPr="003B2A0C">
        <w:rPr>
          <w:rFonts w:ascii="Arial Unicode MS" w:eastAsia="Arial Unicode MS" w:hAnsi="Arial Unicode MS" w:cs="Arial Unicode MS"/>
          <w:sz w:val="22"/>
          <w:szCs w:val="22"/>
          <w:lang w:val="es-ES"/>
        </w:rPr>
        <w:t>Courret</w:t>
      </w:r>
      <w:proofErr w:type="spellEnd"/>
      <w:r w:rsidRPr="003B2A0C">
        <w:rPr>
          <w:rFonts w:ascii="Arial Unicode MS" w:eastAsia="Arial Unicode MS" w:hAnsi="Arial Unicode MS" w:cs="Arial Unicode MS"/>
          <w:sz w:val="22"/>
          <w:szCs w:val="22"/>
          <w:lang w:val="es-ES"/>
        </w:rPr>
        <w:t xml:space="preserve"> es la </w:t>
      </w:r>
      <w:r w:rsidRPr="003B2A0C">
        <w:rPr>
          <w:rFonts w:ascii="Arial Unicode MS" w:eastAsia="Arial Unicode MS" w:hAnsi="Arial Unicode MS" w:cs="Arial Unicode MS"/>
          <w:sz w:val="22"/>
          <w:szCs w:val="22"/>
          <w:lang w:val="es-ES"/>
        </w:rPr>
        <w:br/>
        <w:t xml:space="preserve">           más representativa colección que tiene la Biblioteca Nacional del Perú ? </w:t>
      </w:r>
      <w:r w:rsidRPr="003B2A0C">
        <w:rPr>
          <w:rFonts w:ascii="Arial Unicode MS" w:eastAsia="Arial Unicode MS" w:hAnsi="Arial Unicode MS" w:cs="Arial Unicode MS"/>
          <w:sz w:val="22"/>
          <w:szCs w:val="22"/>
          <w:lang w:val="es-ES"/>
        </w:rPr>
        <w:br/>
        <w:t xml:space="preserve">           Y ¿</w:t>
      </w:r>
      <w:proofErr w:type="gramStart"/>
      <w:r w:rsidRPr="003B2A0C">
        <w:rPr>
          <w:rFonts w:ascii="Arial Unicode MS" w:eastAsia="Arial Unicode MS" w:hAnsi="Arial Unicode MS" w:cs="Arial Unicode MS"/>
          <w:sz w:val="22"/>
          <w:szCs w:val="22"/>
          <w:lang w:val="es-ES"/>
        </w:rPr>
        <w:t>Porqué ?</w:t>
      </w:r>
      <w:proofErr w:type="gramEnd"/>
      <w:r w:rsidRPr="003B2A0C">
        <w:rPr>
          <w:rFonts w:ascii="Arial Unicode MS" w:eastAsia="Arial Unicode MS" w:hAnsi="Arial Unicode MS" w:cs="Arial Unicode MS"/>
          <w:sz w:val="22"/>
          <w:szCs w:val="22"/>
          <w:lang w:val="es-ES"/>
        </w:rPr>
        <w:br/>
        <w:t xml:space="preserve">           JMJ : </w:t>
      </w:r>
      <w:r w:rsidRPr="003B2A0C">
        <w:rPr>
          <w:rFonts w:ascii="Arial Unicode MS" w:eastAsia="Arial Unicode MS" w:hAnsi="Arial Unicode MS" w:cs="Arial Unicode MS"/>
          <w:i/>
          <w:sz w:val="22"/>
          <w:szCs w:val="22"/>
          <w:lang w:val="es-ES"/>
        </w:rPr>
        <w:t xml:space="preserve">Así es, considero que es la colección fotográfica más </w:t>
      </w:r>
      <w:r w:rsidRPr="003B2A0C">
        <w:rPr>
          <w:rFonts w:ascii="Arial Unicode MS" w:eastAsia="Arial Unicode MS" w:hAnsi="Arial Unicode MS" w:cs="Arial Unicode MS"/>
          <w:i/>
          <w:sz w:val="22"/>
          <w:szCs w:val="22"/>
          <w:lang w:val="es-ES"/>
        </w:rPr>
        <w:br/>
        <w:t xml:space="preserve">                     representativa que alberga la BNP, por el número de placas de </w:t>
      </w:r>
      <w:r w:rsidRPr="003B2A0C">
        <w:rPr>
          <w:rFonts w:ascii="Arial Unicode MS" w:eastAsia="Arial Unicode MS" w:hAnsi="Arial Unicode MS" w:cs="Arial Unicode MS"/>
          <w:i/>
          <w:sz w:val="22"/>
          <w:szCs w:val="22"/>
          <w:lang w:val="es-ES"/>
        </w:rPr>
        <w:br/>
        <w:t xml:space="preserve">                     vidrio que adquirimos de los Hnos. Rengifo ( más de 150,000); por </w:t>
      </w:r>
      <w:r w:rsidRPr="003B2A0C">
        <w:rPr>
          <w:rFonts w:ascii="Arial Unicode MS" w:eastAsia="Arial Unicode MS" w:hAnsi="Arial Unicode MS" w:cs="Arial Unicode MS"/>
          <w:i/>
          <w:sz w:val="22"/>
          <w:szCs w:val="22"/>
          <w:lang w:val="es-ES"/>
        </w:rPr>
        <w:br/>
        <w:t xml:space="preserve">                     la calidad profesional de su trabajo así  como por el gran legado y </w:t>
      </w:r>
      <w:r w:rsidRPr="003B2A0C">
        <w:rPr>
          <w:rFonts w:ascii="Arial Unicode MS" w:eastAsia="Arial Unicode MS" w:hAnsi="Arial Unicode MS" w:cs="Arial Unicode MS"/>
          <w:i/>
          <w:sz w:val="22"/>
          <w:szCs w:val="22"/>
          <w:lang w:val="es-ES"/>
        </w:rPr>
        <w:br/>
        <w:t xml:space="preserve">                     testimonio que nos han dejado de la Lima de esa  época.</w:t>
      </w:r>
      <w:r w:rsidRPr="003B2A0C">
        <w:rPr>
          <w:rFonts w:ascii="Arial Unicode MS" w:eastAsia="Arial Unicode MS" w:hAnsi="Arial Unicode MS" w:cs="Arial Unicode MS"/>
          <w:sz w:val="22"/>
          <w:szCs w:val="22"/>
          <w:lang w:val="es-ES"/>
        </w:rPr>
        <w:br/>
      </w:r>
    </w:p>
    <w:p w14:paraId="6268875C" w14:textId="77777777" w:rsidR="00205FED" w:rsidRPr="003B2A0C" w:rsidRDefault="00205FED" w:rsidP="00205FED">
      <w:pPr>
        <w:rPr>
          <w:rFonts w:ascii="Arial Unicode MS" w:eastAsia="Arial Unicode MS" w:hAnsi="Arial Unicode MS" w:cs="Arial Unicode MS"/>
          <w:sz w:val="22"/>
          <w:szCs w:val="22"/>
          <w:lang w:val="es-ES"/>
        </w:rPr>
      </w:pPr>
      <w:r w:rsidRPr="003B2A0C">
        <w:rPr>
          <w:rFonts w:ascii="Arial Unicode MS" w:eastAsia="Arial Unicode MS" w:hAnsi="Arial Unicode MS" w:cs="Arial Unicode MS"/>
          <w:sz w:val="22"/>
          <w:szCs w:val="22"/>
          <w:lang w:val="es-ES"/>
        </w:rPr>
        <w:t xml:space="preserve">FLC :   ¿Considera Usted que fue de vital importancia el apoyo de la Embajada </w:t>
      </w:r>
      <w:r w:rsidRPr="003B2A0C">
        <w:rPr>
          <w:rFonts w:ascii="Arial Unicode MS" w:eastAsia="Arial Unicode MS" w:hAnsi="Arial Unicode MS" w:cs="Arial Unicode MS"/>
          <w:sz w:val="22"/>
          <w:szCs w:val="22"/>
          <w:lang w:val="es-ES"/>
        </w:rPr>
        <w:br/>
        <w:t xml:space="preserve">            de Francia en coordinación con el Consejo Nacional de Fotografía para </w:t>
      </w:r>
      <w:r w:rsidRPr="003B2A0C">
        <w:rPr>
          <w:rFonts w:ascii="Arial Unicode MS" w:eastAsia="Arial Unicode MS" w:hAnsi="Arial Unicode MS" w:cs="Arial Unicode MS"/>
          <w:sz w:val="22"/>
          <w:szCs w:val="22"/>
          <w:lang w:val="es-ES"/>
        </w:rPr>
        <w:br/>
        <w:t xml:space="preserve">            la recuperación, restauración, organización y digitalización del Archivo </w:t>
      </w:r>
      <w:r w:rsidRPr="003B2A0C">
        <w:rPr>
          <w:rFonts w:ascii="Arial Unicode MS" w:eastAsia="Arial Unicode MS" w:hAnsi="Arial Unicode MS" w:cs="Arial Unicode MS"/>
          <w:sz w:val="22"/>
          <w:szCs w:val="22"/>
          <w:lang w:val="es-ES"/>
        </w:rPr>
        <w:br/>
        <w:t xml:space="preserve">            </w:t>
      </w:r>
      <w:proofErr w:type="spellStart"/>
      <w:r w:rsidRPr="003B2A0C">
        <w:rPr>
          <w:rFonts w:ascii="Arial Unicode MS" w:eastAsia="Arial Unicode MS" w:hAnsi="Arial Unicode MS" w:cs="Arial Unicode MS"/>
          <w:sz w:val="22"/>
          <w:szCs w:val="22"/>
          <w:lang w:val="es-ES"/>
        </w:rPr>
        <w:t>Courret</w:t>
      </w:r>
      <w:proofErr w:type="spellEnd"/>
      <w:r w:rsidRPr="003B2A0C">
        <w:rPr>
          <w:rFonts w:ascii="Arial Unicode MS" w:eastAsia="Arial Unicode MS" w:hAnsi="Arial Unicode MS" w:cs="Arial Unicode MS"/>
          <w:sz w:val="22"/>
          <w:szCs w:val="22"/>
          <w:lang w:val="es-ES"/>
        </w:rPr>
        <w:t>.?</w:t>
      </w:r>
      <w:r w:rsidRPr="003B2A0C">
        <w:rPr>
          <w:rFonts w:ascii="Arial Unicode MS" w:eastAsia="Arial Unicode MS" w:hAnsi="Arial Unicode MS" w:cs="Arial Unicode MS"/>
          <w:sz w:val="22"/>
          <w:szCs w:val="22"/>
          <w:lang w:val="es-ES"/>
        </w:rPr>
        <w:br/>
        <w:t xml:space="preserve">           JMJ :  </w:t>
      </w:r>
      <w:r w:rsidRPr="003B2A0C">
        <w:rPr>
          <w:rFonts w:ascii="Arial Unicode MS" w:eastAsia="Arial Unicode MS" w:hAnsi="Arial Unicode MS" w:cs="Arial Unicode MS"/>
          <w:i/>
          <w:sz w:val="22"/>
          <w:szCs w:val="22"/>
          <w:lang w:val="es-ES"/>
        </w:rPr>
        <w:t xml:space="preserve">Así es, fue un equipo multidisciplinario de profesionales </w:t>
      </w:r>
      <w:r w:rsidRPr="003B2A0C">
        <w:rPr>
          <w:rFonts w:ascii="Arial Unicode MS" w:eastAsia="Arial Unicode MS" w:hAnsi="Arial Unicode MS" w:cs="Arial Unicode MS"/>
          <w:i/>
          <w:sz w:val="22"/>
          <w:szCs w:val="22"/>
          <w:lang w:val="es-ES"/>
        </w:rPr>
        <w:br/>
        <w:t xml:space="preserve">                     extranjeros que nos apoyaron y trabajamos arduamente para </w:t>
      </w:r>
      <w:r w:rsidRPr="003B2A0C">
        <w:rPr>
          <w:rFonts w:ascii="Arial Unicode MS" w:eastAsia="Arial Unicode MS" w:hAnsi="Arial Unicode MS" w:cs="Arial Unicode MS"/>
          <w:i/>
          <w:sz w:val="22"/>
          <w:szCs w:val="22"/>
          <w:lang w:val="es-ES"/>
        </w:rPr>
        <w:br/>
        <w:t xml:space="preserve">                     poner en valor el Archivo </w:t>
      </w:r>
      <w:proofErr w:type="spellStart"/>
      <w:r w:rsidRPr="003B2A0C">
        <w:rPr>
          <w:rFonts w:ascii="Arial Unicode MS" w:eastAsia="Arial Unicode MS" w:hAnsi="Arial Unicode MS" w:cs="Arial Unicode MS"/>
          <w:i/>
          <w:sz w:val="22"/>
          <w:szCs w:val="22"/>
          <w:lang w:val="es-ES"/>
        </w:rPr>
        <w:t>Courret</w:t>
      </w:r>
      <w:proofErr w:type="spellEnd"/>
      <w:r w:rsidRPr="003B2A0C">
        <w:rPr>
          <w:rFonts w:ascii="Arial Unicode MS" w:eastAsia="Arial Unicode MS" w:hAnsi="Arial Unicode MS" w:cs="Arial Unicode MS"/>
          <w:i/>
          <w:sz w:val="22"/>
          <w:szCs w:val="22"/>
          <w:lang w:val="es-ES"/>
        </w:rPr>
        <w:t xml:space="preserve">, desde la recuperación, </w:t>
      </w:r>
      <w:r w:rsidRPr="003B2A0C">
        <w:rPr>
          <w:rFonts w:ascii="Arial Unicode MS" w:eastAsia="Arial Unicode MS" w:hAnsi="Arial Unicode MS" w:cs="Arial Unicode MS"/>
          <w:i/>
          <w:sz w:val="22"/>
          <w:szCs w:val="22"/>
          <w:lang w:val="es-ES"/>
        </w:rPr>
        <w:br/>
        <w:t xml:space="preserve">                     selección, mantenimiento, catalogación y codificación de cada una </w:t>
      </w:r>
      <w:r w:rsidRPr="003B2A0C">
        <w:rPr>
          <w:rFonts w:ascii="Arial Unicode MS" w:eastAsia="Arial Unicode MS" w:hAnsi="Arial Unicode MS" w:cs="Arial Unicode MS"/>
          <w:i/>
          <w:sz w:val="22"/>
          <w:szCs w:val="22"/>
          <w:lang w:val="es-ES"/>
        </w:rPr>
        <w:br/>
        <w:t xml:space="preserve">                    de las placas de vidrio</w:t>
      </w:r>
      <w:r w:rsidRPr="003B2A0C">
        <w:rPr>
          <w:rFonts w:ascii="Arial Unicode MS" w:eastAsia="Arial Unicode MS" w:hAnsi="Arial Unicode MS" w:cs="Arial Unicode MS"/>
          <w:sz w:val="22"/>
          <w:szCs w:val="22"/>
          <w:lang w:val="es-ES"/>
        </w:rPr>
        <w:t xml:space="preserve">. </w:t>
      </w:r>
      <w:r w:rsidRPr="003B2A0C">
        <w:rPr>
          <w:rFonts w:ascii="Arial Unicode MS" w:eastAsia="Arial Unicode MS" w:hAnsi="Arial Unicode MS" w:cs="Arial Unicode MS"/>
          <w:sz w:val="22"/>
          <w:szCs w:val="22"/>
          <w:lang w:val="es-ES"/>
        </w:rPr>
        <w:br/>
      </w:r>
      <w:r w:rsidRPr="003B2A0C">
        <w:rPr>
          <w:rFonts w:ascii="Arial Unicode MS" w:eastAsia="Arial Unicode MS" w:hAnsi="Arial Unicode MS" w:cs="Arial Unicode MS"/>
          <w:sz w:val="22"/>
          <w:szCs w:val="22"/>
          <w:lang w:val="es-ES"/>
        </w:rPr>
        <w:br/>
      </w:r>
      <w:proofErr w:type="gramStart"/>
      <w:r w:rsidRPr="003B2A0C">
        <w:rPr>
          <w:rFonts w:ascii="Arial Unicode MS" w:eastAsia="Arial Unicode MS" w:hAnsi="Arial Unicode MS" w:cs="Arial Unicode MS"/>
          <w:sz w:val="22"/>
          <w:szCs w:val="22"/>
          <w:lang w:val="es-ES"/>
        </w:rPr>
        <w:t>FLC :</w:t>
      </w:r>
      <w:proofErr w:type="gramEnd"/>
      <w:r w:rsidRPr="003B2A0C">
        <w:rPr>
          <w:rFonts w:ascii="Arial Unicode MS" w:eastAsia="Arial Unicode MS" w:hAnsi="Arial Unicode MS" w:cs="Arial Unicode MS"/>
          <w:sz w:val="22"/>
          <w:szCs w:val="22"/>
          <w:lang w:val="es-ES"/>
        </w:rPr>
        <w:t xml:space="preserve">     ¿Actualmente la BNP sigue con el proceso de digitalización ?</w:t>
      </w:r>
      <w:r w:rsidRPr="003B2A0C">
        <w:rPr>
          <w:rFonts w:ascii="Arial Unicode MS" w:eastAsia="Arial Unicode MS" w:hAnsi="Arial Unicode MS" w:cs="Arial Unicode MS"/>
          <w:sz w:val="22"/>
          <w:szCs w:val="22"/>
          <w:lang w:val="es-ES"/>
        </w:rPr>
        <w:br/>
        <w:t xml:space="preserve">            JMJ : </w:t>
      </w:r>
      <w:r w:rsidRPr="003B2A0C">
        <w:rPr>
          <w:rFonts w:ascii="Arial Unicode MS" w:eastAsia="Arial Unicode MS" w:hAnsi="Arial Unicode MS" w:cs="Arial Unicode MS"/>
          <w:i/>
          <w:sz w:val="22"/>
          <w:szCs w:val="22"/>
          <w:lang w:val="es-ES"/>
        </w:rPr>
        <w:t xml:space="preserve">Efectivamente, contamos actualmente con equipos modernos con  </w:t>
      </w:r>
      <w:r w:rsidRPr="003B2A0C">
        <w:rPr>
          <w:rFonts w:ascii="Arial Unicode MS" w:eastAsia="Arial Unicode MS" w:hAnsi="Arial Unicode MS" w:cs="Arial Unicode MS"/>
          <w:i/>
          <w:sz w:val="22"/>
          <w:szCs w:val="22"/>
          <w:lang w:val="es-ES"/>
        </w:rPr>
        <w:br/>
        <w:t xml:space="preserve">                     los cuales seguimos el proceso de digitalización, una vez </w:t>
      </w:r>
      <w:r w:rsidRPr="003B2A0C">
        <w:rPr>
          <w:rFonts w:ascii="Arial Unicode MS" w:eastAsia="Arial Unicode MS" w:hAnsi="Arial Unicode MS" w:cs="Arial Unicode MS"/>
          <w:i/>
          <w:sz w:val="22"/>
          <w:szCs w:val="22"/>
          <w:lang w:val="es-ES"/>
        </w:rPr>
        <w:br/>
        <w:t xml:space="preserve">                     completada, la ingresamos a nuestra plataforma web, para acceso </w:t>
      </w:r>
      <w:r w:rsidRPr="003B2A0C">
        <w:rPr>
          <w:rFonts w:ascii="Arial Unicode MS" w:eastAsia="Arial Unicode MS" w:hAnsi="Arial Unicode MS" w:cs="Arial Unicode MS"/>
          <w:i/>
          <w:sz w:val="22"/>
          <w:szCs w:val="22"/>
          <w:lang w:val="es-ES"/>
        </w:rPr>
        <w:br/>
        <w:t xml:space="preserve">                     a todos los usuarios</w:t>
      </w:r>
      <w:r w:rsidRPr="003B2A0C">
        <w:rPr>
          <w:rFonts w:ascii="Arial Unicode MS" w:eastAsia="Arial Unicode MS" w:hAnsi="Arial Unicode MS" w:cs="Arial Unicode MS"/>
          <w:sz w:val="22"/>
          <w:szCs w:val="22"/>
          <w:lang w:val="es-ES"/>
        </w:rPr>
        <w:t>.</w:t>
      </w:r>
    </w:p>
    <w:p w14:paraId="5F1DAEB5" w14:textId="77777777" w:rsidR="00205FED" w:rsidRPr="003B2A0C" w:rsidRDefault="00205FED" w:rsidP="00205FED">
      <w:pPr>
        <w:rPr>
          <w:rFonts w:ascii="Arial Unicode MS" w:eastAsia="Arial Unicode MS" w:hAnsi="Arial Unicode MS" w:cs="Arial Unicode MS"/>
          <w:sz w:val="22"/>
          <w:szCs w:val="22"/>
          <w:lang w:val="es-ES"/>
        </w:rPr>
      </w:pPr>
    </w:p>
    <w:p w14:paraId="10C4513D" w14:textId="77777777" w:rsidR="00205FED" w:rsidRPr="003B2A0C" w:rsidRDefault="00205FED" w:rsidP="00205FED">
      <w:pPr>
        <w:rPr>
          <w:rFonts w:ascii="Arial Unicode MS" w:eastAsia="Arial Unicode MS" w:hAnsi="Arial Unicode MS" w:cs="Arial Unicode MS"/>
          <w:sz w:val="22"/>
          <w:szCs w:val="22"/>
          <w:lang w:val="es-ES"/>
        </w:rPr>
      </w:pPr>
      <w:proofErr w:type="gramStart"/>
      <w:r w:rsidRPr="003B2A0C">
        <w:rPr>
          <w:rFonts w:ascii="Arial Unicode MS" w:eastAsia="Arial Unicode MS" w:hAnsi="Arial Unicode MS" w:cs="Arial Unicode MS"/>
          <w:sz w:val="22"/>
          <w:szCs w:val="22"/>
          <w:lang w:val="es-ES"/>
        </w:rPr>
        <w:t>FLC :</w:t>
      </w:r>
      <w:proofErr w:type="gramEnd"/>
      <w:r w:rsidRPr="003B2A0C">
        <w:rPr>
          <w:rFonts w:ascii="Arial Unicode MS" w:eastAsia="Arial Unicode MS" w:hAnsi="Arial Unicode MS" w:cs="Arial Unicode MS"/>
          <w:sz w:val="22"/>
          <w:szCs w:val="22"/>
          <w:lang w:val="es-ES"/>
        </w:rPr>
        <w:t xml:space="preserve">  Sabemos que la BNP con usted como curador, realizaron una       </w:t>
      </w:r>
      <w:r w:rsidRPr="003B2A0C">
        <w:rPr>
          <w:rFonts w:ascii="Arial Unicode MS" w:eastAsia="Arial Unicode MS" w:hAnsi="Arial Unicode MS" w:cs="Arial Unicode MS"/>
          <w:sz w:val="22"/>
          <w:szCs w:val="22"/>
          <w:lang w:val="es-ES"/>
        </w:rPr>
        <w:br/>
        <w:t xml:space="preserve">           Exposición Novias de Blanco y Negro en Lima Siglo XIX ¿Moda o Luto? </w:t>
      </w:r>
      <w:r w:rsidRPr="003B2A0C">
        <w:rPr>
          <w:rFonts w:ascii="Arial Unicode MS" w:eastAsia="Arial Unicode MS" w:hAnsi="Arial Unicode MS" w:cs="Arial Unicode MS"/>
          <w:sz w:val="22"/>
          <w:szCs w:val="22"/>
          <w:lang w:val="es-ES"/>
        </w:rPr>
        <w:br/>
        <w:t xml:space="preserve">           el pasado 14 de febrero del 2005, nos podría dar detalles de la </w:t>
      </w:r>
      <w:proofErr w:type="gramStart"/>
      <w:r w:rsidRPr="003B2A0C">
        <w:rPr>
          <w:rFonts w:ascii="Arial Unicode MS" w:eastAsia="Arial Unicode MS" w:hAnsi="Arial Unicode MS" w:cs="Arial Unicode MS"/>
          <w:sz w:val="22"/>
          <w:szCs w:val="22"/>
          <w:lang w:val="es-ES"/>
        </w:rPr>
        <w:t>misma ?</w:t>
      </w:r>
      <w:proofErr w:type="gramEnd"/>
      <w:r w:rsidRPr="003B2A0C">
        <w:rPr>
          <w:rFonts w:ascii="Arial Unicode MS" w:eastAsia="Arial Unicode MS" w:hAnsi="Arial Unicode MS" w:cs="Arial Unicode MS"/>
          <w:sz w:val="22"/>
          <w:szCs w:val="22"/>
          <w:lang w:val="es-ES"/>
        </w:rPr>
        <w:br/>
        <w:t xml:space="preserve">           JMJ :  </w:t>
      </w:r>
      <w:r w:rsidRPr="003B2A0C">
        <w:rPr>
          <w:rFonts w:ascii="Arial Unicode MS" w:eastAsia="Arial Unicode MS" w:hAnsi="Arial Unicode MS" w:cs="Arial Unicode MS"/>
          <w:i/>
          <w:sz w:val="22"/>
          <w:szCs w:val="22"/>
          <w:lang w:val="es-ES"/>
        </w:rPr>
        <w:t xml:space="preserve">Fue una selección de 35 fotografías que se seleccionó del archivo </w:t>
      </w:r>
      <w:r w:rsidRPr="003B2A0C">
        <w:rPr>
          <w:rFonts w:ascii="Arial Unicode MS" w:eastAsia="Arial Unicode MS" w:hAnsi="Arial Unicode MS" w:cs="Arial Unicode MS"/>
          <w:i/>
          <w:sz w:val="22"/>
          <w:szCs w:val="22"/>
          <w:lang w:val="es-ES"/>
        </w:rPr>
        <w:br/>
      </w:r>
      <w:r w:rsidRPr="003B2A0C">
        <w:rPr>
          <w:rFonts w:ascii="Arial Unicode MS" w:eastAsia="Arial Unicode MS" w:hAnsi="Arial Unicode MS" w:cs="Arial Unicode MS"/>
          <w:i/>
          <w:sz w:val="22"/>
          <w:szCs w:val="22"/>
          <w:lang w:val="es-ES"/>
        </w:rPr>
        <w:lastRenderedPageBreak/>
        <w:t xml:space="preserve">                     </w:t>
      </w:r>
      <w:proofErr w:type="spellStart"/>
      <w:r w:rsidRPr="003B2A0C">
        <w:rPr>
          <w:rFonts w:ascii="Arial Unicode MS" w:eastAsia="Arial Unicode MS" w:hAnsi="Arial Unicode MS" w:cs="Arial Unicode MS"/>
          <w:i/>
          <w:sz w:val="22"/>
          <w:szCs w:val="22"/>
          <w:lang w:val="es-ES"/>
        </w:rPr>
        <w:t>Courret</w:t>
      </w:r>
      <w:proofErr w:type="spellEnd"/>
      <w:r w:rsidRPr="003B2A0C">
        <w:rPr>
          <w:rFonts w:ascii="Arial Unicode MS" w:eastAsia="Arial Unicode MS" w:hAnsi="Arial Unicode MS" w:cs="Arial Unicode MS"/>
          <w:i/>
          <w:sz w:val="22"/>
          <w:szCs w:val="22"/>
          <w:lang w:val="es-ES"/>
        </w:rPr>
        <w:t xml:space="preserve">, de Rafael Castillo y de A. </w:t>
      </w:r>
      <w:proofErr w:type="spellStart"/>
      <w:r w:rsidRPr="003B2A0C">
        <w:rPr>
          <w:rFonts w:ascii="Arial Unicode MS" w:eastAsia="Arial Unicode MS" w:hAnsi="Arial Unicode MS" w:cs="Arial Unicode MS"/>
          <w:i/>
          <w:sz w:val="22"/>
          <w:szCs w:val="22"/>
          <w:lang w:val="es-ES"/>
        </w:rPr>
        <w:t>Dubrail</w:t>
      </w:r>
      <w:proofErr w:type="spellEnd"/>
      <w:r w:rsidRPr="003B2A0C">
        <w:rPr>
          <w:rFonts w:ascii="Arial Unicode MS" w:eastAsia="Arial Unicode MS" w:hAnsi="Arial Unicode MS" w:cs="Arial Unicode MS"/>
          <w:i/>
          <w:sz w:val="22"/>
          <w:szCs w:val="22"/>
          <w:lang w:val="es-ES"/>
        </w:rPr>
        <w:t xml:space="preserve">, novias vestidas de </w:t>
      </w:r>
      <w:r w:rsidRPr="003B2A0C">
        <w:rPr>
          <w:rFonts w:ascii="Arial Unicode MS" w:eastAsia="Arial Unicode MS" w:hAnsi="Arial Unicode MS" w:cs="Arial Unicode MS"/>
          <w:i/>
          <w:sz w:val="22"/>
          <w:szCs w:val="22"/>
          <w:lang w:val="es-ES"/>
        </w:rPr>
        <w:br/>
        <w:t xml:space="preserve">                     negro y otras vestidas de blanco, que presentamos por </w:t>
      </w:r>
      <w:r w:rsidRPr="003B2A0C">
        <w:rPr>
          <w:rFonts w:ascii="Arial Unicode MS" w:eastAsia="Arial Unicode MS" w:hAnsi="Arial Unicode MS" w:cs="Arial Unicode MS"/>
          <w:i/>
          <w:sz w:val="22"/>
          <w:szCs w:val="22"/>
          <w:lang w:val="es-ES"/>
        </w:rPr>
        <w:br/>
        <w:t xml:space="preserve">                     aproximadamente un mes en nuestras instalaciones y </w:t>
      </w:r>
      <w:r w:rsidRPr="003B2A0C">
        <w:rPr>
          <w:rFonts w:ascii="Arial Unicode MS" w:eastAsia="Arial Unicode MS" w:hAnsi="Arial Unicode MS" w:cs="Arial Unicode MS"/>
          <w:i/>
          <w:sz w:val="22"/>
          <w:szCs w:val="22"/>
          <w:lang w:val="es-ES"/>
        </w:rPr>
        <w:br/>
        <w:t xml:space="preserve">                     convocamos al público en general para que la visiten . La </w:t>
      </w:r>
      <w:r w:rsidRPr="003B2A0C">
        <w:rPr>
          <w:rFonts w:ascii="Arial Unicode MS" w:eastAsia="Arial Unicode MS" w:hAnsi="Arial Unicode MS" w:cs="Arial Unicode MS"/>
          <w:i/>
          <w:sz w:val="22"/>
          <w:szCs w:val="22"/>
          <w:lang w:val="es-ES"/>
        </w:rPr>
        <w:br/>
        <w:t xml:space="preserve">                     muestra fue un éxito. </w:t>
      </w:r>
      <w:r w:rsidRPr="003B2A0C">
        <w:rPr>
          <w:rFonts w:ascii="Arial Unicode MS" w:eastAsia="Arial Unicode MS" w:hAnsi="Arial Unicode MS" w:cs="Arial Unicode MS"/>
          <w:i/>
          <w:sz w:val="22"/>
          <w:szCs w:val="22"/>
          <w:lang w:val="es-ES"/>
        </w:rPr>
        <w:br/>
      </w:r>
      <w:r w:rsidRPr="003B2A0C">
        <w:rPr>
          <w:rFonts w:ascii="Arial Unicode MS" w:eastAsia="Arial Unicode MS" w:hAnsi="Arial Unicode MS" w:cs="Arial Unicode MS"/>
          <w:sz w:val="22"/>
          <w:szCs w:val="22"/>
          <w:lang w:val="es-ES"/>
        </w:rPr>
        <w:br/>
        <w:t>FLC :  ¿Tendrá tal vez usted en archivo un catálogo de dicha Exposición?</w:t>
      </w:r>
      <w:r w:rsidRPr="003B2A0C">
        <w:rPr>
          <w:rFonts w:ascii="Arial Unicode MS" w:eastAsia="Arial Unicode MS" w:hAnsi="Arial Unicode MS" w:cs="Arial Unicode MS"/>
          <w:sz w:val="22"/>
          <w:szCs w:val="22"/>
          <w:lang w:val="es-ES"/>
        </w:rPr>
        <w:br/>
        <w:t xml:space="preserve">             JMJ :  </w:t>
      </w:r>
      <w:r w:rsidRPr="003B2A0C">
        <w:rPr>
          <w:rFonts w:ascii="Arial Unicode MS" w:eastAsia="Arial Unicode MS" w:hAnsi="Arial Unicode MS" w:cs="Arial Unicode MS"/>
          <w:i/>
          <w:sz w:val="22"/>
          <w:szCs w:val="22"/>
          <w:lang w:val="es-ES"/>
        </w:rPr>
        <w:t>No, no se realizó ningún catálogo.</w:t>
      </w:r>
      <w:r w:rsidRPr="003B2A0C">
        <w:rPr>
          <w:rFonts w:ascii="Arial Unicode MS" w:eastAsia="Arial Unicode MS" w:hAnsi="Arial Unicode MS" w:cs="Arial Unicode MS"/>
          <w:sz w:val="22"/>
          <w:szCs w:val="22"/>
          <w:lang w:val="es-ES"/>
        </w:rPr>
        <w:br/>
      </w:r>
      <w:r w:rsidRPr="003B2A0C">
        <w:rPr>
          <w:rFonts w:ascii="Arial Unicode MS" w:eastAsia="Arial Unicode MS" w:hAnsi="Arial Unicode MS" w:cs="Arial Unicode MS"/>
          <w:sz w:val="22"/>
          <w:szCs w:val="22"/>
          <w:lang w:val="es-ES"/>
        </w:rPr>
        <w:br/>
        <w:t xml:space="preserve">FLC : ¿Se habrá realizado alguna otra exposición fotográfica con esta </w:t>
      </w:r>
      <w:r w:rsidRPr="003B2A0C">
        <w:rPr>
          <w:rFonts w:ascii="Arial Unicode MS" w:eastAsia="Arial Unicode MS" w:hAnsi="Arial Unicode MS" w:cs="Arial Unicode MS"/>
          <w:sz w:val="22"/>
          <w:szCs w:val="22"/>
          <w:lang w:val="es-ES"/>
        </w:rPr>
        <w:br/>
        <w:t xml:space="preserve">           Colección de Novias que usted seleccionó?</w:t>
      </w:r>
      <w:r w:rsidRPr="003B2A0C">
        <w:rPr>
          <w:rFonts w:ascii="Arial Unicode MS" w:eastAsia="Arial Unicode MS" w:hAnsi="Arial Unicode MS" w:cs="Arial Unicode MS"/>
          <w:sz w:val="22"/>
          <w:szCs w:val="22"/>
          <w:lang w:val="es-ES"/>
        </w:rPr>
        <w:br/>
        <w:t xml:space="preserve">            JMJ :  </w:t>
      </w:r>
      <w:r w:rsidRPr="003B2A0C">
        <w:rPr>
          <w:rFonts w:ascii="Arial Unicode MS" w:eastAsia="Arial Unicode MS" w:hAnsi="Arial Unicode MS" w:cs="Arial Unicode MS"/>
          <w:i/>
          <w:sz w:val="22"/>
          <w:szCs w:val="22"/>
          <w:lang w:val="es-ES"/>
        </w:rPr>
        <w:t xml:space="preserve">Efectivamente, pasado unos meses, exactamente unos 6 meses, </w:t>
      </w:r>
      <w:r w:rsidRPr="003B2A0C">
        <w:rPr>
          <w:rFonts w:ascii="Arial Unicode MS" w:eastAsia="Arial Unicode MS" w:hAnsi="Arial Unicode MS" w:cs="Arial Unicode MS"/>
          <w:i/>
          <w:sz w:val="22"/>
          <w:szCs w:val="22"/>
          <w:lang w:val="es-ES"/>
        </w:rPr>
        <w:br/>
        <w:t xml:space="preserve">                      esta Colección de Novias fue llevada a la Sala de Exposiciones </w:t>
      </w:r>
      <w:r w:rsidRPr="003B2A0C">
        <w:rPr>
          <w:rFonts w:ascii="Arial Unicode MS" w:eastAsia="Arial Unicode MS" w:hAnsi="Arial Unicode MS" w:cs="Arial Unicode MS"/>
          <w:i/>
          <w:sz w:val="22"/>
          <w:szCs w:val="22"/>
          <w:lang w:val="es-ES"/>
        </w:rPr>
        <w:br/>
        <w:t xml:space="preserve">                      de Editora Perú, allí estuvo expuesta desde el 9 al 30 de </w:t>
      </w:r>
      <w:r w:rsidRPr="003B2A0C">
        <w:rPr>
          <w:rFonts w:ascii="Arial Unicode MS" w:eastAsia="Arial Unicode MS" w:hAnsi="Arial Unicode MS" w:cs="Arial Unicode MS"/>
          <w:i/>
          <w:sz w:val="22"/>
          <w:szCs w:val="22"/>
          <w:lang w:val="es-ES"/>
        </w:rPr>
        <w:br/>
        <w:t xml:space="preserve">                      setiembre de ese mismo año, con  la asistencia de mucho público </w:t>
      </w:r>
      <w:r w:rsidRPr="003B2A0C">
        <w:rPr>
          <w:rFonts w:ascii="Arial Unicode MS" w:eastAsia="Arial Unicode MS" w:hAnsi="Arial Unicode MS" w:cs="Arial Unicode MS"/>
          <w:i/>
          <w:sz w:val="22"/>
          <w:szCs w:val="22"/>
          <w:lang w:val="es-ES"/>
        </w:rPr>
        <w:br/>
        <w:t xml:space="preserve">                      convocado por los medios de comunicación, y ellos realizaron </w:t>
      </w:r>
      <w:r w:rsidRPr="003B2A0C">
        <w:rPr>
          <w:rFonts w:ascii="Arial Unicode MS" w:eastAsia="Arial Unicode MS" w:hAnsi="Arial Unicode MS" w:cs="Arial Unicode MS"/>
          <w:i/>
          <w:sz w:val="22"/>
          <w:szCs w:val="22"/>
          <w:lang w:val="es-ES"/>
        </w:rPr>
        <w:br/>
        <w:t xml:space="preserve">                     una presentación y catálogo muy interesante.</w:t>
      </w:r>
      <w:r w:rsidRPr="003B2A0C">
        <w:rPr>
          <w:rFonts w:ascii="Arial Unicode MS" w:eastAsia="Arial Unicode MS" w:hAnsi="Arial Unicode MS" w:cs="Arial Unicode MS"/>
          <w:i/>
          <w:sz w:val="22"/>
          <w:szCs w:val="22"/>
          <w:lang w:val="es-ES"/>
        </w:rPr>
        <w:br/>
      </w:r>
      <w:r w:rsidRPr="003B2A0C">
        <w:rPr>
          <w:rFonts w:ascii="Arial Unicode MS" w:eastAsia="Arial Unicode MS" w:hAnsi="Arial Unicode MS" w:cs="Arial Unicode MS"/>
          <w:sz w:val="22"/>
          <w:szCs w:val="22"/>
          <w:lang w:val="es-ES"/>
        </w:rPr>
        <w:br/>
        <w:t xml:space="preserve">FLC : ¿Qué opinión personal tendría usted sobre el motivo del color negro en el </w:t>
      </w:r>
      <w:r w:rsidRPr="003B2A0C">
        <w:rPr>
          <w:rFonts w:ascii="Arial Unicode MS" w:eastAsia="Arial Unicode MS" w:hAnsi="Arial Unicode MS" w:cs="Arial Unicode MS"/>
          <w:sz w:val="22"/>
          <w:szCs w:val="22"/>
          <w:lang w:val="es-ES"/>
        </w:rPr>
        <w:br/>
        <w:t xml:space="preserve">           vestido de novias de esa época?</w:t>
      </w:r>
      <w:r w:rsidRPr="003B2A0C">
        <w:rPr>
          <w:rFonts w:ascii="Arial Unicode MS" w:eastAsia="Arial Unicode MS" w:hAnsi="Arial Unicode MS" w:cs="Arial Unicode MS"/>
          <w:sz w:val="22"/>
          <w:szCs w:val="22"/>
          <w:lang w:val="es-ES"/>
        </w:rPr>
        <w:br/>
        <w:t xml:space="preserve">            JMJ :  </w:t>
      </w:r>
      <w:r w:rsidRPr="003B2A0C">
        <w:rPr>
          <w:rFonts w:ascii="Arial Unicode MS" w:eastAsia="Arial Unicode MS" w:hAnsi="Arial Unicode MS" w:cs="Arial Unicode MS"/>
          <w:i/>
          <w:sz w:val="22"/>
          <w:szCs w:val="22"/>
          <w:lang w:val="es-ES"/>
        </w:rPr>
        <w:t xml:space="preserve">A mi entender como ya lo he dicho anteriormente cuando me han </w:t>
      </w:r>
      <w:r w:rsidRPr="003B2A0C">
        <w:rPr>
          <w:rFonts w:ascii="Arial Unicode MS" w:eastAsia="Arial Unicode MS" w:hAnsi="Arial Unicode MS" w:cs="Arial Unicode MS"/>
          <w:i/>
          <w:sz w:val="22"/>
          <w:szCs w:val="22"/>
          <w:lang w:val="es-ES"/>
        </w:rPr>
        <w:br/>
        <w:t xml:space="preserve">                      entrevistado, que queda la duda de ese color negro en sus </w:t>
      </w:r>
      <w:r w:rsidRPr="003B2A0C">
        <w:rPr>
          <w:rFonts w:ascii="Arial Unicode MS" w:eastAsia="Arial Unicode MS" w:hAnsi="Arial Unicode MS" w:cs="Arial Unicode MS"/>
          <w:i/>
          <w:sz w:val="22"/>
          <w:szCs w:val="22"/>
          <w:lang w:val="es-ES"/>
        </w:rPr>
        <w:br/>
        <w:t xml:space="preserve">                      vestidos de boda, el único que menciona es el periodista G. </w:t>
      </w:r>
      <w:r w:rsidRPr="003B2A0C">
        <w:rPr>
          <w:rFonts w:ascii="Arial Unicode MS" w:eastAsia="Arial Unicode MS" w:hAnsi="Arial Unicode MS" w:cs="Arial Unicode MS"/>
          <w:i/>
          <w:sz w:val="22"/>
          <w:szCs w:val="22"/>
          <w:lang w:val="es-ES"/>
        </w:rPr>
        <w:br/>
        <w:t xml:space="preserve">                     </w:t>
      </w:r>
      <w:proofErr w:type="spellStart"/>
      <w:r w:rsidRPr="003B2A0C">
        <w:rPr>
          <w:rFonts w:ascii="Arial Unicode MS" w:eastAsia="Arial Unicode MS" w:hAnsi="Arial Unicode MS" w:cs="Arial Unicode MS"/>
          <w:i/>
          <w:sz w:val="22"/>
          <w:szCs w:val="22"/>
          <w:lang w:val="es-ES"/>
        </w:rPr>
        <w:t>Thordike</w:t>
      </w:r>
      <w:proofErr w:type="spellEnd"/>
      <w:r w:rsidRPr="003B2A0C">
        <w:rPr>
          <w:rFonts w:ascii="Arial Unicode MS" w:eastAsia="Arial Unicode MS" w:hAnsi="Arial Unicode MS" w:cs="Arial Unicode MS"/>
          <w:i/>
          <w:sz w:val="22"/>
          <w:szCs w:val="22"/>
          <w:lang w:val="es-ES"/>
        </w:rPr>
        <w:t xml:space="preserve"> en su libro Autorretrato, que se debió a un luto por la </w:t>
      </w:r>
      <w:r w:rsidRPr="003B2A0C">
        <w:rPr>
          <w:rFonts w:ascii="Arial Unicode MS" w:eastAsia="Arial Unicode MS" w:hAnsi="Arial Unicode MS" w:cs="Arial Unicode MS"/>
          <w:i/>
          <w:sz w:val="22"/>
          <w:szCs w:val="22"/>
          <w:lang w:val="es-ES"/>
        </w:rPr>
        <w:br/>
        <w:t xml:space="preserve">                      pérdida del Monitor Huáscar y la pérdida de Tarapacá, lo cierto es </w:t>
      </w:r>
      <w:r w:rsidRPr="003B2A0C">
        <w:rPr>
          <w:rFonts w:ascii="Arial Unicode MS" w:eastAsia="Arial Unicode MS" w:hAnsi="Arial Unicode MS" w:cs="Arial Unicode MS"/>
          <w:i/>
          <w:sz w:val="22"/>
          <w:szCs w:val="22"/>
          <w:lang w:val="es-ES"/>
        </w:rPr>
        <w:br/>
        <w:t xml:space="preserve">                     que ni el historiador Porras Barrenechea ni Jorge Basadre señalan </w:t>
      </w:r>
      <w:r w:rsidRPr="003B2A0C">
        <w:rPr>
          <w:rFonts w:ascii="Arial Unicode MS" w:eastAsia="Arial Unicode MS" w:hAnsi="Arial Unicode MS" w:cs="Arial Unicode MS"/>
          <w:i/>
          <w:sz w:val="22"/>
          <w:szCs w:val="22"/>
          <w:lang w:val="es-ES"/>
        </w:rPr>
        <w:br/>
        <w:t xml:space="preserve">                     esa causa como para escoger el color negro en sus trajes de </w:t>
      </w:r>
      <w:r w:rsidRPr="003B2A0C">
        <w:rPr>
          <w:rFonts w:ascii="Arial Unicode MS" w:eastAsia="Arial Unicode MS" w:hAnsi="Arial Unicode MS" w:cs="Arial Unicode MS"/>
          <w:i/>
          <w:sz w:val="22"/>
          <w:szCs w:val="22"/>
          <w:lang w:val="es-ES"/>
        </w:rPr>
        <w:br/>
        <w:t xml:space="preserve">                     novias. Por tanto, para mi es todavía una duda </w:t>
      </w:r>
      <w:r w:rsidRPr="003B2A0C">
        <w:rPr>
          <w:rFonts w:ascii="Arial Unicode MS" w:eastAsia="Arial Unicode MS" w:hAnsi="Arial Unicode MS" w:cs="Arial Unicode MS"/>
          <w:i/>
          <w:sz w:val="22"/>
          <w:szCs w:val="22"/>
          <w:lang w:val="es-ES"/>
        </w:rPr>
        <w:br/>
        <w:t xml:space="preserve">                     y pienso que los investigadores son los llamados a determinar si </w:t>
      </w:r>
      <w:r w:rsidRPr="003B2A0C">
        <w:rPr>
          <w:rFonts w:ascii="Arial Unicode MS" w:eastAsia="Arial Unicode MS" w:hAnsi="Arial Unicode MS" w:cs="Arial Unicode MS"/>
          <w:i/>
          <w:sz w:val="22"/>
          <w:szCs w:val="22"/>
          <w:lang w:val="es-ES"/>
        </w:rPr>
        <w:br/>
        <w:t xml:space="preserve">                     fue un Luto o era la moda de la época.</w:t>
      </w:r>
    </w:p>
    <w:p w14:paraId="566D51D2" w14:textId="77777777" w:rsidR="00205FED" w:rsidRPr="003B2A0C" w:rsidRDefault="00205FED" w:rsidP="00205FED">
      <w:pPr>
        <w:rPr>
          <w:rFonts w:ascii="Arial Unicode MS" w:eastAsia="Arial Unicode MS" w:hAnsi="Arial Unicode MS" w:cs="Arial Unicode MS"/>
          <w:sz w:val="22"/>
          <w:szCs w:val="22"/>
          <w:lang w:val="es-ES"/>
        </w:rPr>
      </w:pPr>
    </w:p>
    <w:p w14:paraId="3AE8DC20" w14:textId="77777777" w:rsidR="00205FED" w:rsidRPr="003B2A0C" w:rsidRDefault="00205FED" w:rsidP="00205FED">
      <w:pPr>
        <w:rPr>
          <w:rFonts w:ascii="Arial Unicode MS" w:eastAsia="Arial Unicode MS" w:hAnsi="Arial Unicode MS" w:cs="Arial Unicode MS"/>
          <w:i/>
          <w:sz w:val="22"/>
          <w:szCs w:val="22"/>
          <w:lang w:val="es-ES"/>
        </w:rPr>
      </w:pPr>
      <w:r w:rsidRPr="003B2A0C">
        <w:rPr>
          <w:rFonts w:ascii="Arial Unicode MS" w:eastAsia="Arial Unicode MS" w:hAnsi="Arial Unicode MS" w:cs="Arial Unicode MS"/>
          <w:sz w:val="22"/>
          <w:szCs w:val="22"/>
          <w:lang w:val="es-ES"/>
        </w:rPr>
        <w:t xml:space="preserve">FLC:  En los archivos fotográficos que he obtenido de las Novias de Negro del </w:t>
      </w:r>
      <w:r w:rsidRPr="003B2A0C">
        <w:rPr>
          <w:rFonts w:ascii="Arial Unicode MS" w:eastAsia="Arial Unicode MS" w:hAnsi="Arial Unicode MS" w:cs="Arial Unicode MS"/>
          <w:sz w:val="22"/>
          <w:szCs w:val="22"/>
          <w:lang w:val="es-ES"/>
        </w:rPr>
        <w:br/>
        <w:t xml:space="preserve">          Archivo </w:t>
      </w:r>
      <w:proofErr w:type="spellStart"/>
      <w:r w:rsidRPr="003B2A0C">
        <w:rPr>
          <w:rFonts w:ascii="Arial Unicode MS" w:eastAsia="Arial Unicode MS" w:hAnsi="Arial Unicode MS" w:cs="Arial Unicode MS"/>
          <w:sz w:val="22"/>
          <w:szCs w:val="22"/>
          <w:lang w:val="es-ES"/>
        </w:rPr>
        <w:t>Courret</w:t>
      </w:r>
      <w:proofErr w:type="spellEnd"/>
      <w:r w:rsidRPr="003B2A0C">
        <w:rPr>
          <w:rFonts w:ascii="Arial Unicode MS" w:eastAsia="Arial Unicode MS" w:hAnsi="Arial Unicode MS" w:cs="Arial Unicode MS"/>
          <w:sz w:val="22"/>
          <w:szCs w:val="22"/>
          <w:lang w:val="es-ES"/>
        </w:rPr>
        <w:t xml:space="preserve">, solo he encontrado en la plataforma digital del BNP, </w:t>
      </w:r>
      <w:r w:rsidRPr="003B2A0C">
        <w:rPr>
          <w:rFonts w:ascii="Arial Unicode MS" w:eastAsia="Arial Unicode MS" w:hAnsi="Arial Unicode MS" w:cs="Arial Unicode MS"/>
          <w:sz w:val="22"/>
          <w:szCs w:val="22"/>
          <w:lang w:val="es-ES"/>
        </w:rPr>
        <w:br/>
        <w:t xml:space="preserve">          Novias de Negro desde el año 1880 en adelante, sabe Usted si hay este </w:t>
      </w:r>
      <w:r w:rsidRPr="003B2A0C">
        <w:rPr>
          <w:rFonts w:ascii="Arial Unicode MS" w:eastAsia="Arial Unicode MS" w:hAnsi="Arial Unicode MS" w:cs="Arial Unicode MS"/>
          <w:sz w:val="22"/>
          <w:szCs w:val="22"/>
          <w:lang w:val="es-ES"/>
        </w:rPr>
        <w:br/>
        <w:t xml:space="preserve">          tipo de Placas de vidrio antes de esa </w:t>
      </w:r>
      <w:proofErr w:type="gramStart"/>
      <w:r w:rsidRPr="003B2A0C">
        <w:rPr>
          <w:rFonts w:ascii="Arial Unicode MS" w:eastAsia="Arial Unicode MS" w:hAnsi="Arial Unicode MS" w:cs="Arial Unicode MS"/>
          <w:sz w:val="22"/>
          <w:szCs w:val="22"/>
          <w:lang w:val="es-ES"/>
        </w:rPr>
        <w:t>fecha ?</w:t>
      </w:r>
      <w:proofErr w:type="gramEnd"/>
      <w:r w:rsidRPr="003B2A0C">
        <w:rPr>
          <w:rFonts w:ascii="Arial Unicode MS" w:eastAsia="Arial Unicode MS" w:hAnsi="Arial Unicode MS" w:cs="Arial Unicode MS"/>
          <w:sz w:val="22"/>
          <w:szCs w:val="22"/>
          <w:lang w:val="es-ES"/>
        </w:rPr>
        <w:br/>
        <w:t xml:space="preserve">                       </w:t>
      </w:r>
      <w:r w:rsidRPr="003B2A0C">
        <w:rPr>
          <w:rFonts w:ascii="Arial Unicode MS" w:eastAsia="Arial Unicode MS" w:hAnsi="Arial Unicode MS" w:cs="Arial Unicode MS"/>
          <w:i/>
          <w:sz w:val="22"/>
          <w:szCs w:val="22"/>
          <w:lang w:val="es-ES"/>
        </w:rPr>
        <w:t xml:space="preserve">No, antes de 1880 no tenemos registrado en nuestros archivos </w:t>
      </w:r>
      <w:r w:rsidRPr="003B2A0C">
        <w:rPr>
          <w:rFonts w:ascii="Arial Unicode MS" w:eastAsia="Arial Unicode MS" w:hAnsi="Arial Unicode MS" w:cs="Arial Unicode MS"/>
          <w:i/>
          <w:sz w:val="22"/>
          <w:szCs w:val="22"/>
          <w:lang w:val="es-ES"/>
        </w:rPr>
        <w:br/>
        <w:t xml:space="preserve">                      placas de vidrio fotográficas en el Archivo </w:t>
      </w:r>
      <w:proofErr w:type="spellStart"/>
      <w:r w:rsidRPr="003B2A0C">
        <w:rPr>
          <w:rFonts w:ascii="Arial Unicode MS" w:eastAsia="Arial Unicode MS" w:hAnsi="Arial Unicode MS" w:cs="Arial Unicode MS"/>
          <w:i/>
          <w:sz w:val="22"/>
          <w:szCs w:val="22"/>
          <w:lang w:val="es-ES"/>
        </w:rPr>
        <w:t>Courret</w:t>
      </w:r>
      <w:proofErr w:type="spellEnd"/>
      <w:r w:rsidRPr="003B2A0C">
        <w:rPr>
          <w:rFonts w:ascii="Arial Unicode MS" w:eastAsia="Arial Unicode MS" w:hAnsi="Arial Unicode MS" w:cs="Arial Unicode MS"/>
          <w:i/>
          <w:sz w:val="22"/>
          <w:szCs w:val="22"/>
          <w:lang w:val="es-ES"/>
        </w:rPr>
        <w:t xml:space="preserve">. El lote que </w:t>
      </w:r>
      <w:r w:rsidRPr="003B2A0C">
        <w:rPr>
          <w:rFonts w:ascii="Arial Unicode MS" w:eastAsia="Arial Unicode MS" w:hAnsi="Arial Unicode MS" w:cs="Arial Unicode MS"/>
          <w:i/>
          <w:sz w:val="22"/>
          <w:szCs w:val="22"/>
          <w:lang w:val="es-ES"/>
        </w:rPr>
        <w:br/>
        <w:t xml:space="preserve">                      compramos de los Hnos. Rengifo es el que abarca de esa fecha </w:t>
      </w:r>
      <w:r w:rsidRPr="003B2A0C">
        <w:rPr>
          <w:rFonts w:ascii="Arial Unicode MS" w:eastAsia="Arial Unicode MS" w:hAnsi="Arial Unicode MS" w:cs="Arial Unicode MS"/>
          <w:i/>
          <w:sz w:val="22"/>
          <w:szCs w:val="22"/>
          <w:lang w:val="es-ES"/>
        </w:rPr>
        <w:br/>
        <w:t xml:space="preserve">                      en adelante, y hay que considerar que el archivo que tenemos en </w:t>
      </w:r>
      <w:r w:rsidRPr="003B2A0C">
        <w:rPr>
          <w:rFonts w:ascii="Arial Unicode MS" w:eastAsia="Arial Unicode MS" w:hAnsi="Arial Unicode MS" w:cs="Arial Unicode MS"/>
          <w:i/>
          <w:sz w:val="22"/>
          <w:szCs w:val="22"/>
          <w:lang w:val="es-ES"/>
        </w:rPr>
        <w:br/>
        <w:t xml:space="preserve">                     custodia tan sólo representa una tercera parte del total del Archivo </w:t>
      </w:r>
      <w:r w:rsidRPr="003B2A0C">
        <w:rPr>
          <w:rFonts w:ascii="Arial Unicode MS" w:eastAsia="Arial Unicode MS" w:hAnsi="Arial Unicode MS" w:cs="Arial Unicode MS"/>
          <w:i/>
          <w:sz w:val="22"/>
          <w:szCs w:val="22"/>
          <w:lang w:val="es-ES"/>
        </w:rPr>
        <w:br/>
        <w:t xml:space="preserve">                     </w:t>
      </w:r>
      <w:proofErr w:type="spellStart"/>
      <w:r w:rsidRPr="003B2A0C">
        <w:rPr>
          <w:rFonts w:ascii="Arial Unicode MS" w:eastAsia="Arial Unicode MS" w:hAnsi="Arial Unicode MS" w:cs="Arial Unicode MS"/>
          <w:i/>
          <w:sz w:val="22"/>
          <w:szCs w:val="22"/>
          <w:lang w:val="es-ES"/>
        </w:rPr>
        <w:t>Courret</w:t>
      </w:r>
      <w:proofErr w:type="spellEnd"/>
      <w:r w:rsidRPr="003B2A0C">
        <w:rPr>
          <w:rFonts w:ascii="Arial Unicode MS" w:eastAsia="Arial Unicode MS" w:hAnsi="Arial Unicode MS" w:cs="Arial Unicode MS"/>
          <w:i/>
          <w:sz w:val="22"/>
          <w:szCs w:val="22"/>
          <w:lang w:val="es-ES"/>
        </w:rPr>
        <w:t xml:space="preserve">, además de lo que falta todavía digitalizar. Es un trabajo </w:t>
      </w:r>
      <w:r w:rsidRPr="003B2A0C">
        <w:rPr>
          <w:rFonts w:ascii="Arial Unicode MS" w:eastAsia="Arial Unicode MS" w:hAnsi="Arial Unicode MS" w:cs="Arial Unicode MS"/>
          <w:i/>
          <w:sz w:val="22"/>
          <w:szCs w:val="22"/>
          <w:lang w:val="es-ES"/>
        </w:rPr>
        <w:br/>
        <w:t xml:space="preserve">                     titánico que estamos todavía realizando.</w:t>
      </w:r>
      <w:r w:rsidRPr="003B2A0C">
        <w:rPr>
          <w:rFonts w:ascii="Arial Unicode MS" w:eastAsia="Arial Unicode MS" w:hAnsi="Arial Unicode MS" w:cs="Arial Unicode MS"/>
          <w:sz w:val="22"/>
          <w:szCs w:val="22"/>
          <w:lang w:val="es-ES"/>
        </w:rPr>
        <w:br/>
      </w:r>
      <w:r w:rsidRPr="003B2A0C">
        <w:rPr>
          <w:rFonts w:ascii="Arial Unicode MS" w:eastAsia="Arial Unicode MS" w:hAnsi="Arial Unicode MS" w:cs="Arial Unicode MS"/>
          <w:sz w:val="22"/>
          <w:szCs w:val="22"/>
          <w:lang w:val="es-ES"/>
        </w:rPr>
        <w:br/>
        <w:t>FLC :  ¿Los Hnos</w:t>
      </w:r>
      <w:r>
        <w:rPr>
          <w:rFonts w:ascii="Arial Unicode MS" w:eastAsia="Arial Unicode MS" w:hAnsi="Arial Unicode MS" w:cs="Arial Unicode MS"/>
          <w:sz w:val="22"/>
          <w:szCs w:val="22"/>
          <w:lang w:val="es-ES"/>
        </w:rPr>
        <w:t>.</w:t>
      </w:r>
      <w:r w:rsidRPr="003B2A0C">
        <w:rPr>
          <w:rFonts w:ascii="Arial Unicode MS" w:eastAsia="Arial Unicode MS" w:hAnsi="Arial Unicode MS" w:cs="Arial Unicode MS"/>
          <w:sz w:val="22"/>
          <w:szCs w:val="22"/>
          <w:lang w:val="es-ES"/>
        </w:rPr>
        <w:t xml:space="preserve"> </w:t>
      </w:r>
      <w:proofErr w:type="spellStart"/>
      <w:r w:rsidRPr="003B2A0C">
        <w:rPr>
          <w:rFonts w:ascii="Arial Unicode MS" w:eastAsia="Arial Unicode MS" w:hAnsi="Arial Unicode MS" w:cs="Arial Unicode MS"/>
          <w:sz w:val="22"/>
          <w:szCs w:val="22"/>
          <w:lang w:val="es-ES"/>
        </w:rPr>
        <w:t>Courret</w:t>
      </w:r>
      <w:proofErr w:type="spellEnd"/>
      <w:r w:rsidRPr="003B2A0C">
        <w:rPr>
          <w:rFonts w:ascii="Arial Unicode MS" w:eastAsia="Arial Unicode MS" w:hAnsi="Arial Unicode MS" w:cs="Arial Unicode MS"/>
          <w:sz w:val="22"/>
          <w:szCs w:val="22"/>
          <w:lang w:val="es-ES"/>
        </w:rPr>
        <w:t xml:space="preserve"> iniciaron actividades en su estudio fotográfico el año </w:t>
      </w:r>
      <w:r w:rsidRPr="003B2A0C">
        <w:rPr>
          <w:rFonts w:ascii="Arial Unicode MS" w:eastAsia="Arial Unicode MS" w:hAnsi="Arial Unicode MS" w:cs="Arial Unicode MS"/>
          <w:sz w:val="22"/>
          <w:szCs w:val="22"/>
          <w:lang w:val="es-ES"/>
        </w:rPr>
        <w:br/>
        <w:t xml:space="preserve">            1863, </w:t>
      </w:r>
      <w:r>
        <w:rPr>
          <w:rFonts w:ascii="Arial Unicode MS" w:eastAsia="Arial Unicode MS" w:hAnsi="Arial Unicode MS" w:cs="Arial Unicode MS"/>
          <w:sz w:val="22"/>
          <w:szCs w:val="22"/>
          <w:lang w:val="es-ES"/>
        </w:rPr>
        <w:t>¿Cuá</w:t>
      </w:r>
      <w:r w:rsidRPr="003B2A0C">
        <w:rPr>
          <w:rFonts w:ascii="Arial Unicode MS" w:eastAsia="Arial Unicode MS" w:hAnsi="Arial Unicode MS" w:cs="Arial Unicode MS"/>
          <w:sz w:val="22"/>
          <w:szCs w:val="22"/>
          <w:lang w:val="es-ES"/>
        </w:rPr>
        <w:t xml:space="preserve">les cree usted que podrían ser las causas de ese vacío de 17 </w:t>
      </w:r>
      <w:r w:rsidRPr="003B2A0C">
        <w:rPr>
          <w:rFonts w:ascii="Arial Unicode MS" w:eastAsia="Arial Unicode MS" w:hAnsi="Arial Unicode MS" w:cs="Arial Unicode MS"/>
          <w:sz w:val="22"/>
          <w:szCs w:val="22"/>
          <w:lang w:val="es-ES"/>
        </w:rPr>
        <w:br/>
        <w:t xml:space="preserve">             años en los registros fotográficos del Archivo </w:t>
      </w:r>
      <w:proofErr w:type="spellStart"/>
      <w:r w:rsidRPr="003B2A0C">
        <w:rPr>
          <w:rFonts w:ascii="Arial Unicode MS" w:eastAsia="Arial Unicode MS" w:hAnsi="Arial Unicode MS" w:cs="Arial Unicode MS"/>
          <w:sz w:val="22"/>
          <w:szCs w:val="22"/>
          <w:lang w:val="es-ES"/>
        </w:rPr>
        <w:t>Courret</w:t>
      </w:r>
      <w:proofErr w:type="spellEnd"/>
      <w:r w:rsidRPr="003B2A0C">
        <w:rPr>
          <w:rFonts w:ascii="Arial Unicode MS" w:eastAsia="Arial Unicode MS" w:hAnsi="Arial Unicode MS" w:cs="Arial Unicode MS"/>
          <w:sz w:val="22"/>
          <w:szCs w:val="22"/>
          <w:lang w:val="es-ES"/>
        </w:rPr>
        <w:t xml:space="preserve"> ?</w:t>
      </w:r>
      <w:r w:rsidRPr="003B2A0C">
        <w:rPr>
          <w:rFonts w:ascii="Arial Unicode MS" w:eastAsia="Arial Unicode MS" w:hAnsi="Arial Unicode MS" w:cs="Arial Unicode MS"/>
          <w:sz w:val="22"/>
          <w:szCs w:val="22"/>
          <w:lang w:val="es-ES"/>
        </w:rPr>
        <w:br/>
        <w:t xml:space="preserve">                      </w:t>
      </w:r>
      <w:r w:rsidRPr="003B2A0C">
        <w:rPr>
          <w:rFonts w:ascii="Arial Unicode MS" w:eastAsia="Arial Unicode MS" w:hAnsi="Arial Unicode MS" w:cs="Arial Unicode MS"/>
          <w:i/>
          <w:sz w:val="22"/>
          <w:szCs w:val="22"/>
          <w:lang w:val="es-ES"/>
        </w:rPr>
        <w:t xml:space="preserve">No lo sabemos a ciencia cierta, el tema es que muchos de sus </w:t>
      </w:r>
      <w:r w:rsidRPr="003B2A0C">
        <w:rPr>
          <w:rFonts w:ascii="Arial Unicode MS" w:eastAsia="Arial Unicode MS" w:hAnsi="Arial Unicode MS" w:cs="Arial Unicode MS"/>
          <w:i/>
          <w:sz w:val="22"/>
          <w:szCs w:val="22"/>
          <w:lang w:val="es-ES"/>
        </w:rPr>
        <w:br/>
      </w:r>
      <w:r w:rsidRPr="003B2A0C">
        <w:rPr>
          <w:rFonts w:ascii="Arial Unicode MS" w:eastAsia="Arial Unicode MS" w:hAnsi="Arial Unicode MS" w:cs="Arial Unicode MS"/>
          <w:i/>
          <w:sz w:val="22"/>
          <w:szCs w:val="22"/>
          <w:lang w:val="es-ES"/>
        </w:rPr>
        <w:lastRenderedPageBreak/>
        <w:t xml:space="preserve">                      archivos fueron repartidos a su personal que liquidaron, pueden </w:t>
      </w:r>
      <w:r w:rsidRPr="003B2A0C">
        <w:rPr>
          <w:rFonts w:ascii="Arial Unicode MS" w:eastAsia="Arial Unicode MS" w:hAnsi="Arial Unicode MS" w:cs="Arial Unicode MS"/>
          <w:i/>
          <w:sz w:val="22"/>
          <w:szCs w:val="22"/>
          <w:lang w:val="es-ES"/>
        </w:rPr>
        <w:br/>
        <w:t xml:space="preserve">                      haberlos destruido, vendido a coleccionistas de esa época y tal </w:t>
      </w:r>
      <w:r w:rsidRPr="003B2A0C">
        <w:rPr>
          <w:rFonts w:ascii="Arial Unicode MS" w:eastAsia="Arial Unicode MS" w:hAnsi="Arial Unicode MS" w:cs="Arial Unicode MS"/>
          <w:i/>
          <w:sz w:val="22"/>
          <w:szCs w:val="22"/>
          <w:lang w:val="es-ES"/>
        </w:rPr>
        <w:br/>
        <w:t xml:space="preserve">                      vez haya terminado muchas de esas placas, como presumen </w:t>
      </w:r>
      <w:r w:rsidRPr="003B2A0C">
        <w:rPr>
          <w:rFonts w:ascii="Arial Unicode MS" w:eastAsia="Arial Unicode MS" w:hAnsi="Arial Unicode MS" w:cs="Arial Unicode MS"/>
          <w:i/>
          <w:sz w:val="22"/>
          <w:szCs w:val="22"/>
          <w:lang w:val="es-ES"/>
        </w:rPr>
        <w:br/>
        <w:t xml:space="preserve">                      algunos, como tapas  de los nuevos medidores de luz de las </w:t>
      </w:r>
      <w:r w:rsidRPr="003B2A0C">
        <w:rPr>
          <w:rFonts w:ascii="Arial Unicode MS" w:eastAsia="Arial Unicode MS" w:hAnsi="Arial Unicode MS" w:cs="Arial Unicode MS"/>
          <w:i/>
          <w:sz w:val="22"/>
          <w:szCs w:val="22"/>
          <w:lang w:val="es-ES"/>
        </w:rPr>
        <w:br/>
        <w:t xml:space="preserve">                      empresas eléctricas, que recién instalaban en Lima. No hay nada </w:t>
      </w:r>
      <w:r w:rsidRPr="003B2A0C">
        <w:rPr>
          <w:rFonts w:ascii="Arial Unicode MS" w:eastAsia="Arial Unicode MS" w:hAnsi="Arial Unicode MS" w:cs="Arial Unicode MS"/>
          <w:i/>
          <w:sz w:val="22"/>
          <w:szCs w:val="22"/>
          <w:lang w:val="es-ES"/>
        </w:rPr>
        <w:br/>
        <w:t xml:space="preserve">                      cierto al respecto.</w:t>
      </w:r>
    </w:p>
    <w:p w14:paraId="1251949D" w14:textId="77777777" w:rsidR="00205FED" w:rsidRPr="003B2A0C" w:rsidRDefault="00205FED" w:rsidP="00205FED">
      <w:pPr>
        <w:rPr>
          <w:rFonts w:ascii="Arial Unicode MS" w:eastAsia="Arial Unicode MS" w:hAnsi="Arial Unicode MS" w:cs="Arial Unicode MS"/>
          <w:sz w:val="22"/>
          <w:szCs w:val="22"/>
          <w:lang w:val="es-ES"/>
        </w:rPr>
      </w:pPr>
    </w:p>
    <w:p w14:paraId="5EBF0E78" w14:textId="77777777" w:rsidR="00205FED" w:rsidRPr="003B2A0C" w:rsidRDefault="00205FED" w:rsidP="00205FED">
      <w:pPr>
        <w:rPr>
          <w:rFonts w:ascii="Arial Unicode MS" w:eastAsia="Arial Unicode MS" w:hAnsi="Arial Unicode MS" w:cs="Arial Unicode MS"/>
          <w:sz w:val="22"/>
          <w:szCs w:val="22"/>
          <w:lang w:val="es-ES"/>
        </w:rPr>
      </w:pPr>
      <w:r w:rsidRPr="003B2A0C">
        <w:rPr>
          <w:rFonts w:ascii="Arial Unicode MS" w:eastAsia="Arial Unicode MS" w:hAnsi="Arial Unicode MS" w:cs="Arial Unicode MS"/>
          <w:sz w:val="22"/>
          <w:szCs w:val="22"/>
          <w:lang w:val="es-ES"/>
        </w:rPr>
        <w:t xml:space="preserve">  --Agradecimientos / despedi</w:t>
      </w:r>
      <w:r>
        <w:rPr>
          <w:rFonts w:ascii="Arial Unicode MS" w:eastAsia="Arial Unicode MS" w:hAnsi="Arial Unicode MS" w:cs="Arial Unicode MS"/>
          <w:sz w:val="22"/>
          <w:szCs w:val="22"/>
          <w:lang w:val="es-ES"/>
        </w:rPr>
        <w:t>d</w:t>
      </w:r>
      <w:r w:rsidRPr="003B2A0C">
        <w:rPr>
          <w:rFonts w:ascii="Arial Unicode MS" w:eastAsia="Arial Unicode MS" w:hAnsi="Arial Unicode MS" w:cs="Arial Unicode MS"/>
          <w:sz w:val="22"/>
          <w:szCs w:val="22"/>
          <w:lang w:val="es-ES"/>
        </w:rPr>
        <w:t>a--</w:t>
      </w:r>
    </w:p>
    <w:p w14:paraId="629AFDB7" w14:textId="77777777" w:rsidR="00205FED" w:rsidRPr="003B2A0C" w:rsidRDefault="00205FED" w:rsidP="00205FED">
      <w:pPr>
        <w:rPr>
          <w:rFonts w:ascii="Arial Unicode MS" w:eastAsia="Arial Unicode MS" w:hAnsi="Arial Unicode MS" w:cs="Arial Unicode MS"/>
          <w:sz w:val="22"/>
          <w:szCs w:val="22"/>
          <w:lang w:val="es-ES"/>
        </w:rPr>
      </w:pPr>
    </w:p>
    <w:p w14:paraId="6F043370" w14:textId="77777777" w:rsidR="00205FED" w:rsidRPr="003B2A0C" w:rsidRDefault="00205FED" w:rsidP="00205FED">
      <w:pPr>
        <w:rPr>
          <w:rFonts w:ascii="Arial Unicode MS" w:eastAsia="Arial Unicode MS" w:hAnsi="Arial Unicode MS" w:cs="Arial Unicode MS"/>
          <w:sz w:val="22"/>
          <w:szCs w:val="22"/>
          <w:lang w:val="es-ES"/>
        </w:rPr>
      </w:pPr>
    </w:p>
    <w:p w14:paraId="0F36475A" w14:textId="77777777" w:rsidR="00205FED" w:rsidRDefault="00205FED" w:rsidP="00205FED">
      <w:pPr>
        <w:rPr>
          <w:rFonts w:ascii="Arial Unicode MS" w:eastAsia="Arial Unicode MS" w:hAnsi="Arial Unicode MS" w:cs="Arial Unicode MS"/>
          <w:sz w:val="22"/>
          <w:szCs w:val="22"/>
          <w:lang w:val="es-ES"/>
        </w:rPr>
      </w:pPr>
      <w:r w:rsidRPr="003B2A0C">
        <w:rPr>
          <w:rFonts w:ascii="Arial Unicode MS" w:eastAsia="Arial Unicode MS" w:hAnsi="Arial Unicode MS" w:cs="Arial Unicode MS"/>
          <w:b/>
          <w:sz w:val="22"/>
          <w:szCs w:val="22"/>
          <w:u w:val="single"/>
          <w:lang w:val="es-ES"/>
        </w:rPr>
        <w:br/>
      </w:r>
    </w:p>
    <w:p w14:paraId="305BFE52" w14:textId="77777777" w:rsidR="00205FED" w:rsidRDefault="00205FED" w:rsidP="00205FED">
      <w:pPr>
        <w:rPr>
          <w:rFonts w:ascii="Arial Unicode MS" w:eastAsia="Arial Unicode MS" w:hAnsi="Arial Unicode MS" w:cs="Arial Unicode MS"/>
          <w:sz w:val="22"/>
          <w:szCs w:val="22"/>
          <w:lang w:val="es-ES"/>
        </w:rPr>
      </w:pPr>
    </w:p>
    <w:p w14:paraId="54385339" w14:textId="77777777" w:rsidR="00205FED" w:rsidRDefault="00205FED" w:rsidP="00205FED">
      <w:pPr>
        <w:rPr>
          <w:rFonts w:ascii="Arial Unicode MS" w:eastAsia="Arial Unicode MS" w:hAnsi="Arial Unicode MS" w:cs="Arial Unicode MS"/>
          <w:sz w:val="22"/>
          <w:szCs w:val="22"/>
          <w:lang w:val="es-ES"/>
        </w:rPr>
      </w:pPr>
    </w:p>
    <w:p w14:paraId="0FDD9DD5" w14:textId="77777777" w:rsidR="00205FED" w:rsidRDefault="00205FED" w:rsidP="00205FED">
      <w:pPr>
        <w:rPr>
          <w:rFonts w:ascii="Arial Unicode MS" w:eastAsia="Arial Unicode MS" w:hAnsi="Arial Unicode MS" w:cs="Arial Unicode MS"/>
          <w:sz w:val="22"/>
          <w:szCs w:val="22"/>
          <w:lang w:val="es-ES"/>
        </w:rPr>
      </w:pPr>
    </w:p>
    <w:p w14:paraId="43FCABFA" w14:textId="77777777" w:rsidR="00205FED" w:rsidRDefault="00205FED" w:rsidP="00205FED">
      <w:pPr>
        <w:rPr>
          <w:rFonts w:ascii="Arial Unicode MS" w:eastAsia="Arial Unicode MS" w:hAnsi="Arial Unicode MS" w:cs="Arial Unicode MS"/>
          <w:sz w:val="22"/>
          <w:szCs w:val="22"/>
          <w:lang w:val="es-ES"/>
        </w:rPr>
      </w:pPr>
    </w:p>
    <w:p w14:paraId="4F5E671E" w14:textId="77777777" w:rsidR="00205FED" w:rsidRDefault="00205FED" w:rsidP="00205FED">
      <w:pPr>
        <w:rPr>
          <w:rFonts w:ascii="Arial Unicode MS" w:eastAsia="Arial Unicode MS" w:hAnsi="Arial Unicode MS" w:cs="Arial Unicode MS"/>
          <w:sz w:val="22"/>
          <w:szCs w:val="22"/>
          <w:lang w:val="es-ES"/>
        </w:rPr>
      </w:pPr>
    </w:p>
    <w:p w14:paraId="73A6C6CF" w14:textId="77777777" w:rsidR="00205FED" w:rsidRDefault="00205FED" w:rsidP="00205FED">
      <w:pPr>
        <w:rPr>
          <w:rFonts w:ascii="Arial Unicode MS" w:eastAsia="Arial Unicode MS" w:hAnsi="Arial Unicode MS" w:cs="Arial Unicode MS"/>
          <w:sz w:val="22"/>
          <w:szCs w:val="22"/>
          <w:lang w:val="es-ES"/>
        </w:rPr>
      </w:pPr>
    </w:p>
    <w:p w14:paraId="6025D607" w14:textId="77777777" w:rsidR="00205FED" w:rsidRDefault="00205FED" w:rsidP="00205FED">
      <w:pPr>
        <w:rPr>
          <w:rFonts w:ascii="Arial Unicode MS" w:eastAsia="Arial Unicode MS" w:hAnsi="Arial Unicode MS" w:cs="Arial Unicode MS"/>
          <w:sz w:val="22"/>
          <w:szCs w:val="22"/>
          <w:lang w:val="es-ES"/>
        </w:rPr>
      </w:pPr>
    </w:p>
    <w:p w14:paraId="2690BADD" w14:textId="77777777" w:rsidR="00205FED" w:rsidRDefault="00205FED" w:rsidP="00205FED">
      <w:pPr>
        <w:rPr>
          <w:rFonts w:ascii="Arial Unicode MS" w:eastAsia="Arial Unicode MS" w:hAnsi="Arial Unicode MS" w:cs="Arial Unicode MS"/>
          <w:sz w:val="22"/>
          <w:szCs w:val="22"/>
          <w:lang w:val="es-ES"/>
        </w:rPr>
      </w:pPr>
    </w:p>
    <w:p w14:paraId="195D6E7A" w14:textId="77777777" w:rsidR="00205FED" w:rsidRDefault="00205FED" w:rsidP="00205FED">
      <w:pPr>
        <w:rPr>
          <w:rFonts w:ascii="Arial Unicode MS" w:eastAsia="Arial Unicode MS" w:hAnsi="Arial Unicode MS" w:cs="Arial Unicode MS"/>
          <w:sz w:val="22"/>
          <w:szCs w:val="22"/>
          <w:lang w:val="es-ES"/>
        </w:rPr>
      </w:pPr>
    </w:p>
    <w:p w14:paraId="30640F05" w14:textId="77777777" w:rsidR="00205FED" w:rsidRDefault="00205FED" w:rsidP="00205FED">
      <w:pPr>
        <w:rPr>
          <w:rFonts w:ascii="Arial Unicode MS" w:eastAsia="Arial Unicode MS" w:hAnsi="Arial Unicode MS" w:cs="Arial Unicode MS"/>
          <w:sz w:val="22"/>
          <w:szCs w:val="22"/>
          <w:lang w:val="es-ES"/>
        </w:rPr>
      </w:pPr>
    </w:p>
    <w:p w14:paraId="09A0FE59" w14:textId="77777777" w:rsidR="00205FED" w:rsidRDefault="00205FED" w:rsidP="00205FED">
      <w:pPr>
        <w:rPr>
          <w:rFonts w:ascii="Arial Unicode MS" w:eastAsia="Arial Unicode MS" w:hAnsi="Arial Unicode MS" w:cs="Arial Unicode MS"/>
          <w:sz w:val="22"/>
          <w:szCs w:val="22"/>
          <w:lang w:val="es-ES"/>
        </w:rPr>
      </w:pPr>
    </w:p>
    <w:p w14:paraId="004A5369" w14:textId="77777777" w:rsidR="00205FED" w:rsidRDefault="00205FED" w:rsidP="00205FED">
      <w:pPr>
        <w:rPr>
          <w:rFonts w:ascii="Arial Unicode MS" w:eastAsia="Arial Unicode MS" w:hAnsi="Arial Unicode MS" w:cs="Arial Unicode MS"/>
          <w:sz w:val="22"/>
          <w:szCs w:val="22"/>
          <w:lang w:val="es-ES"/>
        </w:rPr>
      </w:pPr>
    </w:p>
    <w:p w14:paraId="3E6E83AA" w14:textId="77777777" w:rsidR="00205FED" w:rsidRDefault="00205FED" w:rsidP="00205FED">
      <w:pPr>
        <w:rPr>
          <w:rFonts w:ascii="Arial Unicode MS" w:eastAsia="Arial Unicode MS" w:hAnsi="Arial Unicode MS" w:cs="Arial Unicode MS"/>
          <w:sz w:val="22"/>
          <w:szCs w:val="22"/>
          <w:lang w:val="es-ES"/>
        </w:rPr>
      </w:pPr>
    </w:p>
    <w:p w14:paraId="30BDE428" w14:textId="77777777" w:rsidR="00205FED" w:rsidRDefault="00205FED" w:rsidP="00205FED">
      <w:pPr>
        <w:rPr>
          <w:rFonts w:ascii="Arial Unicode MS" w:eastAsia="Arial Unicode MS" w:hAnsi="Arial Unicode MS" w:cs="Arial Unicode MS"/>
          <w:sz w:val="22"/>
          <w:szCs w:val="22"/>
          <w:lang w:val="es-ES"/>
        </w:rPr>
      </w:pPr>
    </w:p>
    <w:p w14:paraId="7FE69AC2" w14:textId="77777777" w:rsidR="00205FED" w:rsidRDefault="00205FED" w:rsidP="00205FED">
      <w:pPr>
        <w:rPr>
          <w:rFonts w:ascii="Arial Unicode MS" w:eastAsia="Arial Unicode MS" w:hAnsi="Arial Unicode MS" w:cs="Arial Unicode MS"/>
          <w:sz w:val="22"/>
          <w:szCs w:val="22"/>
          <w:lang w:val="es-ES"/>
        </w:rPr>
      </w:pPr>
    </w:p>
    <w:p w14:paraId="4CCC0893" w14:textId="77777777" w:rsidR="00205FED" w:rsidRDefault="00205FED" w:rsidP="00205FED">
      <w:pPr>
        <w:rPr>
          <w:rFonts w:ascii="Arial Unicode MS" w:eastAsia="Arial Unicode MS" w:hAnsi="Arial Unicode MS" w:cs="Arial Unicode MS"/>
          <w:sz w:val="22"/>
          <w:szCs w:val="22"/>
          <w:lang w:val="es-ES"/>
        </w:rPr>
      </w:pPr>
    </w:p>
    <w:p w14:paraId="4A71D23C" w14:textId="77777777" w:rsidR="00205FED" w:rsidRDefault="00205FED" w:rsidP="00205FED">
      <w:pPr>
        <w:rPr>
          <w:rFonts w:ascii="Arial Unicode MS" w:eastAsia="Arial Unicode MS" w:hAnsi="Arial Unicode MS" w:cs="Arial Unicode MS"/>
          <w:sz w:val="22"/>
          <w:szCs w:val="22"/>
          <w:lang w:val="es-ES"/>
        </w:rPr>
      </w:pPr>
    </w:p>
    <w:p w14:paraId="0B9B11AE" w14:textId="77777777" w:rsidR="00205FED" w:rsidRDefault="00205FED" w:rsidP="00205FED">
      <w:pPr>
        <w:rPr>
          <w:rFonts w:ascii="Arial Unicode MS" w:eastAsia="Arial Unicode MS" w:hAnsi="Arial Unicode MS" w:cs="Arial Unicode MS"/>
          <w:sz w:val="22"/>
          <w:szCs w:val="22"/>
          <w:lang w:val="es-ES"/>
        </w:rPr>
      </w:pPr>
    </w:p>
    <w:p w14:paraId="5701F76F" w14:textId="77777777" w:rsidR="00205FED" w:rsidRDefault="00205FED" w:rsidP="00205FED">
      <w:pPr>
        <w:rPr>
          <w:rFonts w:ascii="Arial Unicode MS" w:eastAsia="Arial Unicode MS" w:hAnsi="Arial Unicode MS" w:cs="Arial Unicode MS"/>
          <w:sz w:val="22"/>
          <w:szCs w:val="22"/>
          <w:lang w:val="es-ES"/>
        </w:rPr>
      </w:pPr>
    </w:p>
    <w:p w14:paraId="017E3226" w14:textId="77777777" w:rsidR="00205FED" w:rsidRDefault="00205FED" w:rsidP="00205FED">
      <w:pPr>
        <w:rPr>
          <w:rFonts w:ascii="Arial Unicode MS" w:eastAsia="Arial Unicode MS" w:hAnsi="Arial Unicode MS" w:cs="Arial Unicode MS"/>
          <w:sz w:val="22"/>
          <w:szCs w:val="22"/>
          <w:lang w:val="es-ES"/>
        </w:rPr>
      </w:pPr>
    </w:p>
    <w:p w14:paraId="61568098" w14:textId="77777777" w:rsidR="00205FED" w:rsidRDefault="00205FED" w:rsidP="00205FED">
      <w:pPr>
        <w:rPr>
          <w:rFonts w:ascii="Arial Unicode MS" w:eastAsia="Arial Unicode MS" w:hAnsi="Arial Unicode MS" w:cs="Arial Unicode MS"/>
          <w:sz w:val="22"/>
          <w:szCs w:val="22"/>
          <w:lang w:val="es-ES"/>
        </w:rPr>
      </w:pPr>
    </w:p>
    <w:p w14:paraId="4E90282D" w14:textId="77777777" w:rsidR="00205FED" w:rsidRDefault="00205FED" w:rsidP="00205FED">
      <w:pPr>
        <w:rPr>
          <w:rFonts w:ascii="Arial Unicode MS" w:eastAsia="Arial Unicode MS" w:hAnsi="Arial Unicode MS" w:cs="Arial Unicode MS"/>
          <w:sz w:val="22"/>
          <w:szCs w:val="22"/>
          <w:lang w:val="es-ES"/>
        </w:rPr>
      </w:pPr>
    </w:p>
    <w:p w14:paraId="0B622D4D" w14:textId="77777777" w:rsidR="00205FED" w:rsidRDefault="00205FED" w:rsidP="00205FED">
      <w:pPr>
        <w:rPr>
          <w:rFonts w:ascii="Arial Unicode MS" w:eastAsia="Arial Unicode MS" w:hAnsi="Arial Unicode MS" w:cs="Arial Unicode MS"/>
          <w:sz w:val="22"/>
          <w:szCs w:val="22"/>
          <w:lang w:val="es-ES"/>
        </w:rPr>
      </w:pPr>
    </w:p>
    <w:p w14:paraId="5070AC7A" w14:textId="77777777" w:rsidR="00205FED" w:rsidRDefault="00205FED" w:rsidP="00205FED">
      <w:pPr>
        <w:rPr>
          <w:rFonts w:ascii="Arial Unicode MS" w:eastAsia="Arial Unicode MS" w:hAnsi="Arial Unicode MS" w:cs="Arial Unicode MS"/>
          <w:sz w:val="22"/>
          <w:szCs w:val="22"/>
          <w:lang w:val="es-ES"/>
        </w:rPr>
      </w:pPr>
    </w:p>
    <w:p w14:paraId="0D95A56E" w14:textId="77777777" w:rsidR="00205FED" w:rsidRDefault="00205FED" w:rsidP="00205FED">
      <w:pPr>
        <w:rPr>
          <w:rFonts w:ascii="Arial Unicode MS" w:eastAsia="Arial Unicode MS" w:hAnsi="Arial Unicode MS" w:cs="Arial Unicode MS"/>
          <w:sz w:val="22"/>
          <w:szCs w:val="22"/>
          <w:lang w:val="es-ES"/>
        </w:rPr>
      </w:pPr>
    </w:p>
    <w:p w14:paraId="40F83006" w14:textId="77777777" w:rsidR="00205FED" w:rsidRDefault="00205FED" w:rsidP="00205FED">
      <w:pPr>
        <w:rPr>
          <w:rFonts w:ascii="Arial Unicode MS" w:eastAsia="Arial Unicode MS" w:hAnsi="Arial Unicode MS" w:cs="Arial Unicode MS"/>
          <w:sz w:val="22"/>
          <w:szCs w:val="22"/>
          <w:lang w:val="es-ES"/>
        </w:rPr>
      </w:pPr>
    </w:p>
    <w:p w14:paraId="0C571F77" w14:textId="77777777" w:rsidR="00205FED" w:rsidRDefault="00205FED" w:rsidP="00205FED">
      <w:pPr>
        <w:rPr>
          <w:rFonts w:ascii="Arial Unicode MS" w:eastAsia="Arial Unicode MS" w:hAnsi="Arial Unicode MS" w:cs="Arial Unicode MS"/>
          <w:sz w:val="22"/>
          <w:szCs w:val="22"/>
          <w:lang w:val="es-ES"/>
        </w:rPr>
      </w:pPr>
    </w:p>
    <w:p w14:paraId="055EBE13" w14:textId="77777777" w:rsidR="00205FED" w:rsidRDefault="00205FED" w:rsidP="00205FED">
      <w:pPr>
        <w:rPr>
          <w:rFonts w:ascii="Arial Unicode MS" w:eastAsia="Arial Unicode MS" w:hAnsi="Arial Unicode MS" w:cs="Arial Unicode MS"/>
          <w:sz w:val="22"/>
          <w:szCs w:val="22"/>
          <w:lang w:val="es-ES"/>
        </w:rPr>
      </w:pPr>
    </w:p>
    <w:p w14:paraId="1EAE87F7" w14:textId="77777777" w:rsidR="00205FED" w:rsidRDefault="00205FED" w:rsidP="00205FED">
      <w:pPr>
        <w:rPr>
          <w:rFonts w:ascii="Arial Unicode MS" w:eastAsia="Arial Unicode MS" w:hAnsi="Arial Unicode MS" w:cs="Arial Unicode MS"/>
          <w:sz w:val="22"/>
          <w:szCs w:val="22"/>
          <w:lang w:val="es-ES"/>
        </w:rPr>
      </w:pPr>
    </w:p>
    <w:p w14:paraId="28A2D6E3" w14:textId="77777777" w:rsidR="00205FED" w:rsidRDefault="00205FED" w:rsidP="00205FED">
      <w:pPr>
        <w:rPr>
          <w:rFonts w:ascii="Arial Unicode MS" w:eastAsia="Arial Unicode MS" w:hAnsi="Arial Unicode MS" w:cs="Arial Unicode MS"/>
          <w:sz w:val="22"/>
          <w:szCs w:val="22"/>
          <w:lang w:val="es-ES"/>
        </w:rPr>
      </w:pPr>
    </w:p>
    <w:p w14:paraId="0A1A993C" w14:textId="77777777" w:rsidR="00205FED" w:rsidRDefault="00205FED" w:rsidP="00205FED">
      <w:pPr>
        <w:rPr>
          <w:rFonts w:ascii="Arial Unicode MS" w:eastAsia="Arial Unicode MS" w:hAnsi="Arial Unicode MS" w:cs="Arial Unicode MS"/>
          <w:sz w:val="22"/>
          <w:szCs w:val="22"/>
          <w:lang w:val="es-ES"/>
        </w:rPr>
      </w:pPr>
    </w:p>
    <w:p w14:paraId="39755350" w14:textId="77777777" w:rsidR="00205FED" w:rsidRDefault="00205FED" w:rsidP="00205FED">
      <w:pPr>
        <w:rPr>
          <w:rFonts w:ascii="Arial Unicode MS" w:eastAsia="Arial Unicode MS" w:hAnsi="Arial Unicode MS" w:cs="Arial Unicode MS"/>
          <w:sz w:val="22"/>
          <w:szCs w:val="22"/>
          <w:lang w:val="es-ES"/>
        </w:rPr>
      </w:pPr>
    </w:p>
    <w:p w14:paraId="6509E699" w14:textId="77777777" w:rsidR="00205FED" w:rsidRDefault="00205FED" w:rsidP="00205FED">
      <w:pPr>
        <w:rPr>
          <w:rFonts w:ascii="Arial Unicode MS" w:eastAsia="Arial Unicode MS" w:hAnsi="Arial Unicode MS" w:cs="Arial Unicode MS"/>
          <w:sz w:val="22"/>
          <w:szCs w:val="22"/>
          <w:lang w:val="es-ES"/>
        </w:rPr>
      </w:pPr>
    </w:p>
    <w:p w14:paraId="47E060CF" w14:textId="77777777" w:rsidR="00205FED" w:rsidRDefault="00205FED" w:rsidP="00205FED">
      <w:pPr>
        <w:rPr>
          <w:rFonts w:ascii="Arial Unicode MS" w:eastAsia="Arial Unicode MS" w:hAnsi="Arial Unicode MS" w:cs="Arial Unicode MS"/>
          <w:sz w:val="22"/>
          <w:szCs w:val="22"/>
          <w:lang w:val="es-ES"/>
        </w:rPr>
      </w:pPr>
    </w:p>
    <w:p w14:paraId="05EECE41" w14:textId="77777777" w:rsidR="00205FED" w:rsidRDefault="00205FED" w:rsidP="00205FED">
      <w:pPr>
        <w:rPr>
          <w:rFonts w:ascii="Arial Unicode MS" w:eastAsia="Arial Unicode MS" w:hAnsi="Arial Unicode MS" w:cs="Arial Unicode MS"/>
          <w:sz w:val="22"/>
          <w:szCs w:val="22"/>
          <w:lang w:val="es-ES"/>
        </w:rPr>
      </w:pPr>
    </w:p>
    <w:p w14:paraId="356B3A0D" w14:textId="77777777" w:rsidR="00205FED" w:rsidRPr="00E93F3C" w:rsidRDefault="00205FED" w:rsidP="00205FED">
      <w:pPr>
        <w:rPr>
          <w:rFonts w:ascii="Arial Unicode MS" w:eastAsia="Arial Unicode MS" w:hAnsi="Arial Unicode MS" w:cs="Arial Unicode MS"/>
          <w:lang w:val="es-ES"/>
        </w:rPr>
      </w:pPr>
      <w:r w:rsidRPr="00E93F3C">
        <w:rPr>
          <w:rFonts w:ascii="Arial Unicode MS" w:eastAsia="Arial Unicode MS" w:hAnsi="Arial Unicode MS" w:cs="Arial Unicode MS"/>
          <w:sz w:val="32"/>
          <w:szCs w:val="32"/>
          <w:lang w:val="es-ES"/>
        </w:rPr>
        <w:lastRenderedPageBreak/>
        <w:t xml:space="preserve">ENTREVISTA </w:t>
      </w:r>
      <w:proofErr w:type="gramStart"/>
      <w:r w:rsidRPr="00E93F3C">
        <w:rPr>
          <w:rFonts w:ascii="Arial Unicode MS" w:eastAsia="Arial Unicode MS" w:hAnsi="Arial Unicode MS" w:cs="Arial Unicode MS"/>
          <w:sz w:val="32"/>
          <w:szCs w:val="32"/>
          <w:lang w:val="es-ES"/>
        </w:rPr>
        <w:t>A :</w:t>
      </w:r>
      <w:proofErr w:type="gramEnd"/>
      <w:r w:rsidRPr="00E93F3C">
        <w:rPr>
          <w:rFonts w:ascii="Arial Unicode MS" w:eastAsia="Arial Unicode MS" w:hAnsi="Arial Unicode MS" w:cs="Arial Unicode MS"/>
          <w:sz w:val="32"/>
          <w:szCs w:val="32"/>
          <w:lang w:val="es-ES"/>
        </w:rPr>
        <w:t xml:space="preserve"> SR. ABEL ALEXANDER</w:t>
      </w:r>
      <w:r w:rsidRPr="00E93F3C">
        <w:rPr>
          <w:rFonts w:ascii="Arial Unicode MS" w:eastAsia="Arial Unicode MS" w:hAnsi="Arial Unicode MS" w:cs="Arial Unicode MS"/>
          <w:lang w:val="es-ES"/>
        </w:rPr>
        <w:br/>
        <w:t xml:space="preserve">                                      PRESIDENTE DE LA SOCIEDAD IBER</w:t>
      </w:r>
      <w:r>
        <w:rPr>
          <w:rFonts w:ascii="Arial Unicode MS" w:eastAsia="Arial Unicode MS" w:hAnsi="Arial Unicode MS" w:cs="Arial Unicode MS"/>
          <w:lang w:val="es-ES"/>
        </w:rPr>
        <w:t xml:space="preserve">OAMERICANA </w:t>
      </w:r>
      <w:r>
        <w:rPr>
          <w:rFonts w:ascii="Arial Unicode MS" w:eastAsia="Arial Unicode MS" w:hAnsi="Arial Unicode MS" w:cs="Arial Unicode MS"/>
          <w:lang w:val="es-ES"/>
        </w:rPr>
        <w:br/>
        <w:t xml:space="preserve">                                      DE HISTORIA DE </w:t>
      </w:r>
      <w:r w:rsidRPr="00E93F3C">
        <w:rPr>
          <w:rFonts w:ascii="Arial Unicode MS" w:eastAsia="Arial Unicode MS" w:hAnsi="Arial Unicode MS" w:cs="Arial Unicode MS"/>
          <w:lang w:val="es-ES"/>
        </w:rPr>
        <w:t>LA FOTOGRAFÍA.</w:t>
      </w:r>
    </w:p>
    <w:p w14:paraId="6D9EE587" w14:textId="77777777" w:rsidR="00205FED" w:rsidRPr="00E93F3C" w:rsidRDefault="00205FED" w:rsidP="00205FED">
      <w:pPr>
        <w:rPr>
          <w:rFonts w:ascii="Arial Unicode MS" w:eastAsia="Arial Unicode MS" w:hAnsi="Arial Unicode MS" w:cs="Arial Unicode MS"/>
          <w:lang w:val="es-ES"/>
        </w:rPr>
      </w:pPr>
      <w:r w:rsidRPr="00E93F3C">
        <w:rPr>
          <w:rFonts w:ascii="Arial Unicode MS" w:eastAsia="Arial Unicode MS" w:hAnsi="Arial Unicode MS" w:cs="Arial Unicode MS"/>
          <w:lang w:val="es-ES"/>
        </w:rPr>
        <w:t xml:space="preserve">                                      Buenos Aires, Argentina</w:t>
      </w:r>
    </w:p>
    <w:p w14:paraId="03D85FF6" w14:textId="77777777" w:rsidR="00205FED" w:rsidRDefault="00205FED" w:rsidP="00205FED">
      <w:pPr>
        <w:rPr>
          <w:rFonts w:ascii="Arial Unicode MS" w:eastAsia="Arial Unicode MS" w:hAnsi="Arial Unicode MS" w:cs="Arial Unicode MS"/>
          <w:sz w:val="22"/>
          <w:szCs w:val="22"/>
          <w:lang w:val="es-ES"/>
        </w:rPr>
      </w:pPr>
      <w:r w:rsidRPr="00E93F3C">
        <w:rPr>
          <w:rFonts w:ascii="Arial Unicode MS" w:eastAsia="Arial Unicode MS" w:hAnsi="Arial Unicode MS" w:cs="Arial Unicode MS"/>
          <w:sz w:val="22"/>
          <w:szCs w:val="22"/>
          <w:lang w:val="es-ES"/>
        </w:rPr>
        <w:t xml:space="preserve">------------------------------------------------------------------------------------------------------------------                      </w:t>
      </w:r>
      <w:r w:rsidRPr="00E93F3C">
        <w:rPr>
          <w:rFonts w:ascii="Arial Unicode MS" w:eastAsia="Arial Unicode MS" w:hAnsi="Arial Unicode MS" w:cs="Arial Unicode MS"/>
          <w:sz w:val="22"/>
          <w:szCs w:val="22"/>
          <w:lang w:val="es-ES"/>
        </w:rPr>
        <w:br/>
        <w:t xml:space="preserve">                                                                              </w:t>
      </w:r>
      <w:r>
        <w:rPr>
          <w:rFonts w:ascii="Arial Unicode MS" w:eastAsia="Arial Unicode MS" w:hAnsi="Arial Unicode MS" w:cs="Arial Unicode MS"/>
          <w:sz w:val="22"/>
          <w:szCs w:val="22"/>
          <w:lang w:val="es-ES"/>
        </w:rPr>
        <w:t xml:space="preserve">              </w:t>
      </w:r>
      <w:r w:rsidRPr="00E93F3C">
        <w:rPr>
          <w:rFonts w:ascii="Arial Unicode MS" w:eastAsia="Arial Unicode MS" w:hAnsi="Arial Unicode MS" w:cs="Arial Unicode MS"/>
          <w:sz w:val="22"/>
          <w:szCs w:val="22"/>
          <w:lang w:val="es-ES"/>
        </w:rPr>
        <w:t>Fecha : 13 de Junio 2022</w:t>
      </w:r>
      <w:r w:rsidRPr="00E93F3C">
        <w:rPr>
          <w:rFonts w:ascii="Arial Unicode MS" w:eastAsia="Arial Unicode MS" w:hAnsi="Arial Unicode MS" w:cs="Arial Unicode MS"/>
          <w:sz w:val="22"/>
          <w:szCs w:val="22"/>
          <w:lang w:val="es-ES"/>
        </w:rPr>
        <w:br/>
      </w:r>
      <w:r>
        <w:rPr>
          <w:rFonts w:ascii="Arial Unicode MS" w:eastAsia="Arial Unicode MS" w:hAnsi="Arial Unicode MS" w:cs="Arial Unicode MS"/>
          <w:sz w:val="22"/>
          <w:szCs w:val="22"/>
          <w:lang w:val="es-ES"/>
        </w:rPr>
        <w:t>--Saludos--</w:t>
      </w:r>
      <w:r w:rsidRPr="00E93F3C">
        <w:rPr>
          <w:rFonts w:ascii="Arial Unicode MS" w:eastAsia="Arial Unicode MS" w:hAnsi="Arial Unicode MS" w:cs="Arial Unicode MS"/>
          <w:sz w:val="22"/>
          <w:szCs w:val="22"/>
          <w:lang w:val="es-ES"/>
        </w:rPr>
        <w:br/>
      </w:r>
      <w:r w:rsidRPr="00E93F3C">
        <w:rPr>
          <w:rFonts w:ascii="Arial Unicode MS" w:eastAsia="Arial Unicode MS" w:hAnsi="Arial Unicode MS" w:cs="Arial Unicode MS"/>
          <w:sz w:val="22"/>
          <w:szCs w:val="22"/>
          <w:lang w:val="es-ES"/>
        </w:rPr>
        <w:br/>
        <w:t xml:space="preserve">FLC : He </w:t>
      </w:r>
      <w:r>
        <w:rPr>
          <w:rFonts w:ascii="Arial Unicode MS" w:eastAsia="Arial Unicode MS" w:hAnsi="Arial Unicode MS" w:cs="Arial Unicode MS"/>
          <w:sz w:val="22"/>
          <w:szCs w:val="22"/>
          <w:lang w:val="es-ES"/>
        </w:rPr>
        <w:t xml:space="preserve">encontrado por internet innumerables </w:t>
      </w:r>
      <w:r w:rsidRPr="00E93F3C">
        <w:rPr>
          <w:rFonts w:ascii="Arial Unicode MS" w:eastAsia="Arial Unicode MS" w:hAnsi="Arial Unicode MS" w:cs="Arial Unicode MS"/>
          <w:sz w:val="22"/>
          <w:szCs w:val="22"/>
          <w:lang w:val="es-ES"/>
        </w:rPr>
        <w:t xml:space="preserve">es entrevista y reportajes que le </w:t>
      </w:r>
      <w:r>
        <w:rPr>
          <w:rFonts w:ascii="Arial Unicode MS" w:eastAsia="Arial Unicode MS" w:hAnsi="Arial Unicode MS" w:cs="Arial Unicode MS"/>
          <w:sz w:val="22"/>
          <w:szCs w:val="22"/>
          <w:lang w:val="es-ES"/>
        </w:rPr>
        <w:br/>
        <w:t xml:space="preserve">         realizan a </w:t>
      </w:r>
      <w:r w:rsidRPr="00E93F3C">
        <w:rPr>
          <w:rFonts w:ascii="Arial Unicode MS" w:eastAsia="Arial Unicode MS" w:hAnsi="Arial Unicode MS" w:cs="Arial Unicode MS"/>
          <w:sz w:val="22"/>
          <w:szCs w:val="22"/>
          <w:lang w:val="es-ES"/>
        </w:rPr>
        <w:t xml:space="preserve">Usted referente a sus Exposiciones sobre Novias en diferentes años y </w:t>
      </w:r>
      <w:r>
        <w:rPr>
          <w:rFonts w:ascii="Arial Unicode MS" w:eastAsia="Arial Unicode MS" w:hAnsi="Arial Unicode MS" w:cs="Arial Unicode MS"/>
          <w:sz w:val="22"/>
          <w:szCs w:val="22"/>
          <w:lang w:val="es-ES"/>
        </w:rPr>
        <w:br/>
        <w:t xml:space="preserve">         en </w:t>
      </w:r>
      <w:r w:rsidRPr="00E93F3C">
        <w:rPr>
          <w:rFonts w:ascii="Arial Unicode MS" w:eastAsia="Arial Unicode MS" w:hAnsi="Arial Unicode MS" w:cs="Arial Unicode MS"/>
          <w:sz w:val="22"/>
          <w:szCs w:val="22"/>
          <w:lang w:val="es-ES"/>
        </w:rPr>
        <w:t xml:space="preserve">diferentes lugares ¿Cuántas exposiciones ha realizado donde ha expuesto </w:t>
      </w:r>
      <w:r w:rsidRPr="00E93F3C">
        <w:rPr>
          <w:rFonts w:ascii="Arial Unicode MS" w:eastAsia="Arial Unicode MS" w:hAnsi="Arial Unicode MS" w:cs="Arial Unicode MS"/>
          <w:sz w:val="22"/>
          <w:szCs w:val="22"/>
          <w:lang w:val="es-ES"/>
        </w:rPr>
        <w:br/>
        <w:t xml:space="preserve">         fotografías de NOVIAS DE NEGRO del siglo XIX ?</w:t>
      </w:r>
      <w:r>
        <w:rPr>
          <w:rFonts w:ascii="Arial Unicode MS" w:eastAsia="Arial Unicode MS" w:hAnsi="Arial Unicode MS" w:cs="Arial Unicode MS"/>
          <w:sz w:val="22"/>
          <w:szCs w:val="22"/>
          <w:lang w:val="es-ES"/>
        </w:rPr>
        <w:br/>
        <w:t xml:space="preserve">         A.A. : </w:t>
      </w:r>
      <w:r w:rsidRPr="00143269">
        <w:rPr>
          <w:rFonts w:ascii="Arial Unicode MS" w:eastAsia="Arial Unicode MS" w:hAnsi="Arial Unicode MS" w:cs="Arial Unicode MS"/>
          <w:i/>
          <w:sz w:val="22"/>
          <w:szCs w:val="22"/>
          <w:lang w:val="es-ES"/>
        </w:rPr>
        <w:t xml:space="preserve">Al cabo de mis 30 años dedicados con pasión a </w:t>
      </w:r>
      <w:r>
        <w:rPr>
          <w:rFonts w:ascii="Arial Unicode MS" w:eastAsia="Arial Unicode MS" w:hAnsi="Arial Unicode MS" w:cs="Arial Unicode MS"/>
          <w:i/>
          <w:sz w:val="22"/>
          <w:szCs w:val="22"/>
          <w:lang w:val="es-ES"/>
        </w:rPr>
        <w:t>la investigación de la</w:t>
      </w:r>
      <w:r w:rsidRPr="00143269">
        <w:rPr>
          <w:rFonts w:ascii="Arial Unicode MS" w:eastAsia="Arial Unicode MS" w:hAnsi="Arial Unicode MS" w:cs="Arial Unicode MS"/>
          <w:i/>
          <w:sz w:val="22"/>
          <w:szCs w:val="22"/>
          <w:lang w:val="es-ES"/>
        </w:rPr>
        <w:t xml:space="preserve"> </w:t>
      </w:r>
      <w:r>
        <w:rPr>
          <w:rFonts w:ascii="Arial Unicode MS" w:eastAsia="Arial Unicode MS" w:hAnsi="Arial Unicode MS" w:cs="Arial Unicode MS"/>
          <w:i/>
          <w:sz w:val="22"/>
          <w:szCs w:val="22"/>
          <w:lang w:val="es-ES"/>
        </w:rPr>
        <w:br/>
        <w:t xml:space="preserve">                  historia de la fotografía </w:t>
      </w:r>
      <w:r w:rsidRPr="00143269">
        <w:rPr>
          <w:rFonts w:ascii="Arial Unicode MS" w:eastAsia="Arial Unicode MS" w:hAnsi="Arial Unicode MS" w:cs="Arial Unicode MS"/>
          <w:i/>
          <w:sz w:val="22"/>
          <w:szCs w:val="22"/>
          <w:lang w:val="es-ES"/>
        </w:rPr>
        <w:t xml:space="preserve">en Argentina y como coleccionista de fotografías, </w:t>
      </w:r>
      <w:r>
        <w:rPr>
          <w:rFonts w:ascii="Arial Unicode MS" w:eastAsia="Arial Unicode MS" w:hAnsi="Arial Unicode MS" w:cs="Arial Unicode MS"/>
          <w:i/>
          <w:sz w:val="22"/>
          <w:szCs w:val="22"/>
          <w:lang w:val="es-ES"/>
        </w:rPr>
        <w:br/>
        <w:t xml:space="preserve">                  </w:t>
      </w:r>
      <w:r w:rsidRPr="00143269">
        <w:rPr>
          <w:rFonts w:ascii="Arial Unicode MS" w:eastAsia="Arial Unicode MS" w:hAnsi="Arial Unicode MS" w:cs="Arial Unicode MS"/>
          <w:i/>
          <w:sz w:val="22"/>
          <w:szCs w:val="22"/>
          <w:lang w:val="es-ES"/>
        </w:rPr>
        <w:t xml:space="preserve">he realizado </w:t>
      </w:r>
      <w:r>
        <w:rPr>
          <w:rFonts w:ascii="Arial Unicode MS" w:eastAsia="Arial Unicode MS" w:hAnsi="Arial Unicode MS" w:cs="Arial Unicode MS"/>
          <w:i/>
          <w:sz w:val="22"/>
          <w:szCs w:val="22"/>
          <w:lang w:val="es-ES"/>
        </w:rPr>
        <w:t xml:space="preserve">dentro de </w:t>
      </w:r>
      <w:r w:rsidRPr="00143269">
        <w:rPr>
          <w:rFonts w:ascii="Arial Unicode MS" w:eastAsia="Arial Unicode MS" w:hAnsi="Arial Unicode MS" w:cs="Arial Unicode MS"/>
          <w:i/>
          <w:sz w:val="22"/>
          <w:szCs w:val="22"/>
          <w:lang w:val="es-ES"/>
        </w:rPr>
        <w:t xml:space="preserve"> todo el territorio argentino, más de 8 Exposiciones </w:t>
      </w:r>
      <w:r>
        <w:rPr>
          <w:rFonts w:ascii="Arial Unicode MS" w:eastAsia="Arial Unicode MS" w:hAnsi="Arial Unicode MS" w:cs="Arial Unicode MS"/>
          <w:i/>
          <w:sz w:val="22"/>
          <w:szCs w:val="22"/>
          <w:lang w:val="es-ES"/>
        </w:rPr>
        <w:br/>
        <w:t xml:space="preserve">                  </w:t>
      </w:r>
      <w:r w:rsidRPr="00143269">
        <w:rPr>
          <w:rFonts w:ascii="Arial Unicode MS" w:eastAsia="Arial Unicode MS" w:hAnsi="Arial Unicode MS" w:cs="Arial Unicode MS"/>
          <w:i/>
          <w:sz w:val="22"/>
          <w:szCs w:val="22"/>
          <w:lang w:val="es-ES"/>
        </w:rPr>
        <w:t xml:space="preserve">de mi colección </w:t>
      </w:r>
      <w:r>
        <w:rPr>
          <w:rFonts w:ascii="Arial Unicode MS" w:eastAsia="Arial Unicode MS" w:hAnsi="Arial Unicode MS" w:cs="Arial Unicode MS"/>
          <w:i/>
          <w:sz w:val="22"/>
          <w:szCs w:val="22"/>
          <w:lang w:val="es-ES"/>
        </w:rPr>
        <w:t>de</w:t>
      </w:r>
      <w:r w:rsidRPr="00143269">
        <w:rPr>
          <w:rFonts w:ascii="Arial Unicode MS" w:eastAsia="Arial Unicode MS" w:hAnsi="Arial Unicode MS" w:cs="Arial Unicode MS"/>
          <w:i/>
          <w:sz w:val="22"/>
          <w:szCs w:val="22"/>
          <w:lang w:val="es-ES"/>
        </w:rPr>
        <w:t xml:space="preserve"> Novias, comprendidas dentro de un período de 1860 a </w:t>
      </w:r>
      <w:r>
        <w:rPr>
          <w:rFonts w:ascii="Arial Unicode MS" w:eastAsia="Arial Unicode MS" w:hAnsi="Arial Unicode MS" w:cs="Arial Unicode MS"/>
          <w:i/>
          <w:sz w:val="22"/>
          <w:szCs w:val="22"/>
          <w:lang w:val="es-ES"/>
        </w:rPr>
        <w:br/>
        <w:t xml:space="preserve">                 </w:t>
      </w:r>
      <w:r w:rsidRPr="00143269">
        <w:rPr>
          <w:rFonts w:ascii="Arial Unicode MS" w:eastAsia="Arial Unicode MS" w:hAnsi="Arial Unicode MS" w:cs="Arial Unicode MS"/>
          <w:i/>
          <w:sz w:val="22"/>
          <w:szCs w:val="22"/>
          <w:lang w:val="es-ES"/>
        </w:rPr>
        <w:t>1960.</w:t>
      </w:r>
      <w:r w:rsidRPr="00143269">
        <w:rPr>
          <w:rFonts w:ascii="Arial Unicode MS" w:eastAsia="Arial Unicode MS" w:hAnsi="Arial Unicode MS" w:cs="Arial Unicode MS"/>
          <w:i/>
          <w:sz w:val="22"/>
          <w:szCs w:val="22"/>
          <w:lang w:val="es-ES"/>
        </w:rPr>
        <w:br/>
      </w:r>
      <w:r>
        <w:rPr>
          <w:rFonts w:ascii="Arial Unicode MS" w:eastAsia="Arial Unicode MS" w:hAnsi="Arial Unicode MS" w:cs="Arial Unicode MS"/>
          <w:sz w:val="22"/>
          <w:szCs w:val="22"/>
          <w:lang w:val="es-ES"/>
        </w:rPr>
        <w:br/>
        <w:t xml:space="preserve"> </w:t>
      </w:r>
      <w:r w:rsidRPr="00E93F3C">
        <w:rPr>
          <w:rFonts w:ascii="Arial Unicode MS" w:eastAsia="Arial Unicode MS" w:hAnsi="Arial Unicode MS" w:cs="Arial Unicode MS"/>
          <w:sz w:val="22"/>
          <w:szCs w:val="22"/>
          <w:lang w:val="es-ES"/>
        </w:rPr>
        <w:t xml:space="preserve">FLC :  Bajo su experiencia en este tema e investigaciones dentro de la Historia de la </w:t>
      </w:r>
      <w:r w:rsidRPr="00E93F3C">
        <w:rPr>
          <w:rFonts w:ascii="Arial Unicode MS" w:eastAsia="Arial Unicode MS" w:hAnsi="Arial Unicode MS" w:cs="Arial Unicode MS"/>
          <w:sz w:val="22"/>
          <w:szCs w:val="22"/>
          <w:lang w:val="es-ES"/>
        </w:rPr>
        <w:br/>
        <w:t xml:space="preserve">           Fotografía Argentina, cree que el motivo del color negro en los trajes de las </w:t>
      </w:r>
      <w:r w:rsidRPr="00E93F3C">
        <w:rPr>
          <w:rFonts w:ascii="Arial Unicode MS" w:eastAsia="Arial Unicode MS" w:hAnsi="Arial Unicode MS" w:cs="Arial Unicode MS"/>
          <w:sz w:val="22"/>
          <w:szCs w:val="22"/>
          <w:lang w:val="es-ES"/>
        </w:rPr>
        <w:br/>
        <w:t xml:space="preserve">           Novias de este S. XIX, se debió a algún </w:t>
      </w:r>
      <w:r>
        <w:rPr>
          <w:rFonts w:ascii="Arial Unicode MS" w:eastAsia="Arial Unicode MS" w:hAnsi="Arial Unicode MS" w:cs="Arial Unicode MS"/>
          <w:sz w:val="22"/>
          <w:szCs w:val="22"/>
          <w:lang w:val="es-ES"/>
        </w:rPr>
        <w:t>tipo de luto nacional, personal o cree</w:t>
      </w:r>
      <w:r w:rsidRPr="00E93F3C">
        <w:rPr>
          <w:rFonts w:ascii="Arial Unicode MS" w:eastAsia="Arial Unicode MS" w:hAnsi="Arial Unicode MS" w:cs="Arial Unicode MS"/>
          <w:sz w:val="22"/>
          <w:szCs w:val="22"/>
          <w:lang w:val="es-ES"/>
        </w:rPr>
        <w:t xml:space="preserve"> </w:t>
      </w:r>
      <w:r>
        <w:rPr>
          <w:rFonts w:ascii="Arial Unicode MS" w:eastAsia="Arial Unicode MS" w:hAnsi="Arial Unicode MS" w:cs="Arial Unicode MS"/>
          <w:sz w:val="22"/>
          <w:szCs w:val="22"/>
          <w:lang w:val="es-ES"/>
        </w:rPr>
        <w:br/>
        <w:t xml:space="preserve">           usted que </w:t>
      </w:r>
      <w:r w:rsidRPr="00E93F3C">
        <w:rPr>
          <w:rFonts w:ascii="Arial Unicode MS" w:eastAsia="Arial Unicode MS" w:hAnsi="Arial Unicode MS" w:cs="Arial Unicode MS"/>
          <w:sz w:val="22"/>
          <w:szCs w:val="22"/>
          <w:lang w:val="es-ES"/>
        </w:rPr>
        <w:t xml:space="preserve">fue la </w:t>
      </w:r>
      <w:r>
        <w:rPr>
          <w:rFonts w:ascii="Arial Unicode MS" w:eastAsia="Arial Unicode MS" w:hAnsi="Arial Unicode MS" w:cs="Arial Unicode MS"/>
          <w:sz w:val="22"/>
          <w:szCs w:val="22"/>
          <w:lang w:val="es-ES"/>
        </w:rPr>
        <w:t>MODA de la época</w:t>
      </w:r>
      <w:r w:rsidRPr="00E93F3C">
        <w:rPr>
          <w:rFonts w:ascii="Arial Unicode MS" w:eastAsia="Arial Unicode MS" w:hAnsi="Arial Unicode MS" w:cs="Arial Unicode MS"/>
          <w:sz w:val="22"/>
          <w:szCs w:val="22"/>
          <w:lang w:val="es-ES"/>
        </w:rPr>
        <w:t>?</w:t>
      </w:r>
      <w:r>
        <w:rPr>
          <w:rFonts w:ascii="Arial Unicode MS" w:eastAsia="Arial Unicode MS" w:hAnsi="Arial Unicode MS" w:cs="Arial Unicode MS"/>
          <w:sz w:val="22"/>
          <w:szCs w:val="22"/>
          <w:lang w:val="es-ES"/>
        </w:rPr>
        <w:br/>
        <w:t xml:space="preserve">         A.A. : </w:t>
      </w:r>
      <w:r w:rsidRPr="00143269">
        <w:rPr>
          <w:rFonts w:ascii="Arial Unicode MS" w:eastAsia="Arial Unicode MS" w:hAnsi="Arial Unicode MS" w:cs="Arial Unicode MS"/>
          <w:i/>
          <w:sz w:val="22"/>
          <w:szCs w:val="22"/>
          <w:lang w:val="es-ES"/>
        </w:rPr>
        <w:t xml:space="preserve">Bueno, este tema del color negro en el Traje de Bodas de las novias, lo </w:t>
      </w:r>
      <w:r w:rsidRPr="00143269">
        <w:rPr>
          <w:rFonts w:ascii="Arial Unicode MS" w:eastAsia="Arial Unicode MS" w:hAnsi="Arial Unicode MS" w:cs="Arial Unicode MS"/>
          <w:i/>
          <w:sz w:val="22"/>
          <w:szCs w:val="22"/>
          <w:lang w:val="es-ES"/>
        </w:rPr>
        <w:br/>
        <w:t xml:space="preserve">                  aclaro; ha sido la moda de esa época, como se puede constatar desde los </w:t>
      </w:r>
      <w:r w:rsidRPr="00143269">
        <w:rPr>
          <w:rFonts w:ascii="Arial Unicode MS" w:eastAsia="Arial Unicode MS" w:hAnsi="Arial Unicode MS" w:cs="Arial Unicode MS"/>
          <w:i/>
          <w:sz w:val="22"/>
          <w:szCs w:val="22"/>
          <w:lang w:val="es-ES"/>
        </w:rPr>
        <w:br/>
        <w:t xml:space="preserve">                  primeros registros fotográficos de nuestro país. Aquí en Argentina no ha </w:t>
      </w:r>
      <w:r w:rsidRPr="00143269">
        <w:rPr>
          <w:rFonts w:ascii="Arial Unicode MS" w:eastAsia="Arial Unicode MS" w:hAnsi="Arial Unicode MS" w:cs="Arial Unicode MS"/>
          <w:i/>
          <w:sz w:val="22"/>
          <w:szCs w:val="22"/>
          <w:lang w:val="es-ES"/>
        </w:rPr>
        <w:br/>
        <w:t xml:space="preserve">                  habido ninguna circunstancia para que las novias, justamente el día más </w:t>
      </w:r>
      <w:r w:rsidRPr="00143269">
        <w:rPr>
          <w:rFonts w:ascii="Arial Unicode MS" w:eastAsia="Arial Unicode MS" w:hAnsi="Arial Unicode MS" w:cs="Arial Unicode MS"/>
          <w:i/>
          <w:sz w:val="22"/>
          <w:szCs w:val="22"/>
          <w:lang w:val="es-ES"/>
        </w:rPr>
        <w:br/>
        <w:t xml:space="preserve">                  importante de sus vidas, el que contraen matrimonio, lo hagan por un </w:t>
      </w:r>
      <w:r w:rsidRPr="00143269">
        <w:rPr>
          <w:rFonts w:ascii="Arial Unicode MS" w:eastAsia="Arial Unicode MS" w:hAnsi="Arial Unicode MS" w:cs="Arial Unicode MS"/>
          <w:i/>
          <w:sz w:val="22"/>
          <w:szCs w:val="22"/>
          <w:lang w:val="es-ES"/>
        </w:rPr>
        <w:br/>
        <w:t xml:space="preserve">                  luto personal, y menos por un luto nacional.</w:t>
      </w:r>
      <w:r w:rsidRPr="00143269">
        <w:rPr>
          <w:rFonts w:ascii="Arial Unicode MS" w:eastAsia="Arial Unicode MS" w:hAnsi="Arial Unicode MS" w:cs="Arial Unicode MS"/>
          <w:i/>
          <w:sz w:val="22"/>
          <w:szCs w:val="22"/>
          <w:lang w:val="es-ES"/>
        </w:rPr>
        <w:br/>
        <w:t xml:space="preserve">                  Las novias retratadas por estos estudios fotográficos, pertenecían a la </w:t>
      </w:r>
      <w:r w:rsidRPr="00143269">
        <w:rPr>
          <w:rFonts w:ascii="Arial Unicode MS" w:eastAsia="Arial Unicode MS" w:hAnsi="Arial Unicode MS" w:cs="Arial Unicode MS"/>
          <w:i/>
          <w:sz w:val="22"/>
          <w:szCs w:val="22"/>
          <w:lang w:val="es-ES"/>
        </w:rPr>
        <w:br/>
        <w:t xml:space="preserve">                  clase alta, y mostraban con mucho orgullo la exquisitez de sus vestidos, </w:t>
      </w:r>
      <w:r w:rsidRPr="00143269">
        <w:rPr>
          <w:rFonts w:ascii="Arial Unicode MS" w:eastAsia="Arial Unicode MS" w:hAnsi="Arial Unicode MS" w:cs="Arial Unicode MS"/>
          <w:i/>
          <w:sz w:val="22"/>
          <w:szCs w:val="22"/>
          <w:lang w:val="es-ES"/>
        </w:rPr>
        <w:br/>
        <w:t xml:space="preserve">                  tanto en la calidad, estilo y acabados.</w:t>
      </w:r>
      <w:r w:rsidRPr="00143269">
        <w:rPr>
          <w:rFonts w:ascii="Arial Unicode MS" w:eastAsia="Arial Unicode MS" w:hAnsi="Arial Unicode MS" w:cs="Arial Unicode MS"/>
          <w:i/>
          <w:sz w:val="22"/>
          <w:szCs w:val="22"/>
          <w:lang w:val="es-ES"/>
        </w:rPr>
        <w:br/>
      </w:r>
      <w:r w:rsidRPr="00E93F3C">
        <w:rPr>
          <w:rFonts w:ascii="Arial Unicode MS" w:eastAsia="Arial Unicode MS" w:hAnsi="Arial Unicode MS" w:cs="Arial Unicode MS"/>
          <w:sz w:val="22"/>
          <w:szCs w:val="22"/>
          <w:lang w:val="es-ES"/>
        </w:rPr>
        <w:t xml:space="preserve"> </w:t>
      </w:r>
      <w:r w:rsidRPr="00E93F3C">
        <w:rPr>
          <w:rFonts w:ascii="Arial Unicode MS" w:eastAsia="Arial Unicode MS" w:hAnsi="Arial Unicode MS" w:cs="Arial Unicode MS"/>
          <w:sz w:val="22"/>
          <w:szCs w:val="22"/>
          <w:lang w:val="es-ES"/>
        </w:rPr>
        <w:br/>
        <w:t xml:space="preserve">FLC :  ¿Considera usted que la Historia de la Fotografía de su país tiene relación con </w:t>
      </w:r>
      <w:r>
        <w:rPr>
          <w:rFonts w:ascii="Arial Unicode MS" w:eastAsia="Arial Unicode MS" w:hAnsi="Arial Unicode MS" w:cs="Arial Unicode MS"/>
          <w:sz w:val="22"/>
          <w:szCs w:val="22"/>
          <w:lang w:val="es-ES"/>
        </w:rPr>
        <w:br/>
        <w:t xml:space="preserve">            la</w:t>
      </w:r>
      <w:r w:rsidRPr="00E93F3C">
        <w:rPr>
          <w:rFonts w:ascii="Arial Unicode MS" w:eastAsia="Arial Unicode MS" w:hAnsi="Arial Unicode MS" w:cs="Arial Unicode MS"/>
          <w:sz w:val="22"/>
          <w:szCs w:val="22"/>
          <w:lang w:val="es-ES"/>
        </w:rPr>
        <w:t xml:space="preserve"> Historia de la Moda o Vestuario?</w:t>
      </w:r>
      <w:r>
        <w:rPr>
          <w:rFonts w:ascii="Arial Unicode MS" w:eastAsia="Arial Unicode MS" w:hAnsi="Arial Unicode MS" w:cs="Arial Unicode MS"/>
          <w:sz w:val="22"/>
          <w:szCs w:val="22"/>
          <w:lang w:val="es-ES"/>
        </w:rPr>
        <w:br/>
        <w:t xml:space="preserve">        A.A. : </w:t>
      </w:r>
      <w:r w:rsidRPr="00143269">
        <w:rPr>
          <w:rFonts w:ascii="Arial Unicode MS" w:eastAsia="Arial Unicode MS" w:hAnsi="Arial Unicode MS" w:cs="Arial Unicode MS"/>
          <w:i/>
          <w:sz w:val="22"/>
          <w:szCs w:val="22"/>
          <w:lang w:val="es-ES"/>
        </w:rPr>
        <w:t xml:space="preserve">Total relación, desde los inicios de la fotografía este vínculo es indisoluble, </w:t>
      </w:r>
      <w:r w:rsidRPr="00143269">
        <w:rPr>
          <w:rFonts w:ascii="Arial Unicode MS" w:eastAsia="Arial Unicode MS" w:hAnsi="Arial Unicode MS" w:cs="Arial Unicode MS"/>
          <w:i/>
          <w:sz w:val="22"/>
          <w:szCs w:val="22"/>
          <w:lang w:val="es-ES"/>
        </w:rPr>
        <w:br/>
        <w:t xml:space="preserve">                  moda y fotografía van de la mano. La sociedad argentina que ha posado </w:t>
      </w:r>
      <w:r w:rsidRPr="00143269">
        <w:rPr>
          <w:rFonts w:ascii="Arial Unicode MS" w:eastAsia="Arial Unicode MS" w:hAnsi="Arial Unicode MS" w:cs="Arial Unicode MS"/>
          <w:i/>
          <w:sz w:val="22"/>
          <w:szCs w:val="22"/>
          <w:lang w:val="es-ES"/>
        </w:rPr>
        <w:br/>
        <w:t xml:space="preserve">                  bajo los lentes de nuestros fotógrafos, han lucido sus mejores trajes a la </w:t>
      </w:r>
      <w:r w:rsidRPr="00143269">
        <w:rPr>
          <w:rFonts w:ascii="Arial Unicode MS" w:eastAsia="Arial Unicode MS" w:hAnsi="Arial Unicode MS" w:cs="Arial Unicode MS"/>
          <w:i/>
          <w:sz w:val="22"/>
          <w:szCs w:val="22"/>
          <w:lang w:val="es-ES"/>
        </w:rPr>
        <w:br/>
        <w:t xml:space="preserve">                  moda vigente y se han retratado para la posteridad, en un acto semejante a </w:t>
      </w:r>
      <w:r w:rsidRPr="00143269">
        <w:rPr>
          <w:rFonts w:ascii="Arial Unicode MS" w:eastAsia="Arial Unicode MS" w:hAnsi="Arial Unicode MS" w:cs="Arial Unicode MS"/>
          <w:i/>
          <w:sz w:val="22"/>
          <w:szCs w:val="22"/>
          <w:lang w:val="es-ES"/>
        </w:rPr>
        <w:br/>
        <w:t xml:space="preserve">                  un ritual; ir juntos al estudio fotográfico para la fotografía del día de su </w:t>
      </w:r>
      <w:r w:rsidRPr="00143269">
        <w:rPr>
          <w:rFonts w:ascii="Arial Unicode MS" w:eastAsia="Arial Unicode MS" w:hAnsi="Arial Unicode MS" w:cs="Arial Unicode MS"/>
          <w:i/>
          <w:sz w:val="22"/>
          <w:szCs w:val="22"/>
          <w:lang w:val="es-ES"/>
        </w:rPr>
        <w:br/>
        <w:t xml:space="preserve">                  matrimonio.</w:t>
      </w:r>
      <w:r w:rsidRPr="00143269">
        <w:rPr>
          <w:rFonts w:ascii="Arial Unicode MS" w:eastAsia="Arial Unicode MS" w:hAnsi="Arial Unicode MS" w:cs="Arial Unicode MS"/>
          <w:i/>
          <w:sz w:val="22"/>
          <w:szCs w:val="22"/>
          <w:lang w:val="es-ES"/>
        </w:rPr>
        <w:br/>
        <w:t xml:space="preserve">                  Así mismo, tanto la fabricación a mano de las prendas de vestir           </w:t>
      </w:r>
      <w:r w:rsidRPr="00143269">
        <w:rPr>
          <w:rFonts w:ascii="Arial Unicode MS" w:eastAsia="Arial Unicode MS" w:hAnsi="Arial Unicode MS" w:cs="Arial Unicode MS"/>
          <w:i/>
          <w:sz w:val="22"/>
          <w:szCs w:val="22"/>
          <w:lang w:val="es-ES"/>
        </w:rPr>
        <w:br/>
        <w:t xml:space="preserve">                  primeramente, como con la llegada de industrialización y el desarrollo </w:t>
      </w:r>
      <w:r w:rsidRPr="00143269">
        <w:rPr>
          <w:rFonts w:ascii="Arial Unicode MS" w:eastAsia="Arial Unicode MS" w:hAnsi="Arial Unicode MS" w:cs="Arial Unicode MS"/>
          <w:i/>
          <w:sz w:val="22"/>
          <w:szCs w:val="22"/>
          <w:lang w:val="es-ES"/>
        </w:rPr>
        <w:br/>
        <w:t xml:space="preserve">                  de la industria textil,  se han servido de la fotografía para la promoción de </w:t>
      </w:r>
      <w:r w:rsidRPr="00143269">
        <w:rPr>
          <w:rFonts w:ascii="Arial Unicode MS" w:eastAsia="Arial Unicode MS" w:hAnsi="Arial Unicode MS" w:cs="Arial Unicode MS"/>
          <w:i/>
          <w:sz w:val="22"/>
          <w:szCs w:val="22"/>
          <w:lang w:val="es-ES"/>
        </w:rPr>
        <w:br/>
        <w:t xml:space="preserve">                  todos los productos de moda que ofrecían en esa época, como lo siguen </w:t>
      </w:r>
      <w:r w:rsidRPr="00143269">
        <w:rPr>
          <w:rFonts w:ascii="Arial Unicode MS" w:eastAsia="Arial Unicode MS" w:hAnsi="Arial Unicode MS" w:cs="Arial Unicode MS"/>
          <w:i/>
          <w:sz w:val="22"/>
          <w:szCs w:val="22"/>
          <w:lang w:val="es-ES"/>
        </w:rPr>
        <w:br/>
        <w:t xml:space="preserve">                  haciendo hasta la actualidad.</w:t>
      </w:r>
      <w:r w:rsidRPr="00143269">
        <w:rPr>
          <w:rFonts w:ascii="Arial Unicode MS" w:eastAsia="Arial Unicode MS" w:hAnsi="Arial Unicode MS" w:cs="Arial Unicode MS"/>
          <w:i/>
          <w:sz w:val="22"/>
          <w:szCs w:val="22"/>
          <w:lang w:val="es-ES"/>
        </w:rPr>
        <w:br/>
      </w:r>
      <w:r w:rsidRPr="00E93F3C">
        <w:rPr>
          <w:rFonts w:ascii="Arial Unicode MS" w:eastAsia="Arial Unicode MS" w:hAnsi="Arial Unicode MS" w:cs="Arial Unicode MS"/>
          <w:sz w:val="22"/>
          <w:szCs w:val="22"/>
          <w:lang w:val="es-ES"/>
        </w:rPr>
        <w:br/>
      </w:r>
      <w:r w:rsidRPr="00E93F3C">
        <w:rPr>
          <w:rFonts w:ascii="Arial Unicode MS" w:eastAsia="Arial Unicode MS" w:hAnsi="Arial Unicode MS" w:cs="Arial Unicode MS"/>
          <w:sz w:val="22"/>
          <w:szCs w:val="22"/>
          <w:lang w:val="es-ES"/>
        </w:rPr>
        <w:lastRenderedPageBreak/>
        <w:br/>
        <w:t xml:space="preserve">FLC :  </w:t>
      </w:r>
      <w:r>
        <w:rPr>
          <w:rFonts w:ascii="Arial Unicode MS" w:eastAsia="Arial Unicode MS" w:hAnsi="Arial Unicode MS" w:cs="Arial Unicode MS"/>
          <w:sz w:val="22"/>
          <w:szCs w:val="22"/>
          <w:lang w:val="es-ES"/>
        </w:rPr>
        <w:t xml:space="preserve">   ¿</w:t>
      </w:r>
      <w:r w:rsidRPr="00E93F3C">
        <w:rPr>
          <w:rFonts w:ascii="Arial Unicode MS" w:eastAsia="Arial Unicode MS" w:hAnsi="Arial Unicode MS" w:cs="Arial Unicode MS"/>
          <w:sz w:val="22"/>
          <w:szCs w:val="22"/>
          <w:lang w:val="es-ES"/>
        </w:rPr>
        <w:t xml:space="preserve">Tendría usted los Catálogos de sus exposiciones de NOVIAS  que me </w:t>
      </w:r>
      <w:r>
        <w:rPr>
          <w:rFonts w:ascii="Arial Unicode MS" w:eastAsia="Arial Unicode MS" w:hAnsi="Arial Unicode MS" w:cs="Arial Unicode MS"/>
          <w:sz w:val="22"/>
          <w:szCs w:val="22"/>
          <w:lang w:val="es-ES"/>
        </w:rPr>
        <w:br/>
        <w:t xml:space="preserve">                pueda mostrar?</w:t>
      </w:r>
      <w:r>
        <w:rPr>
          <w:rFonts w:ascii="Arial Unicode MS" w:eastAsia="Arial Unicode MS" w:hAnsi="Arial Unicode MS" w:cs="Arial Unicode MS"/>
          <w:sz w:val="22"/>
          <w:szCs w:val="22"/>
          <w:lang w:val="es-ES"/>
        </w:rPr>
        <w:br/>
        <w:t xml:space="preserve">                A.A.: Claro que sí, tengo los catálogos realizados para cada una de las </w:t>
      </w:r>
      <w:r>
        <w:rPr>
          <w:rFonts w:ascii="Arial Unicode MS" w:eastAsia="Arial Unicode MS" w:hAnsi="Arial Unicode MS" w:cs="Arial Unicode MS"/>
          <w:sz w:val="22"/>
          <w:szCs w:val="22"/>
          <w:lang w:val="es-ES"/>
        </w:rPr>
        <w:br/>
        <w:t xml:space="preserve">                         Exposiciones de Novias que he realizado, que algunas se las puedo </w:t>
      </w:r>
      <w:r>
        <w:rPr>
          <w:rFonts w:ascii="Arial Unicode MS" w:eastAsia="Arial Unicode MS" w:hAnsi="Arial Unicode MS" w:cs="Arial Unicode MS"/>
          <w:sz w:val="22"/>
          <w:szCs w:val="22"/>
          <w:lang w:val="es-ES"/>
        </w:rPr>
        <w:br/>
        <w:t xml:space="preserve">                         obsequiar, otras que tengo único ejemplar les podría tomar una </w:t>
      </w:r>
      <w:r>
        <w:rPr>
          <w:rFonts w:ascii="Arial Unicode MS" w:eastAsia="Arial Unicode MS" w:hAnsi="Arial Unicode MS" w:cs="Arial Unicode MS"/>
          <w:sz w:val="22"/>
          <w:szCs w:val="22"/>
          <w:lang w:val="es-ES"/>
        </w:rPr>
        <w:br/>
        <w:t xml:space="preserve">                         fotografía. </w:t>
      </w:r>
      <w:r w:rsidRPr="00E93F3C">
        <w:rPr>
          <w:rFonts w:ascii="Arial Unicode MS" w:eastAsia="Arial Unicode MS" w:hAnsi="Arial Unicode MS" w:cs="Arial Unicode MS"/>
          <w:sz w:val="22"/>
          <w:szCs w:val="22"/>
          <w:lang w:val="es-ES"/>
        </w:rPr>
        <w:br/>
      </w:r>
      <w:r w:rsidRPr="00E93F3C">
        <w:rPr>
          <w:rFonts w:ascii="Arial Unicode MS" w:eastAsia="Arial Unicode MS" w:hAnsi="Arial Unicode MS" w:cs="Arial Unicode MS"/>
          <w:sz w:val="22"/>
          <w:szCs w:val="22"/>
          <w:lang w:val="es-ES"/>
        </w:rPr>
        <w:br/>
      </w:r>
      <w:r w:rsidRPr="00E93F3C">
        <w:rPr>
          <w:rFonts w:ascii="Arial Unicode MS" w:eastAsia="Arial Unicode MS" w:hAnsi="Arial Unicode MS" w:cs="Arial Unicode MS"/>
          <w:sz w:val="22"/>
          <w:szCs w:val="22"/>
          <w:lang w:val="es-ES"/>
        </w:rPr>
        <w:br/>
      </w:r>
      <w:proofErr w:type="gramStart"/>
      <w:r w:rsidRPr="00E93F3C">
        <w:rPr>
          <w:rFonts w:ascii="Arial Unicode MS" w:eastAsia="Arial Unicode MS" w:hAnsi="Arial Unicode MS" w:cs="Arial Unicode MS"/>
          <w:sz w:val="22"/>
          <w:szCs w:val="22"/>
          <w:lang w:val="es-ES"/>
        </w:rPr>
        <w:t>FLC :</w:t>
      </w:r>
      <w:proofErr w:type="gramEnd"/>
      <w:r w:rsidRPr="00E93F3C">
        <w:rPr>
          <w:rFonts w:ascii="Arial Unicode MS" w:eastAsia="Arial Unicode MS" w:hAnsi="Arial Unicode MS" w:cs="Arial Unicode MS"/>
          <w:sz w:val="22"/>
          <w:szCs w:val="22"/>
          <w:lang w:val="es-ES"/>
        </w:rPr>
        <w:t xml:space="preserve"> ¿Ha tenido usted contacto con algún investigador de la Historia de la Fotografía</w:t>
      </w:r>
      <w:r w:rsidRPr="00E93F3C">
        <w:rPr>
          <w:rFonts w:ascii="Arial Unicode MS" w:eastAsia="Arial Unicode MS" w:hAnsi="Arial Unicode MS" w:cs="Arial Unicode MS"/>
          <w:sz w:val="22"/>
          <w:szCs w:val="22"/>
          <w:lang w:val="es-ES"/>
        </w:rPr>
        <w:br/>
        <w:t xml:space="preserve">          Peruana anteriormente?</w:t>
      </w:r>
      <w:r>
        <w:rPr>
          <w:rFonts w:ascii="Arial Unicode MS" w:eastAsia="Arial Unicode MS" w:hAnsi="Arial Unicode MS" w:cs="Arial Unicode MS"/>
          <w:sz w:val="22"/>
          <w:szCs w:val="22"/>
          <w:lang w:val="es-ES"/>
        </w:rPr>
        <w:br/>
        <w:t xml:space="preserve">                A.A.:  Claro que </w:t>
      </w:r>
      <w:proofErr w:type="spellStart"/>
      <w:r>
        <w:rPr>
          <w:rFonts w:ascii="Arial Unicode MS" w:eastAsia="Arial Unicode MS" w:hAnsi="Arial Unicode MS" w:cs="Arial Unicode MS"/>
          <w:sz w:val="22"/>
          <w:szCs w:val="22"/>
          <w:lang w:val="es-ES"/>
        </w:rPr>
        <w:t>si</w:t>
      </w:r>
      <w:proofErr w:type="spellEnd"/>
      <w:r>
        <w:rPr>
          <w:rFonts w:ascii="Arial Unicode MS" w:eastAsia="Arial Unicode MS" w:hAnsi="Arial Unicode MS" w:cs="Arial Unicode MS"/>
          <w:sz w:val="22"/>
          <w:szCs w:val="22"/>
          <w:lang w:val="es-ES"/>
        </w:rPr>
        <w:t xml:space="preserve">, he tenido contacto y mucha correspondencia cruzada </w:t>
      </w:r>
      <w:r>
        <w:rPr>
          <w:rFonts w:ascii="Arial Unicode MS" w:eastAsia="Arial Unicode MS" w:hAnsi="Arial Unicode MS" w:cs="Arial Unicode MS"/>
          <w:sz w:val="22"/>
          <w:szCs w:val="22"/>
          <w:lang w:val="es-ES"/>
        </w:rPr>
        <w:br/>
        <w:t xml:space="preserve">                          con Keith Mc </w:t>
      </w:r>
      <w:proofErr w:type="spellStart"/>
      <w:r>
        <w:rPr>
          <w:rFonts w:ascii="Arial Unicode MS" w:eastAsia="Arial Unicode MS" w:hAnsi="Arial Unicode MS" w:cs="Arial Unicode MS"/>
          <w:sz w:val="22"/>
          <w:szCs w:val="22"/>
          <w:lang w:val="es-ES"/>
        </w:rPr>
        <w:t>Elroy</w:t>
      </w:r>
      <w:proofErr w:type="spellEnd"/>
      <w:r>
        <w:rPr>
          <w:rFonts w:ascii="Arial Unicode MS" w:eastAsia="Arial Unicode MS" w:hAnsi="Arial Unicode MS" w:cs="Arial Unicode MS"/>
          <w:sz w:val="22"/>
          <w:szCs w:val="22"/>
          <w:lang w:val="es-ES"/>
        </w:rPr>
        <w:t xml:space="preserve">, quien me envío su libro acerca de su </w:t>
      </w:r>
      <w:r>
        <w:rPr>
          <w:rFonts w:ascii="Arial Unicode MS" w:eastAsia="Arial Unicode MS" w:hAnsi="Arial Unicode MS" w:cs="Arial Unicode MS"/>
          <w:sz w:val="22"/>
          <w:szCs w:val="22"/>
          <w:lang w:val="es-ES"/>
        </w:rPr>
        <w:br/>
        <w:t xml:space="preserve">                          investigación sobre la fotografía peruana. Igualmente he tenido </w:t>
      </w:r>
      <w:r>
        <w:rPr>
          <w:rFonts w:ascii="Arial Unicode MS" w:eastAsia="Arial Unicode MS" w:hAnsi="Arial Unicode MS" w:cs="Arial Unicode MS"/>
          <w:sz w:val="22"/>
          <w:szCs w:val="22"/>
          <w:lang w:val="es-ES"/>
        </w:rPr>
        <w:br/>
        <w:t xml:space="preserve">                          contacto con Teo Chambi, nieto del gran fotógrafo peruano Martin </w:t>
      </w:r>
      <w:r>
        <w:rPr>
          <w:rFonts w:ascii="Arial Unicode MS" w:eastAsia="Arial Unicode MS" w:hAnsi="Arial Unicode MS" w:cs="Arial Unicode MS"/>
          <w:sz w:val="22"/>
          <w:szCs w:val="22"/>
          <w:lang w:val="es-ES"/>
        </w:rPr>
        <w:br/>
        <w:t xml:space="preserve">                          Chambi, quien es un gran referente fotográfico para nosotros.</w:t>
      </w:r>
      <w:r>
        <w:rPr>
          <w:rFonts w:ascii="Arial Unicode MS" w:eastAsia="Arial Unicode MS" w:hAnsi="Arial Unicode MS" w:cs="Arial Unicode MS"/>
          <w:sz w:val="22"/>
          <w:szCs w:val="22"/>
          <w:lang w:val="es-ES"/>
        </w:rPr>
        <w:br/>
      </w:r>
      <w:r>
        <w:rPr>
          <w:rFonts w:ascii="Arial Unicode MS" w:eastAsia="Arial Unicode MS" w:hAnsi="Arial Unicode MS" w:cs="Arial Unicode MS"/>
          <w:sz w:val="22"/>
          <w:szCs w:val="22"/>
          <w:lang w:val="es-ES"/>
        </w:rPr>
        <w:br/>
      </w:r>
      <w:r w:rsidRPr="00E93F3C">
        <w:rPr>
          <w:rFonts w:ascii="Arial Unicode MS" w:eastAsia="Arial Unicode MS" w:hAnsi="Arial Unicode MS" w:cs="Arial Unicode MS"/>
          <w:sz w:val="22"/>
          <w:szCs w:val="22"/>
          <w:lang w:val="es-ES"/>
        </w:rPr>
        <w:t>FLC :  ¿Qué recomendaciones daría Usted a los investigadores de la Historia de la</w:t>
      </w:r>
      <w:r w:rsidRPr="00E93F3C">
        <w:rPr>
          <w:rFonts w:ascii="Arial Unicode MS" w:eastAsia="Arial Unicode MS" w:hAnsi="Arial Unicode MS" w:cs="Arial Unicode MS"/>
          <w:sz w:val="22"/>
          <w:szCs w:val="22"/>
          <w:lang w:val="es-ES"/>
        </w:rPr>
        <w:br/>
        <w:t xml:space="preserve">            fotografía de sus propios países ?</w:t>
      </w:r>
      <w:r>
        <w:rPr>
          <w:rFonts w:ascii="Arial Unicode MS" w:eastAsia="Arial Unicode MS" w:hAnsi="Arial Unicode MS" w:cs="Arial Unicode MS"/>
          <w:sz w:val="22"/>
          <w:szCs w:val="22"/>
          <w:lang w:val="es-ES"/>
        </w:rPr>
        <w:br/>
        <w:t xml:space="preserve">              A.A.:    Que es muy importante que trabajen arduamente para documentar, </w:t>
      </w:r>
      <w:r>
        <w:rPr>
          <w:rFonts w:ascii="Arial Unicode MS" w:eastAsia="Arial Unicode MS" w:hAnsi="Arial Unicode MS" w:cs="Arial Unicode MS"/>
          <w:sz w:val="22"/>
          <w:szCs w:val="22"/>
          <w:lang w:val="es-ES"/>
        </w:rPr>
        <w:br/>
        <w:t xml:space="preserve">                          preservar todo su patrimonio fotográfico, tanto público como privado;</w:t>
      </w:r>
    </w:p>
    <w:p w14:paraId="1EE613D8" w14:textId="77777777" w:rsidR="00205FED" w:rsidRDefault="00205FED" w:rsidP="00205FED">
      <w:pPr>
        <w:rPr>
          <w:rFonts w:ascii="Arial Unicode MS" w:eastAsia="Arial Unicode MS" w:hAnsi="Arial Unicode MS" w:cs="Arial Unicode MS"/>
          <w:sz w:val="22"/>
          <w:szCs w:val="22"/>
          <w:lang w:val="es-ES"/>
        </w:rPr>
      </w:pPr>
      <w:r>
        <w:rPr>
          <w:rFonts w:ascii="Arial Unicode MS" w:eastAsia="Arial Unicode MS" w:hAnsi="Arial Unicode MS" w:cs="Arial Unicode MS"/>
          <w:sz w:val="22"/>
          <w:szCs w:val="22"/>
          <w:lang w:val="es-ES"/>
        </w:rPr>
        <w:t xml:space="preserve">                          y que se vuelvan detectives, dedicando su tiempo y esfuerzo a </w:t>
      </w:r>
      <w:r>
        <w:rPr>
          <w:rFonts w:ascii="Arial Unicode MS" w:eastAsia="Arial Unicode MS" w:hAnsi="Arial Unicode MS" w:cs="Arial Unicode MS"/>
          <w:sz w:val="22"/>
          <w:szCs w:val="22"/>
          <w:lang w:val="es-ES"/>
        </w:rPr>
        <w:br/>
        <w:t xml:space="preserve">                          rescatar fragmentos de memoria, de historia, de un rompecabezas </w:t>
      </w:r>
      <w:r>
        <w:rPr>
          <w:rFonts w:ascii="Arial Unicode MS" w:eastAsia="Arial Unicode MS" w:hAnsi="Arial Unicode MS" w:cs="Arial Unicode MS"/>
          <w:sz w:val="22"/>
          <w:szCs w:val="22"/>
          <w:lang w:val="es-ES"/>
        </w:rPr>
        <w:br/>
        <w:t xml:space="preserve">                          inmenso en el cual a menudo la pieza más insignificante se vuelve la </w:t>
      </w:r>
      <w:r>
        <w:rPr>
          <w:rFonts w:ascii="Arial Unicode MS" w:eastAsia="Arial Unicode MS" w:hAnsi="Arial Unicode MS" w:cs="Arial Unicode MS"/>
          <w:sz w:val="22"/>
          <w:szCs w:val="22"/>
          <w:lang w:val="es-ES"/>
        </w:rPr>
        <w:br/>
        <w:t xml:space="preserve">                          llave para acceder a regiones del pasado que, aun ignorándolas, nos </w:t>
      </w:r>
      <w:r>
        <w:rPr>
          <w:rFonts w:ascii="Arial Unicode MS" w:eastAsia="Arial Unicode MS" w:hAnsi="Arial Unicode MS" w:cs="Arial Unicode MS"/>
          <w:sz w:val="22"/>
          <w:szCs w:val="22"/>
          <w:lang w:val="es-ES"/>
        </w:rPr>
        <w:br/>
        <w:t xml:space="preserve">                          constituyen.</w:t>
      </w:r>
      <w:r>
        <w:rPr>
          <w:rFonts w:ascii="Arial Unicode MS" w:eastAsia="Arial Unicode MS" w:hAnsi="Arial Unicode MS" w:cs="Arial Unicode MS"/>
          <w:sz w:val="22"/>
          <w:szCs w:val="22"/>
          <w:lang w:val="es-ES"/>
        </w:rPr>
        <w:br/>
        <w:t xml:space="preserve">                          Y finalmente decirle que es muy importante que promuevan la </w:t>
      </w:r>
      <w:r>
        <w:rPr>
          <w:rFonts w:ascii="Arial Unicode MS" w:eastAsia="Arial Unicode MS" w:hAnsi="Arial Unicode MS" w:cs="Arial Unicode MS"/>
          <w:sz w:val="22"/>
          <w:szCs w:val="22"/>
          <w:lang w:val="es-ES"/>
        </w:rPr>
        <w:br/>
        <w:t xml:space="preserve">                          investigación de su patrimonio fotográfico y poner en valor esas </w:t>
      </w:r>
      <w:r>
        <w:rPr>
          <w:rFonts w:ascii="Arial Unicode MS" w:eastAsia="Arial Unicode MS" w:hAnsi="Arial Unicode MS" w:cs="Arial Unicode MS"/>
          <w:sz w:val="22"/>
          <w:szCs w:val="22"/>
          <w:lang w:val="es-ES"/>
        </w:rPr>
        <w:br/>
        <w:t xml:space="preserve">                          imágenes como piedras angulares de nuestro pasado y que forman </w:t>
      </w:r>
      <w:r>
        <w:rPr>
          <w:rFonts w:ascii="Arial Unicode MS" w:eastAsia="Arial Unicode MS" w:hAnsi="Arial Unicode MS" w:cs="Arial Unicode MS"/>
          <w:sz w:val="22"/>
          <w:szCs w:val="22"/>
          <w:lang w:val="es-ES"/>
        </w:rPr>
        <w:br/>
        <w:t xml:space="preserve">                          nuestro presente.</w:t>
      </w:r>
      <w:r>
        <w:rPr>
          <w:rFonts w:ascii="Arial Unicode MS" w:eastAsia="Arial Unicode MS" w:hAnsi="Arial Unicode MS" w:cs="Arial Unicode MS"/>
          <w:sz w:val="22"/>
          <w:szCs w:val="22"/>
          <w:lang w:val="es-ES"/>
        </w:rPr>
        <w:br/>
      </w:r>
      <w:r>
        <w:rPr>
          <w:rFonts w:ascii="Arial Unicode MS" w:eastAsia="Arial Unicode MS" w:hAnsi="Arial Unicode MS" w:cs="Arial Unicode MS"/>
          <w:sz w:val="22"/>
          <w:szCs w:val="22"/>
          <w:lang w:val="es-ES"/>
        </w:rPr>
        <w:br/>
        <w:t>-- Agradecimiento/ despedida --</w:t>
      </w:r>
      <w:r>
        <w:rPr>
          <w:rFonts w:ascii="Arial Unicode MS" w:eastAsia="Arial Unicode MS" w:hAnsi="Arial Unicode MS" w:cs="Arial Unicode MS"/>
          <w:sz w:val="22"/>
          <w:szCs w:val="22"/>
          <w:lang w:val="es-ES"/>
        </w:rPr>
        <w:br/>
      </w:r>
      <w:r>
        <w:rPr>
          <w:rFonts w:ascii="Arial Unicode MS" w:eastAsia="Arial Unicode MS" w:hAnsi="Arial Unicode MS" w:cs="Arial Unicode MS"/>
          <w:sz w:val="22"/>
          <w:szCs w:val="22"/>
          <w:lang w:val="es-ES"/>
        </w:rPr>
        <w:br/>
      </w:r>
      <w:r>
        <w:rPr>
          <w:rFonts w:ascii="Arial Unicode MS" w:eastAsia="Arial Unicode MS" w:hAnsi="Arial Unicode MS" w:cs="Arial Unicode MS"/>
          <w:sz w:val="22"/>
          <w:szCs w:val="22"/>
          <w:lang w:val="es-ES"/>
        </w:rPr>
        <w:br/>
      </w:r>
      <w:r>
        <w:rPr>
          <w:rFonts w:ascii="Arial Unicode MS" w:eastAsia="Arial Unicode MS" w:hAnsi="Arial Unicode MS" w:cs="Arial Unicode MS"/>
          <w:sz w:val="22"/>
          <w:szCs w:val="22"/>
          <w:lang w:val="es-ES"/>
        </w:rPr>
        <w:br/>
      </w:r>
      <w:r>
        <w:rPr>
          <w:rFonts w:ascii="Arial Unicode MS" w:eastAsia="Arial Unicode MS" w:hAnsi="Arial Unicode MS" w:cs="Arial Unicode MS"/>
          <w:sz w:val="22"/>
          <w:szCs w:val="22"/>
          <w:lang w:val="es-ES"/>
        </w:rPr>
        <w:br/>
      </w:r>
    </w:p>
    <w:p w14:paraId="7B941723" w14:textId="77777777" w:rsidR="00205FED" w:rsidRDefault="00205FED" w:rsidP="00205FED">
      <w:pPr>
        <w:rPr>
          <w:rFonts w:ascii="Arial Unicode MS" w:eastAsia="Arial Unicode MS" w:hAnsi="Arial Unicode MS" w:cs="Arial Unicode MS"/>
          <w:sz w:val="22"/>
          <w:szCs w:val="22"/>
          <w:lang w:val="es-ES"/>
        </w:rPr>
      </w:pPr>
    </w:p>
    <w:p w14:paraId="7B489977" w14:textId="77777777" w:rsidR="00205FED" w:rsidRDefault="00205FED" w:rsidP="00205FED">
      <w:pPr>
        <w:rPr>
          <w:rFonts w:ascii="Arial Unicode MS" w:eastAsia="Arial Unicode MS" w:hAnsi="Arial Unicode MS" w:cs="Arial Unicode MS"/>
          <w:sz w:val="22"/>
          <w:szCs w:val="22"/>
          <w:lang w:val="es-ES"/>
        </w:rPr>
      </w:pPr>
    </w:p>
    <w:p w14:paraId="2B345EE5" w14:textId="77777777" w:rsidR="00205FED" w:rsidRDefault="00205FED" w:rsidP="00205FED">
      <w:pPr>
        <w:rPr>
          <w:rFonts w:ascii="Arial Unicode MS" w:eastAsia="Arial Unicode MS" w:hAnsi="Arial Unicode MS" w:cs="Arial Unicode MS"/>
          <w:sz w:val="22"/>
          <w:szCs w:val="22"/>
          <w:lang w:val="es-ES"/>
        </w:rPr>
      </w:pPr>
    </w:p>
    <w:p w14:paraId="132949FD" w14:textId="77777777" w:rsidR="00205FED" w:rsidRDefault="00205FED" w:rsidP="00205FED">
      <w:pPr>
        <w:rPr>
          <w:rFonts w:ascii="Arial Unicode MS" w:eastAsia="Arial Unicode MS" w:hAnsi="Arial Unicode MS" w:cs="Arial Unicode MS"/>
          <w:b/>
          <w:sz w:val="28"/>
          <w:szCs w:val="28"/>
          <w:u w:val="single"/>
          <w:lang w:val="es-ES"/>
        </w:rPr>
      </w:pPr>
    </w:p>
    <w:p w14:paraId="32083DBC" w14:textId="77777777" w:rsidR="00205FED" w:rsidRDefault="00205FED" w:rsidP="00205FED">
      <w:pPr>
        <w:rPr>
          <w:rFonts w:ascii="Arial Unicode MS" w:eastAsia="Arial Unicode MS" w:hAnsi="Arial Unicode MS" w:cs="Arial Unicode MS"/>
          <w:b/>
          <w:sz w:val="28"/>
          <w:szCs w:val="28"/>
          <w:u w:val="single"/>
          <w:lang w:val="es-ES"/>
        </w:rPr>
      </w:pPr>
    </w:p>
    <w:p w14:paraId="01353270" w14:textId="77777777" w:rsidR="00205FED" w:rsidRDefault="00205FED" w:rsidP="00205FED">
      <w:pPr>
        <w:rPr>
          <w:rFonts w:ascii="Arial Unicode MS" w:eastAsia="Arial Unicode MS" w:hAnsi="Arial Unicode MS" w:cs="Arial Unicode MS"/>
          <w:b/>
          <w:sz w:val="28"/>
          <w:szCs w:val="28"/>
          <w:u w:val="single"/>
          <w:lang w:val="es-ES"/>
        </w:rPr>
      </w:pPr>
    </w:p>
    <w:p w14:paraId="70DC9DB2" w14:textId="77777777" w:rsidR="00205FED" w:rsidRDefault="00205FED" w:rsidP="00205FED">
      <w:pPr>
        <w:rPr>
          <w:rFonts w:ascii="Arial Unicode MS" w:eastAsia="Arial Unicode MS" w:hAnsi="Arial Unicode MS" w:cs="Arial Unicode MS"/>
          <w:b/>
          <w:sz w:val="28"/>
          <w:szCs w:val="28"/>
          <w:u w:val="single"/>
          <w:lang w:val="es-ES"/>
        </w:rPr>
      </w:pPr>
    </w:p>
    <w:p w14:paraId="5A9A998B" w14:textId="77777777" w:rsidR="00205FED" w:rsidRPr="00743BBB" w:rsidRDefault="00205FED" w:rsidP="00205FED">
      <w:pPr>
        <w:rPr>
          <w:rFonts w:ascii="Arial Unicode MS" w:eastAsia="Arial Unicode MS" w:hAnsi="Arial Unicode MS" w:cs="Arial Unicode MS"/>
          <w:lang w:val="es-ES"/>
        </w:rPr>
      </w:pPr>
      <w:r>
        <w:rPr>
          <w:rFonts w:ascii="Arial Unicode MS" w:eastAsia="Arial Unicode MS" w:hAnsi="Arial Unicode MS" w:cs="Arial Unicode MS"/>
          <w:b/>
          <w:sz w:val="28"/>
          <w:szCs w:val="28"/>
          <w:u w:val="single"/>
          <w:lang w:val="es-ES"/>
        </w:rPr>
        <w:lastRenderedPageBreak/>
        <w:t xml:space="preserve">D.5.- PLAN  </w:t>
      </w:r>
      <w:r w:rsidRPr="008801CF">
        <w:rPr>
          <w:rFonts w:ascii="Arial Unicode MS" w:eastAsia="Arial Unicode MS" w:hAnsi="Arial Unicode MS" w:cs="Arial Unicode MS"/>
          <w:b/>
          <w:sz w:val="28"/>
          <w:szCs w:val="28"/>
          <w:u w:val="single"/>
          <w:lang w:val="es-ES"/>
        </w:rPr>
        <w:t>DE TRABAJO :</w:t>
      </w:r>
      <w:r>
        <w:rPr>
          <w:rFonts w:ascii="Arial Unicode MS" w:eastAsia="Arial Unicode MS" w:hAnsi="Arial Unicode MS" w:cs="Arial Unicode MS"/>
          <w:b/>
          <w:sz w:val="28"/>
          <w:szCs w:val="28"/>
          <w:u w:val="single"/>
          <w:lang w:val="es-ES"/>
        </w:rPr>
        <w:br/>
      </w:r>
      <w:r>
        <w:rPr>
          <w:rFonts w:ascii="Arial Unicode MS" w:eastAsia="Arial Unicode MS" w:hAnsi="Arial Unicode MS" w:cs="Arial Unicode MS"/>
          <w:b/>
          <w:sz w:val="28"/>
          <w:szCs w:val="28"/>
          <w:u w:val="single"/>
          <w:lang w:val="es-ES"/>
        </w:rPr>
        <w:br/>
      </w:r>
      <w:r w:rsidRPr="00743BBB">
        <w:rPr>
          <w:rFonts w:ascii="Arial Unicode MS" w:eastAsia="Arial Unicode MS" w:hAnsi="Arial Unicode MS" w:cs="Arial Unicode MS"/>
          <w:lang w:val="es-ES"/>
        </w:rPr>
        <w:t>Se establecerá una planificación para el desarrollo de esta investigación basada en :</w:t>
      </w:r>
      <w:r w:rsidRPr="00743BBB">
        <w:rPr>
          <w:rFonts w:ascii="Arial Unicode MS" w:eastAsia="Arial Unicode MS" w:hAnsi="Arial Unicode MS" w:cs="Arial Unicode MS"/>
          <w:b/>
          <w:u w:val="single"/>
          <w:lang w:val="es-ES"/>
        </w:rPr>
        <w:br/>
      </w:r>
      <w:r w:rsidRPr="00743BBB">
        <w:rPr>
          <w:rFonts w:ascii="Arial Unicode MS" w:eastAsia="Arial Unicode MS" w:hAnsi="Arial Unicode MS" w:cs="Arial Unicode MS"/>
          <w:b/>
          <w:u w:val="single"/>
          <w:lang w:val="es-ES"/>
        </w:rPr>
        <w:br/>
      </w:r>
      <w:r w:rsidRPr="00743BBB">
        <w:rPr>
          <w:rFonts w:ascii="Arial Unicode MS" w:eastAsia="Arial Unicode MS" w:hAnsi="Arial Unicode MS" w:cs="Arial Unicode MS"/>
          <w:b/>
          <w:lang w:val="es-ES"/>
        </w:rPr>
        <w:t xml:space="preserve">D.5.1.- </w:t>
      </w:r>
      <w:r w:rsidRPr="00743BBB">
        <w:rPr>
          <w:rFonts w:ascii="Arial Unicode MS" w:eastAsia="Arial Unicode MS" w:hAnsi="Arial Unicode MS" w:cs="Arial Unicode MS"/>
          <w:b/>
          <w:u w:val="single"/>
          <w:lang w:val="es-ES"/>
        </w:rPr>
        <w:t>RECOPILACIÓN DE FUENTES</w:t>
      </w:r>
      <w:r w:rsidRPr="00743BBB">
        <w:rPr>
          <w:rFonts w:ascii="Arial Unicode MS" w:eastAsia="Arial Unicode MS" w:hAnsi="Arial Unicode MS" w:cs="Arial Unicode MS"/>
          <w:b/>
          <w:u w:val="single"/>
          <w:lang w:val="es-ES"/>
        </w:rPr>
        <w:br/>
      </w:r>
      <w:r w:rsidRPr="00743BBB">
        <w:rPr>
          <w:rFonts w:ascii="Arial Unicode MS" w:eastAsia="Arial Unicode MS" w:hAnsi="Arial Unicode MS" w:cs="Arial Unicode MS"/>
          <w:b/>
          <w:lang w:val="es-ES"/>
        </w:rPr>
        <w:t xml:space="preserve">     </w:t>
      </w:r>
      <w:r w:rsidRPr="00743BBB">
        <w:rPr>
          <w:rFonts w:ascii="Arial Unicode MS" w:eastAsia="Arial Unicode MS" w:hAnsi="Arial Unicode MS" w:cs="Arial Unicode MS"/>
          <w:b/>
          <w:lang w:val="es-ES"/>
        </w:rPr>
        <w:br/>
        <w:t xml:space="preserve">     </w:t>
      </w:r>
      <w:proofErr w:type="spellStart"/>
      <w:r w:rsidRPr="00743BBB">
        <w:rPr>
          <w:rFonts w:ascii="Arial Unicode MS" w:eastAsia="Arial Unicode MS" w:hAnsi="Arial Unicode MS" w:cs="Arial Unicode MS"/>
          <w:b/>
          <w:u w:val="single"/>
          <w:lang w:val="es-ES"/>
        </w:rPr>
        <w:t>Fuentes</w:t>
      </w:r>
      <w:proofErr w:type="spellEnd"/>
      <w:r w:rsidRPr="00743BBB">
        <w:rPr>
          <w:rFonts w:ascii="Arial Unicode MS" w:eastAsia="Arial Unicode MS" w:hAnsi="Arial Unicode MS" w:cs="Arial Unicode MS"/>
          <w:b/>
          <w:u w:val="single"/>
          <w:lang w:val="es-ES"/>
        </w:rPr>
        <w:t xml:space="preserve"> primarias</w:t>
      </w:r>
      <w:r w:rsidRPr="00743BBB">
        <w:rPr>
          <w:rFonts w:ascii="Arial Unicode MS" w:eastAsia="Arial Unicode MS" w:hAnsi="Arial Unicode MS" w:cs="Arial Unicode MS"/>
          <w:lang w:val="es-ES"/>
        </w:rPr>
        <w:t xml:space="preserve"> </w:t>
      </w:r>
      <w:r w:rsidRPr="00743BBB">
        <w:rPr>
          <w:rFonts w:ascii="Arial Unicode MS" w:eastAsia="Arial Unicode MS" w:hAnsi="Arial Unicode MS" w:cs="Arial Unicode MS"/>
          <w:lang w:val="es-ES"/>
        </w:rPr>
        <w:br/>
        <w:t xml:space="preserve">       *Fotografías de Novios del Archivo </w:t>
      </w:r>
      <w:proofErr w:type="spellStart"/>
      <w:r w:rsidRPr="00743BBB">
        <w:rPr>
          <w:rFonts w:ascii="Arial Unicode MS" w:eastAsia="Arial Unicode MS" w:hAnsi="Arial Unicode MS" w:cs="Arial Unicode MS"/>
          <w:lang w:val="es-ES"/>
        </w:rPr>
        <w:t>Courret</w:t>
      </w:r>
      <w:proofErr w:type="spellEnd"/>
      <w:r w:rsidRPr="00743BBB">
        <w:rPr>
          <w:rFonts w:ascii="Arial Unicode MS" w:eastAsia="Arial Unicode MS" w:hAnsi="Arial Unicode MS" w:cs="Arial Unicode MS"/>
          <w:lang w:val="es-ES"/>
        </w:rPr>
        <w:br/>
        <w:t xml:space="preserve">        en el Archivo de la Biblioteca Nacional del Perú.</w:t>
      </w:r>
      <w:r w:rsidRPr="00743BBB">
        <w:rPr>
          <w:rFonts w:ascii="Arial Unicode MS" w:eastAsia="Arial Unicode MS" w:hAnsi="Arial Unicode MS" w:cs="Arial Unicode MS"/>
          <w:lang w:val="es-ES"/>
        </w:rPr>
        <w:br/>
        <w:t xml:space="preserve">      *Revisión de los Diarios de la época de estudio:</w:t>
      </w:r>
      <w:r w:rsidRPr="00743BBB">
        <w:rPr>
          <w:rFonts w:ascii="Arial Unicode MS" w:eastAsia="Arial Unicode MS" w:hAnsi="Arial Unicode MS" w:cs="Arial Unicode MS"/>
          <w:lang w:val="es-ES"/>
        </w:rPr>
        <w:br/>
        <w:t xml:space="preserve">        El Comercio, El Correo, El Mercurio </w:t>
      </w:r>
      <w:r w:rsidRPr="00743BBB">
        <w:rPr>
          <w:rFonts w:ascii="Arial Unicode MS" w:eastAsia="Arial Unicode MS" w:hAnsi="Arial Unicode MS" w:cs="Arial Unicode MS"/>
          <w:lang w:val="es-ES"/>
        </w:rPr>
        <w:br/>
        <w:t xml:space="preserve">      *Revisión de Revista de actualidad y de Moda </w:t>
      </w:r>
      <w:r w:rsidRPr="00743BBB">
        <w:rPr>
          <w:rFonts w:ascii="Arial Unicode MS" w:eastAsia="Arial Unicode MS" w:hAnsi="Arial Unicode MS" w:cs="Arial Unicode MS"/>
          <w:lang w:val="es-ES"/>
        </w:rPr>
        <w:br/>
        <w:t xml:space="preserve">      *Revisión de obras literarias de la época, que traten</w:t>
      </w:r>
      <w:r w:rsidRPr="00743BBB">
        <w:rPr>
          <w:rFonts w:ascii="Arial Unicode MS" w:eastAsia="Arial Unicode MS" w:hAnsi="Arial Unicode MS" w:cs="Arial Unicode MS"/>
          <w:lang w:val="es-ES"/>
        </w:rPr>
        <w:br/>
        <w:t xml:space="preserve">       sobre la sociedad decimonónica</w:t>
      </w:r>
      <w:r w:rsidRPr="00743BBB">
        <w:rPr>
          <w:rFonts w:ascii="Arial Unicode MS" w:eastAsia="Arial Unicode MS" w:hAnsi="Arial Unicode MS" w:cs="Arial Unicode MS"/>
          <w:lang w:val="es-ES"/>
        </w:rPr>
        <w:br/>
        <w:t xml:space="preserve">      *Recopilación de textos de la época</w:t>
      </w:r>
      <w:r w:rsidRPr="00743BBB">
        <w:rPr>
          <w:rFonts w:ascii="Arial Unicode MS" w:eastAsia="Arial Unicode MS" w:hAnsi="Arial Unicode MS" w:cs="Arial Unicode MS"/>
          <w:lang w:val="es-ES"/>
        </w:rPr>
        <w:br/>
      </w:r>
      <w:r w:rsidRPr="00743BBB">
        <w:rPr>
          <w:rFonts w:ascii="Arial Unicode MS" w:eastAsia="Arial Unicode MS" w:hAnsi="Arial Unicode MS" w:cs="Arial Unicode MS"/>
          <w:lang w:val="es-ES"/>
        </w:rPr>
        <w:br/>
        <w:t xml:space="preserve">     </w:t>
      </w:r>
      <w:r w:rsidRPr="00743BBB">
        <w:rPr>
          <w:rFonts w:ascii="Arial Unicode MS" w:eastAsia="Arial Unicode MS" w:hAnsi="Arial Unicode MS" w:cs="Arial Unicode MS"/>
          <w:b/>
          <w:u w:val="single"/>
          <w:lang w:val="es-ES"/>
        </w:rPr>
        <w:t>Fuentes secundarias</w:t>
      </w:r>
      <w:r w:rsidRPr="00743BBB">
        <w:rPr>
          <w:rFonts w:ascii="Arial Unicode MS" w:eastAsia="Arial Unicode MS" w:hAnsi="Arial Unicode MS" w:cs="Arial Unicode MS"/>
          <w:b/>
          <w:u w:val="single"/>
          <w:lang w:val="es-ES"/>
        </w:rPr>
        <w:br/>
      </w:r>
      <w:r w:rsidRPr="00743BBB">
        <w:rPr>
          <w:rFonts w:ascii="Arial Unicode MS" w:eastAsia="Arial Unicode MS" w:hAnsi="Arial Unicode MS" w:cs="Arial Unicode MS"/>
          <w:lang w:val="es-ES"/>
        </w:rPr>
        <w:t xml:space="preserve">      *Recopilación de fuentes bibliográficas interdisciplinarias</w:t>
      </w:r>
      <w:r w:rsidRPr="00743BBB">
        <w:rPr>
          <w:rFonts w:ascii="Arial Unicode MS" w:eastAsia="Arial Unicode MS" w:hAnsi="Arial Unicode MS" w:cs="Arial Unicode MS"/>
          <w:lang w:val="es-ES"/>
        </w:rPr>
        <w:br/>
        <w:t xml:space="preserve">         -Sobre Historia de la Fotografía en Perú</w:t>
      </w:r>
      <w:r w:rsidRPr="00743BBB">
        <w:rPr>
          <w:rFonts w:ascii="Arial Unicode MS" w:eastAsia="Arial Unicode MS" w:hAnsi="Arial Unicode MS" w:cs="Arial Unicode MS"/>
          <w:lang w:val="es-ES"/>
        </w:rPr>
        <w:br/>
        <w:t xml:space="preserve">         -Sobre Fotografía</w:t>
      </w:r>
      <w:r w:rsidRPr="00743BBB">
        <w:rPr>
          <w:rFonts w:ascii="Arial Unicode MS" w:eastAsia="Arial Unicode MS" w:hAnsi="Arial Unicode MS" w:cs="Arial Unicode MS"/>
          <w:lang w:val="es-ES"/>
        </w:rPr>
        <w:br/>
        <w:t xml:space="preserve">        - Sobre el contexto histórico del S.XIX</w:t>
      </w:r>
      <w:r w:rsidRPr="00743BBB">
        <w:rPr>
          <w:rFonts w:ascii="Arial Unicode MS" w:eastAsia="Arial Unicode MS" w:hAnsi="Arial Unicode MS" w:cs="Arial Unicode MS"/>
          <w:lang w:val="es-ES"/>
        </w:rPr>
        <w:br/>
        <w:t xml:space="preserve">        - Sobre estudios de la moda y el vestido</w:t>
      </w:r>
      <w:r w:rsidRPr="00743BBB">
        <w:rPr>
          <w:rFonts w:ascii="Arial Unicode MS" w:eastAsia="Arial Unicode MS" w:hAnsi="Arial Unicode MS" w:cs="Arial Unicode MS"/>
          <w:lang w:val="es-ES"/>
        </w:rPr>
        <w:br/>
        <w:t xml:space="preserve">        - Sobre metodología de la investigación histórica</w:t>
      </w:r>
      <w:r w:rsidRPr="00743BBB">
        <w:rPr>
          <w:rFonts w:ascii="Arial Unicode MS" w:eastAsia="Arial Unicode MS" w:hAnsi="Arial Unicode MS" w:cs="Arial Unicode MS"/>
          <w:lang w:val="es-ES"/>
        </w:rPr>
        <w:br/>
        <w:t xml:space="preserve">        - Sobre Historia del Arte en general</w:t>
      </w:r>
      <w:r w:rsidRPr="00743BBB">
        <w:rPr>
          <w:rFonts w:ascii="Arial Unicode MS" w:eastAsia="Arial Unicode MS" w:hAnsi="Arial Unicode MS" w:cs="Arial Unicode MS"/>
          <w:lang w:val="es-ES"/>
        </w:rPr>
        <w:br/>
        <w:t xml:space="preserve">        - Sobre Historia de la Fotografía en Chile y Argentina</w:t>
      </w:r>
      <w:r w:rsidRPr="00743BBB">
        <w:rPr>
          <w:rFonts w:ascii="Arial Unicode MS" w:eastAsia="Arial Unicode MS" w:hAnsi="Arial Unicode MS" w:cs="Arial Unicode MS"/>
          <w:lang w:val="es-ES"/>
        </w:rPr>
        <w:br/>
        <w:t xml:space="preserve">        - Sobre estudios de la Moda y el vestido en Chile y Argentina</w:t>
      </w:r>
    </w:p>
    <w:p w14:paraId="780153D1" w14:textId="77777777" w:rsidR="00205FED" w:rsidRDefault="00205FED" w:rsidP="00205FED">
      <w:pPr>
        <w:rPr>
          <w:rFonts w:ascii="Arial Unicode MS" w:eastAsia="Arial Unicode MS" w:hAnsi="Arial Unicode MS" w:cs="Arial Unicode MS"/>
          <w:sz w:val="28"/>
          <w:szCs w:val="28"/>
          <w:lang w:val="es-ES"/>
        </w:rPr>
      </w:pPr>
    </w:p>
    <w:p w14:paraId="65F96F76" w14:textId="77777777" w:rsidR="00205FED" w:rsidRDefault="00205FED" w:rsidP="00205FED">
      <w:pPr>
        <w:rPr>
          <w:rFonts w:ascii="Arial Unicode MS" w:eastAsia="Arial Unicode MS" w:hAnsi="Arial Unicode MS" w:cs="Arial Unicode MS"/>
          <w:sz w:val="28"/>
          <w:szCs w:val="28"/>
          <w:lang w:val="es-ES"/>
        </w:rPr>
      </w:pPr>
    </w:p>
    <w:p w14:paraId="2D35E97F" w14:textId="77777777" w:rsidR="00205FED" w:rsidRDefault="00205FED" w:rsidP="00205FED">
      <w:pPr>
        <w:rPr>
          <w:rFonts w:ascii="Arial Unicode MS" w:eastAsia="Arial Unicode MS" w:hAnsi="Arial Unicode MS" w:cs="Arial Unicode MS"/>
          <w:sz w:val="28"/>
          <w:szCs w:val="28"/>
          <w:lang w:val="es-ES"/>
        </w:rPr>
      </w:pPr>
    </w:p>
    <w:p w14:paraId="084B68A2" w14:textId="77777777" w:rsidR="00205FED" w:rsidRPr="00743BBB" w:rsidRDefault="00205FED" w:rsidP="00205FED">
      <w:pPr>
        <w:rPr>
          <w:rFonts w:ascii="Arial Unicode MS" w:eastAsia="Arial Unicode MS" w:hAnsi="Arial Unicode MS" w:cs="Arial Unicode MS"/>
          <w:sz w:val="22"/>
          <w:szCs w:val="22"/>
          <w:lang w:val="es-ES"/>
        </w:rPr>
      </w:pPr>
      <w:r>
        <w:rPr>
          <w:rFonts w:ascii="Arial Unicode MS" w:eastAsia="Arial Unicode MS" w:hAnsi="Arial Unicode MS" w:cs="Arial Unicode MS"/>
          <w:sz w:val="22"/>
          <w:szCs w:val="22"/>
          <w:lang w:val="es-ES"/>
        </w:rPr>
        <w:br/>
      </w:r>
      <w:r>
        <w:rPr>
          <w:rFonts w:ascii="Arial Unicode MS" w:eastAsia="Arial Unicode MS" w:hAnsi="Arial Unicode MS" w:cs="Arial Unicode MS"/>
          <w:sz w:val="22"/>
          <w:szCs w:val="22"/>
          <w:lang w:val="es-ES"/>
        </w:rPr>
        <w:br/>
      </w:r>
      <w:r>
        <w:rPr>
          <w:rFonts w:ascii="Arial Unicode MS" w:eastAsia="Arial Unicode MS" w:hAnsi="Arial Unicode MS" w:cs="Arial Unicode MS"/>
          <w:b/>
          <w:sz w:val="28"/>
          <w:szCs w:val="28"/>
          <w:u w:val="single"/>
          <w:lang w:val="es-ES"/>
        </w:rPr>
        <w:t>D.5.2.-</w:t>
      </w:r>
      <w:r w:rsidRPr="005E6CE6">
        <w:rPr>
          <w:rFonts w:ascii="Arial Unicode MS" w:eastAsia="Arial Unicode MS" w:hAnsi="Arial Unicode MS" w:cs="Arial Unicode MS"/>
          <w:b/>
          <w:sz w:val="28"/>
          <w:szCs w:val="28"/>
          <w:u w:val="single"/>
          <w:lang w:val="es-ES"/>
        </w:rPr>
        <w:t xml:space="preserve"> ORGANIZACIÓN Y ADMINISTRACIÓN DE ARCHIVOS </w:t>
      </w:r>
      <w:r>
        <w:rPr>
          <w:rFonts w:ascii="Arial Unicode MS" w:eastAsia="Arial Unicode MS" w:hAnsi="Arial Unicode MS" w:cs="Arial Unicode MS"/>
          <w:b/>
          <w:sz w:val="28"/>
          <w:szCs w:val="28"/>
          <w:u w:val="single"/>
          <w:lang w:val="es-ES"/>
        </w:rPr>
        <w:br/>
      </w:r>
      <w:r w:rsidRPr="005E037D">
        <w:rPr>
          <w:rFonts w:ascii="Arial Unicode MS" w:eastAsia="Arial Unicode MS" w:hAnsi="Arial Unicode MS" w:cs="Arial Unicode MS"/>
          <w:lang w:val="es-ES"/>
        </w:rPr>
        <w:t xml:space="preserve">        -Elaboración de fichas de lectura por cada texto leído</w:t>
      </w:r>
      <w:r w:rsidRPr="005E037D">
        <w:rPr>
          <w:rFonts w:ascii="Arial Unicode MS" w:eastAsia="Arial Unicode MS" w:hAnsi="Arial Unicode MS" w:cs="Arial Unicode MS"/>
          <w:lang w:val="es-ES"/>
        </w:rPr>
        <w:br/>
        <w:t xml:space="preserve">        -Organización de archivos de lectura según área de</w:t>
      </w:r>
      <w:r w:rsidRPr="005E037D">
        <w:rPr>
          <w:rFonts w:ascii="Arial Unicode MS" w:eastAsia="Arial Unicode MS" w:hAnsi="Arial Unicode MS" w:cs="Arial Unicode MS"/>
          <w:lang w:val="es-ES"/>
        </w:rPr>
        <w:br/>
        <w:t xml:space="preserve">         investigación</w:t>
      </w:r>
      <w:r w:rsidRPr="005E037D">
        <w:rPr>
          <w:rFonts w:ascii="Arial Unicode MS" w:eastAsia="Arial Unicode MS" w:hAnsi="Arial Unicode MS" w:cs="Arial Unicode MS"/>
          <w:lang w:val="es-ES"/>
        </w:rPr>
        <w:br/>
        <w:t xml:space="preserve">        -Elaborar bases de datos de fuentes físicas y digitales</w:t>
      </w:r>
      <w:r w:rsidRPr="005E037D">
        <w:rPr>
          <w:rFonts w:ascii="Arial Unicode MS" w:eastAsia="Arial Unicode MS" w:hAnsi="Arial Unicode MS" w:cs="Arial Unicode MS"/>
          <w:lang w:val="es-ES"/>
        </w:rPr>
        <w:br/>
        <w:t xml:space="preserve">        -Elaborar bases de datos de archivos fotográficos</w:t>
      </w:r>
    </w:p>
    <w:p w14:paraId="4FF9CADE" w14:textId="77777777" w:rsidR="00205FED" w:rsidRPr="005E037D" w:rsidRDefault="00205FED" w:rsidP="00205FED">
      <w:pPr>
        <w:rPr>
          <w:rFonts w:ascii="Arial Unicode MS" w:eastAsia="Arial Unicode MS" w:hAnsi="Arial Unicode MS" w:cs="Arial Unicode MS"/>
          <w:lang w:val="es-ES"/>
        </w:rPr>
      </w:pPr>
      <w:r w:rsidRPr="005E037D">
        <w:rPr>
          <w:rFonts w:ascii="Arial Unicode MS" w:eastAsia="Arial Unicode MS" w:hAnsi="Arial Unicode MS" w:cs="Arial Unicode MS"/>
          <w:lang w:val="es-ES"/>
        </w:rPr>
        <w:t xml:space="preserve">         y </w:t>
      </w:r>
      <w:proofErr w:type="spellStart"/>
      <w:r w:rsidRPr="005E037D">
        <w:rPr>
          <w:rFonts w:ascii="Arial Unicode MS" w:eastAsia="Arial Unicode MS" w:hAnsi="Arial Unicode MS" w:cs="Arial Unicode MS"/>
          <w:lang w:val="es-ES"/>
        </w:rPr>
        <w:t>hemerográficos</w:t>
      </w:r>
      <w:proofErr w:type="spellEnd"/>
      <w:r w:rsidRPr="005E037D">
        <w:rPr>
          <w:rFonts w:ascii="Arial Unicode MS" w:eastAsia="Arial Unicode MS" w:hAnsi="Arial Unicode MS" w:cs="Arial Unicode MS"/>
          <w:lang w:val="es-ES"/>
        </w:rPr>
        <w:t>.</w:t>
      </w:r>
      <w:r w:rsidRPr="005E037D">
        <w:rPr>
          <w:rFonts w:ascii="Arial Unicode MS" w:eastAsia="Arial Unicode MS" w:hAnsi="Arial Unicode MS" w:cs="Arial Unicode MS"/>
          <w:lang w:val="es-ES"/>
        </w:rPr>
        <w:br/>
      </w:r>
      <w:r>
        <w:rPr>
          <w:rFonts w:ascii="Arial Unicode MS" w:eastAsia="Arial Unicode MS" w:hAnsi="Arial Unicode MS" w:cs="Arial Unicode MS"/>
          <w:sz w:val="28"/>
          <w:szCs w:val="28"/>
          <w:lang w:val="es-ES"/>
        </w:rPr>
        <w:br/>
      </w:r>
      <w:r>
        <w:rPr>
          <w:rFonts w:ascii="Arial Unicode MS" w:eastAsia="Arial Unicode MS" w:hAnsi="Arial Unicode MS" w:cs="Arial Unicode MS"/>
          <w:sz w:val="28"/>
          <w:szCs w:val="28"/>
          <w:lang w:val="es-ES"/>
        </w:rPr>
        <w:br/>
      </w:r>
      <w:r>
        <w:rPr>
          <w:rFonts w:ascii="Arial Unicode MS" w:eastAsia="Arial Unicode MS" w:hAnsi="Arial Unicode MS" w:cs="Arial Unicode MS"/>
          <w:sz w:val="28"/>
          <w:szCs w:val="28"/>
          <w:lang w:val="es-ES"/>
        </w:rPr>
        <w:br/>
      </w:r>
      <w:r>
        <w:rPr>
          <w:rFonts w:ascii="Arial Unicode MS" w:eastAsia="Arial Unicode MS" w:hAnsi="Arial Unicode MS" w:cs="Arial Unicode MS"/>
          <w:sz w:val="28"/>
          <w:szCs w:val="28"/>
          <w:lang w:val="es-ES"/>
        </w:rPr>
        <w:lastRenderedPageBreak/>
        <w:t xml:space="preserve">D.5.3.- </w:t>
      </w:r>
      <w:r w:rsidRPr="00FA5BD6">
        <w:rPr>
          <w:rFonts w:ascii="Arial Unicode MS" w:eastAsia="Arial Unicode MS" w:hAnsi="Arial Unicode MS" w:cs="Arial Unicode MS"/>
          <w:b/>
          <w:sz w:val="28"/>
          <w:szCs w:val="28"/>
          <w:u w:val="single"/>
          <w:lang w:val="es-ES"/>
        </w:rPr>
        <w:t>TRABAJO DE CAMPO</w:t>
      </w:r>
      <w:r>
        <w:rPr>
          <w:rFonts w:ascii="Arial Unicode MS" w:eastAsia="Arial Unicode MS" w:hAnsi="Arial Unicode MS" w:cs="Arial Unicode MS"/>
          <w:b/>
          <w:sz w:val="28"/>
          <w:szCs w:val="28"/>
          <w:u w:val="single"/>
          <w:lang w:val="es-ES"/>
        </w:rPr>
        <w:br/>
      </w:r>
      <w:r>
        <w:rPr>
          <w:rFonts w:ascii="Arial Unicode MS" w:eastAsia="Arial Unicode MS" w:hAnsi="Arial Unicode MS" w:cs="Arial Unicode MS"/>
          <w:b/>
          <w:sz w:val="28"/>
          <w:szCs w:val="28"/>
          <w:u w:val="single"/>
          <w:lang w:val="es-ES"/>
        </w:rPr>
        <w:br/>
      </w:r>
      <w:r w:rsidRPr="005E037D">
        <w:rPr>
          <w:rFonts w:ascii="Arial Unicode MS" w:eastAsia="Arial Unicode MS" w:hAnsi="Arial Unicode MS" w:cs="Arial Unicode MS"/>
          <w:lang w:val="es-ES"/>
        </w:rPr>
        <w:t xml:space="preserve">          - Visita a Biblioteca Nacional del Perú</w:t>
      </w:r>
      <w:r w:rsidRPr="005E037D">
        <w:rPr>
          <w:rFonts w:ascii="Arial Unicode MS" w:eastAsia="Arial Unicode MS" w:hAnsi="Arial Unicode MS" w:cs="Arial Unicode MS"/>
          <w:lang w:val="es-ES"/>
        </w:rPr>
        <w:br/>
        <w:t xml:space="preserve">          - Visita a Archivo Histórico de Diario el Comercio</w:t>
      </w:r>
      <w:r w:rsidRPr="005E037D">
        <w:rPr>
          <w:rFonts w:ascii="Arial Unicode MS" w:eastAsia="Arial Unicode MS" w:hAnsi="Arial Unicode MS" w:cs="Arial Unicode MS"/>
          <w:lang w:val="es-ES"/>
        </w:rPr>
        <w:br/>
        <w:t xml:space="preserve">          - Visita al Museo de Arte de Lima</w:t>
      </w:r>
      <w:r w:rsidRPr="005E037D">
        <w:rPr>
          <w:rFonts w:ascii="Arial Unicode MS" w:eastAsia="Arial Unicode MS" w:hAnsi="Arial Unicode MS" w:cs="Arial Unicode MS"/>
          <w:lang w:val="es-ES"/>
        </w:rPr>
        <w:br/>
        <w:t xml:space="preserve">          - Visita al Museo Metropolitano de Lima</w:t>
      </w:r>
      <w:r w:rsidRPr="005E037D">
        <w:rPr>
          <w:rFonts w:ascii="Arial Unicode MS" w:eastAsia="Arial Unicode MS" w:hAnsi="Arial Unicode MS" w:cs="Arial Unicode MS"/>
          <w:lang w:val="es-ES"/>
        </w:rPr>
        <w:br/>
        <w:t xml:space="preserve">          - Visita a coleccionistas de fotográficos del S. XIX</w:t>
      </w:r>
      <w:r w:rsidRPr="005E037D">
        <w:rPr>
          <w:rFonts w:ascii="Arial Unicode MS" w:eastAsia="Arial Unicode MS" w:hAnsi="Arial Unicode MS" w:cs="Arial Unicode MS"/>
          <w:lang w:val="es-ES"/>
        </w:rPr>
        <w:br/>
        <w:t xml:space="preserve">          - Visita a Museo Nacional de Arqueología, Antropología e</w:t>
      </w:r>
      <w:r w:rsidRPr="005E037D">
        <w:rPr>
          <w:rFonts w:ascii="Arial Unicode MS" w:eastAsia="Arial Unicode MS" w:hAnsi="Arial Unicode MS" w:cs="Arial Unicode MS"/>
          <w:lang w:val="es-ES"/>
        </w:rPr>
        <w:br/>
        <w:t xml:space="preserve">            Historia del Perú</w:t>
      </w:r>
      <w:r w:rsidRPr="005E037D">
        <w:rPr>
          <w:rFonts w:ascii="Arial Unicode MS" w:eastAsia="Arial Unicode MS" w:hAnsi="Arial Unicode MS" w:cs="Arial Unicode MS"/>
          <w:lang w:val="es-ES"/>
        </w:rPr>
        <w:br/>
        <w:t xml:space="preserve">          - Visita al Museo Histórico Nacional de Buenos Aires</w:t>
      </w:r>
      <w:r w:rsidRPr="005E037D">
        <w:rPr>
          <w:rFonts w:ascii="Arial Unicode MS" w:eastAsia="Arial Unicode MS" w:hAnsi="Arial Unicode MS" w:cs="Arial Unicode MS"/>
          <w:lang w:val="es-ES"/>
        </w:rPr>
        <w:br/>
        <w:t xml:space="preserve">          - Visita al Archivo General de Buenos Aires</w:t>
      </w:r>
      <w:r w:rsidRPr="005E037D">
        <w:rPr>
          <w:rFonts w:ascii="Arial Unicode MS" w:eastAsia="Arial Unicode MS" w:hAnsi="Arial Unicode MS" w:cs="Arial Unicode MS"/>
          <w:lang w:val="es-ES"/>
        </w:rPr>
        <w:br/>
        <w:t xml:space="preserve">          - Visita a la Biblioteca Nacional de Argentina</w:t>
      </w:r>
      <w:r w:rsidRPr="005E037D">
        <w:rPr>
          <w:rFonts w:ascii="Arial Unicode MS" w:eastAsia="Arial Unicode MS" w:hAnsi="Arial Unicode MS" w:cs="Arial Unicode MS"/>
          <w:lang w:val="es-ES"/>
        </w:rPr>
        <w:br/>
        <w:t xml:space="preserve">          - Visita A Museo Fernández Calvo, Bs. As.</w:t>
      </w:r>
    </w:p>
    <w:p w14:paraId="3CE89372" w14:textId="77777777" w:rsidR="00205FED" w:rsidRPr="000236FA" w:rsidRDefault="00205FED" w:rsidP="00205FED">
      <w:pPr>
        <w:rPr>
          <w:rFonts w:ascii="Arial Unicode MS" w:eastAsia="Arial Unicode MS" w:hAnsi="Arial Unicode MS" w:cs="Arial Unicode MS"/>
          <w:sz w:val="28"/>
          <w:szCs w:val="28"/>
          <w:lang w:val="es-ES"/>
        </w:rPr>
      </w:pPr>
      <w:r w:rsidRPr="005E037D">
        <w:rPr>
          <w:rFonts w:ascii="Arial Unicode MS" w:eastAsia="Arial Unicode MS" w:hAnsi="Arial Unicode MS" w:cs="Arial Unicode MS"/>
          <w:lang w:val="es-ES"/>
        </w:rPr>
        <w:t xml:space="preserve">          - Visita a la Academia Nacional de la Historia, </w:t>
      </w:r>
      <w:proofErr w:type="spellStart"/>
      <w:r w:rsidRPr="005E037D">
        <w:rPr>
          <w:rFonts w:ascii="Arial Unicode MS" w:eastAsia="Arial Unicode MS" w:hAnsi="Arial Unicode MS" w:cs="Arial Unicode MS"/>
          <w:lang w:val="es-ES"/>
        </w:rPr>
        <w:t>BS.As.</w:t>
      </w:r>
      <w:proofErr w:type="spellEnd"/>
      <w:r w:rsidRPr="005E037D">
        <w:rPr>
          <w:rFonts w:ascii="Arial Unicode MS" w:eastAsia="Arial Unicode MS" w:hAnsi="Arial Unicode MS" w:cs="Arial Unicode MS"/>
          <w:lang w:val="es-ES"/>
        </w:rPr>
        <w:br/>
        <w:t xml:space="preserve">          - Visita al Museo Histórico Nacional de Chile</w:t>
      </w:r>
      <w:r w:rsidRPr="005E037D">
        <w:rPr>
          <w:rFonts w:ascii="Arial Unicode MS" w:eastAsia="Arial Unicode MS" w:hAnsi="Arial Unicode MS" w:cs="Arial Unicode MS"/>
          <w:lang w:val="es-ES"/>
        </w:rPr>
        <w:br/>
        <w:t xml:space="preserve">          - Visita al Archivo Nacional de Chile</w:t>
      </w:r>
      <w:r w:rsidRPr="005E037D">
        <w:rPr>
          <w:rFonts w:ascii="Arial Unicode MS" w:eastAsia="Arial Unicode MS" w:hAnsi="Arial Unicode MS" w:cs="Arial Unicode MS"/>
          <w:lang w:val="es-ES"/>
        </w:rPr>
        <w:br/>
        <w:t xml:space="preserve">          - Visita a Biblioteca Nacional de Chile</w:t>
      </w:r>
      <w:r w:rsidRPr="005E037D">
        <w:rPr>
          <w:rFonts w:ascii="Arial Unicode MS" w:eastAsia="Arial Unicode MS" w:hAnsi="Arial Unicode MS" w:cs="Arial Unicode MS"/>
          <w:lang w:val="es-ES"/>
        </w:rPr>
        <w:br/>
        <w:t xml:space="preserve">          - Visita a Fototeca de la Universidad Diego Portales</w:t>
      </w:r>
      <w:r w:rsidRPr="005E037D">
        <w:rPr>
          <w:rFonts w:ascii="Arial Unicode MS" w:eastAsia="Arial Unicode MS" w:hAnsi="Arial Unicode MS" w:cs="Arial Unicode MS"/>
          <w:lang w:val="es-ES"/>
        </w:rPr>
        <w:br/>
        <w:t xml:space="preserve">          - Visita a la Fototeca de la Universidad Católica de Chile</w:t>
      </w:r>
      <w:r w:rsidRPr="005E037D">
        <w:rPr>
          <w:rFonts w:ascii="Arial Unicode MS" w:eastAsia="Arial Unicode MS" w:hAnsi="Arial Unicode MS" w:cs="Arial Unicode MS"/>
          <w:lang w:val="es-ES"/>
        </w:rPr>
        <w:br/>
        <w:t xml:space="preserve">          - Visita al Museo de la Moda, Santiago de Chile</w:t>
      </w:r>
      <w:r w:rsidRPr="005E037D">
        <w:rPr>
          <w:rFonts w:ascii="Arial Unicode MS" w:eastAsia="Arial Unicode MS" w:hAnsi="Arial Unicode MS" w:cs="Arial Unicode MS"/>
          <w:lang w:val="es-ES"/>
        </w:rPr>
        <w:br/>
        <w:t xml:space="preserve">          - Visita a la Academia Nacional de la Historia, Sgto. Chile</w:t>
      </w:r>
      <w:r w:rsidRPr="00021FAA">
        <w:rPr>
          <w:rFonts w:ascii="Arial Unicode MS" w:eastAsia="Arial Unicode MS" w:hAnsi="Arial Unicode MS" w:cs="Arial Unicode MS"/>
          <w:sz w:val="28"/>
          <w:szCs w:val="28"/>
          <w:lang w:val="es-ES"/>
        </w:rPr>
        <w:br/>
        <w:t xml:space="preserve">          </w:t>
      </w:r>
      <w:r w:rsidRPr="00021FAA">
        <w:rPr>
          <w:rFonts w:ascii="Arial Unicode MS" w:eastAsia="Arial Unicode MS" w:hAnsi="Arial Unicode MS" w:cs="Arial Unicode MS"/>
          <w:sz w:val="28"/>
          <w:szCs w:val="28"/>
          <w:lang w:val="es-ES"/>
        </w:rPr>
        <w:br/>
        <w:t xml:space="preserve">         </w:t>
      </w:r>
      <w:r w:rsidRPr="00827EC8">
        <w:rPr>
          <w:rFonts w:ascii="Arial Unicode MS" w:eastAsia="Arial Unicode MS" w:hAnsi="Arial Unicode MS" w:cs="Arial Unicode MS"/>
          <w:lang w:val="es-ES"/>
        </w:rPr>
        <w:br/>
      </w:r>
      <w:r>
        <w:rPr>
          <w:rFonts w:ascii="Arial Unicode MS" w:eastAsia="Arial Unicode MS" w:hAnsi="Arial Unicode MS" w:cs="Arial Unicode MS"/>
          <w:lang w:val="es-ES"/>
        </w:rPr>
        <w:br/>
        <w:t xml:space="preserve">      </w:t>
      </w:r>
    </w:p>
    <w:p w14:paraId="416D4C5D" w14:textId="77777777" w:rsidR="00205FED" w:rsidRDefault="00205FED" w:rsidP="00205FED">
      <w:pPr>
        <w:rPr>
          <w:rFonts w:ascii="Arial Unicode MS" w:eastAsia="Arial Unicode MS" w:hAnsi="Arial Unicode MS" w:cs="Arial Unicode MS"/>
          <w:lang w:val="es-ES"/>
        </w:rPr>
      </w:pPr>
    </w:p>
    <w:p w14:paraId="19175E5C" w14:textId="77777777" w:rsidR="00205FED" w:rsidRDefault="00205FED" w:rsidP="00205FED">
      <w:pPr>
        <w:rPr>
          <w:rFonts w:ascii="Arial Unicode MS" w:eastAsia="Arial Unicode MS" w:hAnsi="Arial Unicode MS" w:cs="Arial Unicode MS"/>
          <w:lang w:val="es-ES"/>
        </w:rPr>
      </w:pPr>
    </w:p>
    <w:p w14:paraId="308BA958" w14:textId="77777777" w:rsidR="00205FED" w:rsidRDefault="00205FED" w:rsidP="00205FED">
      <w:pPr>
        <w:rPr>
          <w:rFonts w:ascii="Arial Unicode MS" w:eastAsia="Arial Unicode MS" w:hAnsi="Arial Unicode MS" w:cs="Arial Unicode MS"/>
          <w:lang w:val="es-ES"/>
        </w:rPr>
      </w:pPr>
    </w:p>
    <w:p w14:paraId="78EC581A" w14:textId="77777777" w:rsidR="00205FED" w:rsidRDefault="00205FED" w:rsidP="00205FED">
      <w:pPr>
        <w:rPr>
          <w:rFonts w:ascii="Arial Unicode MS" w:eastAsia="Arial Unicode MS" w:hAnsi="Arial Unicode MS" w:cs="Arial Unicode MS"/>
          <w:lang w:val="es-ES"/>
        </w:rPr>
      </w:pPr>
    </w:p>
    <w:p w14:paraId="1DFCD40F" w14:textId="77777777" w:rsidR="00205FED" w:rsidRDefault="00205FED" w:rsidP="00205FED">
      <w:pPr>
        <w:rPr>
          <w:rFonts w:ascii="Arial Unicode MS" w:eastAsia="Arial Unicode MS" w:hAnsi="Arial Unicode MS" w:cs="Arial Unicode MS"/>
          <w:lang w:val="es-ES"/>
        </w:rPr>
      </w:pPr>
    </w:p>
    <w:p w14:paraId="07600B9C" w14:textId="77777777" w:rsidR="00205FED" w:rsidRDefault="00205FED" w:rsidP="00205FED">
      <w:pPr>
        <w:rPr>
          <w:rFonts w:ascii="Arial Unicode MS" w:eastAsia="Arial Unicode MS" w:hAnsi="Arial Unicode MS" w:cs="Arial Unicode MS"/>
          <w:lang w:val="es-ES"/>
        </w:rPr>
      </w:pPr>
    </w:p>
    <w:p w14:paraId="0AAA1014" w14:textId="77777777" w:rsidR="00205FED" w:rsidRDefault="00205FED" w:rsidP="00205FED">
      <w:pPr>
        <w:rPr>
          <w:rFonts w:ascii="Arial Unicode MS" w:eastAsia="Arial Unicode MS" w:hAnsi="Arial Unicode MS" w:cs="Arial Unicode MS"/>
          <w:lang w:val="es-ES"/>
        </w:rPr>
      </w:pPr>
    </w:p>
    <w:p w14:paraId="39378FC8" w14:textId="77777777" w:rsidR="00205FED" w:rsidRDefault="00205FED" w:rsidP="00205FED">
      <w:pPr>
        <w:rPr>
          <w:rFonts w:ascii="Arial Unicode MS" w:eastAsia="Arial Unicode MS" w:hAnsi="Arial Unicode MS" w:cs="Arial Unicode MS"/>
          <w:lang w:val="es-ES"/>
        </w:rPr>
      </w:pPr>
    </w:p>
    <w:p w14:paraId="2393AE32" w14:textId="77777777" w:rsidR="00205FED" w:rsidRDefault="00205FED" w:rsidP="00205FED">
      <w:pPr>
        <w:rPr>
          <w:rFonts w:ascii="Arial Unicode MS" w:eastAsia="Arial Unicode MS" w:hAnsi="Arial Unicode MS" w:cs="Arial Unicode MS"/>
          <w:lang w:val="es-ES"/>
        </w:rPr>
      </w:pPr>
    </w:p>
    <w:p w14:paraId="738E7307" w14:textId="77777777" w:rsidR="00205FED" w:rsidRDefault="00205FED" w:rsidP="00205FED">
      <w:pPr>
        <w:rPr>
          <w:rFonts w:ascii="Arial Unicode MS" w:eastAsia="Arial Unicode MS" w:hAnsi="Arial Unicode MS" w:cs="Arial Unicode MS"/>
          <w:lang w:val="es-ES"/>
        </w:rPr>
      </w:pPr>
    </w:p>
    <w:p w14:paraId="3ADFBC98" w14:textId="77777777" w:rsidR="00205FED" w:rsidRDefault="00205FED" w:rsidP="00205FED">
      <w:pPr>
        <w:rPr>
          <w:rFonts w:ascii="Arial Unicode MS" w:eastAsia="Arial Unicode MS" w:hAnsi="Arial Unicode MS" w:cs="Arial Unicode MS"/>
          <w:lang w:val="es-ES"/>
        </w:rPr>
      </w:pPr>
    </w:p>
    <w:p w14:paraId="3452E02C" w14:textId="77777777" w:rsidR="00205FED" w:rsidRDefault="00205FED" w:rsidP="00205FED">
      <w:pPr>
        <w:rPr>
          <w:rFonts w:ascii="Arial Unicode MS" w:eastAsia="Arial Unicode MS" w:hAnsi="Arial Unicode MS" w:cs="Arial Unicode MS"/>
          <w:lang w:val="es-ES"/>
        </w:rPr>
      </w:pPr>
    </w:p>
    <w:p w14:paraId="6A6EC05D" w14:textId="77777777" w:rsidR="00205FED" w:rsidRDefault="00205FED" w:rsidP="00205FED">
      <w:pPr>
        <w:rPr>
          <w:rFonts w:ascii="Arial Unicode MS" w:eastAsia="Arial Unicode MS" w:hAnsi="Arial Unicode MS" w:cs="Arial Unicode MS"/>
          <w:lang w:val="es-ES"/>
        </w:rPr>
      </w:pPr>
    </w:p>
    <w:p w14:paraId="35D69B75" w14:textId="77777777" w:rsidR="00205FED" w:rsidRDefault="00205FED" w:rsidP="00205FED">
      <w:pPr>
        <w:rPr>
          <w:rFonts w:ascii="Arial Unicode MS" w:eastAsia="Arial Unicode MS" w:hAnsi="Arial Unicode MS" w:cs="Arial Unicode MS"/>
          <w:lang w:val="es-ES"/>
        </w:rPr>
      </w:pPr>
    </w:p>
    <w:p w14:paraId="0516B205" w14:textId="77777777" w:rsidR="00205FED" w:rsidRDefault="00205FED" w:rsidP="00205FED">
      <w:pPr>
        <w:rPr>
          <w:rFonts w:ascii="Arial Unicode MS" w:eastAsia="Arial Unicode MS" w:hAnsi="Arial Unicode MS" w:cs="Arial Unicode MS"/>
          <w:lang w:val="es-ES"/>
        </w:rPr>
      </w:pPr>
    </w:p>
    <w:p w14:paraId="52B82D7A" w14:textId="77777777" w:rsidR="00205FED" w:rsidRDefault="00205FED" w:rsidP="00205FED">
      <w:pPr>
        <w:rPr>
          <w:rFonts w:ascii="Arial Unicode MS" w:eastAsia="Arial Unicode MS" w:hAnsi="Arial Unicode MS" w:cs="Arial Unicode MS"/>
          <w:lang w:val="es-ES"/>
        </w:rPr>
      </w:pPr>
    </w:p>
    <w:p w14:paraId="7EB57BFB" w14:textId="77777777" w:rsidR="00205FED" w:rsidRDefault="00205FED" w:rsidP="00205FED">
      <w:pPr>
        <w:rPr>
          <w:rFonts w:ascii="Arial Unicode MS" w:eastAsia="Arial Unicode MS" w:hAnsi="Arial Unicode MS" w:cs="Arial Unicode MS"/>
          <w:lang w:val="es-ES"/>
        </w:rPr>
      </w:pPr>
    </w:p>
    <w:p w14:paraId="13624426" w14:textId="77777777" w:rsidR="00205FED" w:rsidRDefault="00205FED" w:rsidP="00205FED">
      <w:pPr>
        <w:rPr>
          <w:rFonts w:ascii="Arial Unicode MS" w:eastAsia="Arial Unicode MS" w:hAnsi="Arial Unicode MS" w:cs="Arial Unicode MS"/>
          <w:lang w:val="es-ES"/>
        </w:rPr>
      </w:pPr>
    </w:p>
    <w:p w14:paraId="3BDD11F0" w14:textId="77777777" w:rsidR="00205FED" w:rsidRPr="005E037D" w:rsidRDefault="00205FED" w:rsidP="00205FED">
      <w:pPr>
        <w:rPr>
          <w:rFonts w:ascii="Arial Unicode MS" w:eastAsia="Arial Unicode MS" w:hAnsi="Arial Unicode MS" w:cs="Arial Unicode MS"/>
          <w:lang w:val="es-ES"/>
        </w:rPr>
      </w:pPr>
      <w:r>
        <w:rPr>
          <w:rFonts w:ascii="Arial Unicode MS" w:eastAsia="Arial Unicode MS" w:hAnsi="Arial Unicode MS" w:cs="Arial Unicode MS"/>
          <w:b/>
          <w:sz w:val="28"/>
          <w:szCs w:val="28"/>
          <w:u w:val="single"/>
          <w:lang w:val="es-ES"/>
        </w:rPr>
        <w:t>D.5.4</w:t>
      </w:r>
      <w:r w:rsidRPr="000B6EFC">
        <w:rPr>
          <w:rFonts w:ascii="Arial Unicode MS" w:eastAsia="Arial Unicode MS" w:hAnsi="Arial Unicode MS" w:cs="Arial Unicode MS"/>
          <w:b/>
          <w:sz w:val="28"/>
          <w:szCs w:val="28"/>
          <w:u w:val="single"/>
          <w:lang w:val="es-ES"/>
        </w:rPr>
        <w:t>.- REDACCION DE TRABAJO DE INVESTIGACIÓN</w:t>
      </w:r>
      <w:r>
        <w:rPr>
          <w:rFonts w:ascii="Arial Unicode MS" w:eastAsia="Arial Unicode MS" w:hAnsi="Arial Unicode MS" w:cs="Arial Unicode MS"/>
          <w:b/>
          <w:sz w:val="28"/>
          <w:szCs w:val="28"/>
          <w:u w:val="single"/>
          <w:lang w:val="es-ES"/>
        </w:rPr>
        <w:br/>
        <w:t xml:space="preserve">      </w:t>
      </w:r>
      <w:r>
        <w:rPr>
          <w:rFonts w:ascii="Arial Unicode MS" w:eastAsia="Arial Unicode MS" w:hAnsi="Arial Unicode MS" w:cs="Arial Unicode MS"/>
          <w:b/>
          <w:sz w:val="28"/>
          <w:szCs w:val="28"/>
          <w:u w:val="single"/>
          <w:lang w:val="es-ES"/>
        </w:rPr>
        <w:br/>
      </w:r>
      <w:r>
        <w:rPr>
          <w:rFonts w:ascii="Arial Unicode MS" w:eastAsia="Arial Unicode MS" w:hAnsi="Arial Unicode MS" w:cs="Arial Unicode MS"/>
          <w:lang w:val="es-ES"/>
        </w:rPr>
        <w:t xml:space="preserve">       </w:t>
      </w:r>
      <w:r>
        <w:rPr>
          <w:rFonts w:ascii="Arial Unicode MS" w:eastAsia="Arial Unicode MS" w:hAnsi="Arial Unicode MS" w:cs="Arial Unicode MS"/>
          <w:lang w:val="es-ES"/>
        </w:rPr>
        <w:br/>
      </w:r>
      <w:r w:rsidRPr="005E037D">
        <w:rPr>
          <w:rFonts w:ascii="Arial Unicode MS" w:eastAsia="Arial Unicode MS" w:hAnsi="Arial Unicode MS" w:cs="Arial Unicode MS"/>
          <w:lang w:val="es-ES"/>
        </w:rPr>
        <w:t xml:space="preserve">Se realizará en el siguiente </w:t>
      </w:r>
      <w:proofErr w:type="gramStart"/>
      <w:r w:rsidRPr="005E037D">
        <w:rPr>
          <w:rFonts w:ascii="Arial Unicode MS" w:eastAsia="Arial Unicode MS" w:hAnsi="Arial Unicode MS" w:cs="Arial Unicode MS"/>
          <w:lang w:val="es-ES"/>
        </w:rPr>
        <w:t>orden :</w:t>
      </w:r>
      <w:proofErr w:type="gramEnd"/>
    </w:p>
    <w:p w14:paraId="2B05FD81" w14:textId="77777777" w:rsidR="00205FED" w:rsidRPr="005E037D" w:rsidRDefault="00205FED" w:rsidP="00205FED">
      <w:pPr>
        <w:rPr>
          <w:rFonts w:ascii="Arial Unicode MS" w:eastAsia="Arial Unicode MS" w:hAnsi="Arial Unicode MS" w:cs="Arial Unicode MS"/>
          <w:lang w:val="es-ES"/>
        </w:rPr>
      </w:pPr>
    </w:p>
    <w:p w14:paraId="1FDB051F" w14:textId="77777777" w:rsidR="00205FED" w:rsidRPr="005E037D" w:rsidRDefault="00205FED" w:rsidP="00205FED">
      <w:pPr>
        <w:ind w:left="460"/>
        <w:rPr>
          <w:rFonts w:ascii="Arial Unicode MS" w:eastAsia="Arial Unicode MS" w:hAnsi="Arial Unicode MS" w:cs="Arial Unicode MS"/>
          <w:b/>
          <w:u w:val="single"/>
          <w:lang w:val="es-ES"/>
        </w:rPr>
      </w:pPr>
      <w:r w:rsidRPr="005E037D">
        <w:rPr>
          <w:rFonts w:ascii="Arial Unicode MS" w:eastAsia="Arial Unicode MS" w:hAnsi="Arial Unicode MS" w:cs="Arial Unicode MS"/>
          <w:lang w:val="es-ES"/>
        </w:rPr>
        <w:t xml:space="preserve">     </w:t>
      </w:r>
      <w:r>
        <w:rPr>
          <w:rFonts w:ascii="Arial Unicode MS" w:eastAsia="Arial Unicode MS" w:hAnsi="Arial Unicode MS" w:cs="Arial Unicode MS"/>
          <w:lang w:val="es-ES"/>
        </w:rPr>
        <w:t>-</w:t>
      </w:r>
      <w:r w:rsidRPr="005E037D">
        <w:rPr>
          <w:rFonts w:ascii="Arial Unicode MS" w:eastAsia="Arial Unicode MS" w:hAnsi="Arial Unicode MS" w:cs="Arial Unicode MS"/>
          <w:lang w:val="es-ES"/>
        </w:rPr>
        <w:t>Selección definitiva de archivos fotográficos</w:t>
      </w:r>
      <w:r w:rsidRPr="005E037D">
        <w:rPr>
          <w:rFonts w:ascii="Arial Unicode MS" w:eastAsia="Arial Unicode MS" w:hAnsi="Arial Unicode MS" w:cs="Arial Unicode MS"/>
          <w:lang w:val="es-ES"/>
        </w:rPr>
        <w:br/>
        <w:t xml:space="preserve">     del Archivo de la Biblioteca Nacional del Perú</w:t>
      </w:r>
    </w:p>
    <w:p w14:paraId="30604623" w14:textId="77777777" w:rsidR="00205FED" w:rsidRPr="005E037D" w:rsidRDefault="00205FED" w:rsidP="00205FED">
      <w:pPr>
        <w:pStyle w:val="Prrafodelista"/>
        <w:ind w:left="820"/>
        <w:rPr>
          <w:rFonts w:ascii="Arial Unicode MS" w:eastAsia="Arial Unicode MS" w:hAnsi="Arial Unicode MS" w:cs="Arial Unicode MS"/>
          <w:b/>
          <w:u w:val="single"/>
          <w:lang w:val="es-ES"/>
        </w:rPr>
      </w:pPr>
    </w:p>
    <w:p w14:paraId="786F7850" w14:textId="77777777" w:rsidR="00205FED" w:rsidRPr="005E037D" w:rsidRDefault="00205FED" w:rsidP="00205FED">
      <w:pPr>
        <w:pStyle w:val="Prrafodelista"/>
        <w:ind w:left="820"/>
        <w:rPr>
          <w:rFonts w:ascii="Arial Unicode MS" w:eastAsia="Arial Unicode MS" w:hAnsi="Arial Unicode MS" w:cs="Arial Unicode MS"/>
          <w:b/>
          <w:u w:val="single"/>
          <w:lang w:val="es-ES"/>
        </w:rPr>
      </w:pPr>
      <w:r>
        <w:rPr>
          <w:rFonts w:ascii="Arial Unicode MS" w:eastAsia="Arial Unicode MS" w:hAnsi="Arial Unicode MS" w:cs="Arial Unicode MS"/>
          <w:lang w:val="es-ES"/>
        </w:rPr>
        <w:t>-</w:t>
      </w:r>
      <w:r w:rsidRPr="005E037D">
        <w:rPr>
          <w:rFonts w:ascii="Arial Unicode MS" w:eastAsia="Arial Unicode MS" w:hAnsi="Arial Unicode MS" w:cs="Arial Unicode MS"/>
          <w:lang w:val="es-ES"/>
        </w:rPr>
        <w:t>Solicitud de reproducción de imágenes a la BNP</w:t>
      </w:r>
    </w:p>
    <w:p w14:paraId="67679FD4" w14:textId="77777777" w:rsidR="00205FED" w:rsidRPr="005E037D" w:rsidRDefault="00205FED" w:rsidP="00205FED">
      <w:pPr>
        <w:pStyle w:val="Prrafodelista"/>
        <w:ind w:left="820"/>
        <w:rPr>
          <w:rFonts w:ascii="Arial Unicode MS" w:eastAsia="Arial Unicode MS" w:hAnsi="Arial Unicode MS" w:cs="Arial Unicode MS"/>
          <w:b/>
          <w:u w:val="single"/>
          <w:lang w:val="es-ES"/>
        </w:rPr>
      </w:pPr>
    </w:p>
    <w:p w14:paraId="0D6B7125" w14:textId="77777777" w:rsidR="00205FED" w:rsidRPr="005E037D" w:rsidRDefault="00205FED" w:rsidP="00205FED">
      <w:pPr>
        <w:pStyle w:val="Prrafodelista"/>
        <w:ind w:left="820"/>
        <w:rPr>
          <w:rFonts w:ascii="Arial Unicode MS" w:eastAsia="Arial Unicode MS" w:hAnsi="Arial Unicode MS" w:cs="Arial Unicode MS"/>
          <w:b/>
          <w:u w:val="single"/>
          <w:lang w:val="es-ES"/>
        </w:rPr>
      </w:pPr>
      <w:r>
        <w:rPr>
          <w:rFonts w:ascii="Arial Unicode MS" w:eastAsia="Arial Unicode MS" w:hAnsi="Arial Unicode MS" w:cs="Arial Unicode MS"/>
          <w:lang w:val="es-ES"/>
        </w:rPr>
        <w:t>-</w:t>
      </w:r>
      <w:r w:rsidRPr="005E037D">
        <w:rPr>
          <w:rFonts w:ascii="Arial Unicode MS" w:eastAsia="Arial Unicode MS" w:hAnsi="Arial Unicode MS" w:cs="Arial Unicode MS"/>
          <w:lang w:val="es-ES"/>
        </w:rPr>
        <w:t>Se iniciará el borrador de la investigación según</w:t>
      </w:r>
      <w:r w:rsidRPr="005E037D">
        <w:rPr>
          <w:rFonts w:ascii="Arial Unicode MS" w:eastAsia="Arial Unicode MS" w:hAnsi="Arial Unicode MS" w:cs="Arial Unicode MS"/>
          <w:lang w:val="es-ES"/>
        </w:rPr>
        <w:br/>
      </w:r>
      <w:r>
        <w:rPr>
          <w:rFonts w:ascii="Arial Unicode MS" w:eastAsia="Arial Unicode MS" w:hAnsi="Arial Unicode MS" w:cs="Arial Unicode MS"/>
          <w:lang w:val="es-ES"/>
        </w:rPr>
        <w:t xml:space="preserve"> </w:t>
      </w:r>
      <w:r w:rsidRPr="005E037D">
        <w:rPr>
          <w:rFonts w:ascii="Arial Unicode MS" w:eastAsia="Arial Unicode MS" w:hAnsi="Arial Unicode MS" w:cs="Arial Unicode MS"/>
          <w:lang w:val="es-ES"/>
        </w:rPr>
        <w:t>el Esquema de Tesis aprobado</w:t>
      </w:r>
    </w:p>
    <w:p w14:paraId="6DE045D8" w14:textId="77777777" w:rsidR="00205FED" w:rsidRPr="005E037D" w:rsidRDefault="00205FED" w:rsidP="00205FED">
      <w:pPr>
        <w:pStyle w:val="Prrafodelista"/>
        <w:ind w:left="820"/>
        <w:rPr>
          <w:rFonts w:ascii="Arial Unicode MS" w:eastAsia="Arial Unicode MS" w:hAnsi="Arial Unicode MS" w:cs="Arial Unicode MS"/>
          <w:b/>
          <w:u w:val="single"/>
          <w:lang w:val="es-ES"/>
        </w:rPr>
      </w:pPr>
    </w:p>
    <w:p w14:paraId="4FE47285" w14:textId="77777777" w:rsidR="00205FED" w:rsidRPr="005E037D" w:rsidRDefault="00205FED" w:rsidP="00205FED">
      <w:pPr>
        <w:pStyle w:val="Prrafodelista"/>
        <w:ind w:left="820"/>
        <w:rPr>
          <w:rFonts w:ascii="Arial Unicode MS" w:eastAsia="Arial Unicode MS" w:hAnsi="Arial Unicode MS" w:cs="Arial Unicode MS"/>
          <w:b/>
          <w:u w:val="single"/>
          <w:lang w:val="es-ES"/>
        </w:rPr>
      </w:pPr>
      <w:r>
        <w:rPr>
          <w:rFonts w:ascii="Arial Unicode MS" w:eastAsia="Arial Unicode MS" w:hAnsi="Arial Unicode MS" w:cs="Arial Unicode MS"/>
          <w:lang w:val="es-ES"/>
        </w:rPr>
        <w:t>-</w:t>
      </w:r>
      <w:r w:rsidRPr="005E037D">
        <w:rPr>
          <w:rFonts w:ascii="Arial Unicode MS" w:eastAsia="Arial Unicode MS" w:hAnsi="Arial Unicode MS" w:cs="Arial Unicode MS"/>
          <w:lang w:val="es-ES"/>
        </w:rPr>
        <w:t>Revisión de avances del borrador por el Asesor/</w:t>
      </w:r>
      <w:proofErr w:type="spellStart"/>
      <w:r w:rsidRPr="005E037D">
        <w:rPr>
          <w:rFonts w:ascii="Arial Unicode MS" w:eastAsia="Arial Unicode MS" w:hAnsi="Arial Unicode MS" w:cs="Arial Unicode MS"/>
          <w:lang w:val="es-ES"/>
        </w:rPr>
        <w:t>ra</w:t>
      </w:r>
      <w:proofErr w:type="spellEnd"/>
      <w:r w:rsidRPr="005E037D">
        <w:rPr>
          <w:rFonts w:ascii="Arial Unicode MS" w:eastAsia="Arial Unicode MS" w:hAnsi="Arial Unicode MS" w:cs="Arial Unicode MS"/>
          <w:lang w:val="es-ES"/>
        </w:rPr>
        <w:br/>
      </w:r>
      <w:r>
        <w:rPr>
          <w:rFonts w:ascii="Arial Unicode MS" w:eastAsia="Arial Unicode MS" w:hAnsi="Arial Unicode MS" w:cs="Arial Unicode MS"/>
          <w:lang w:val="es-ES"/>
        </w:rPr>
        <w:t xml:space="preserve"> </w:t>
      </w:r>
      <w:r w:rsidRPr="005E037D">
        <w:rPr>
          <w:rFonts w:ascii="Arial Unicode MS" w:eastAsia="Arial Unicode MS" w:hAnsi="Arial Unicode MS" w:cs="Arial Unicode MS"/>
          <w:lang w:val="es-ES"/>
        </w:rPr>
        <w:t>asignada.</w:t>
      </w:r>
    </w:p>
    <w:p w14:paraId="0A0A2652" w14:textId="77777777" w:rsidR="00205FED" w:rsidRPr="005E037D" w:rsidRDefault="00205FED" w:rsidP="00205FED">
      <w:pPr>
        <w:pStyle w:val="Prrafodelista"/>
        <w:ind w:left="820"/>
        <w:rPr>
          <w:rFonts w:ascii="Arial Unicode MS" w:eastAsia="Arial Unicode MS" w:hAnsi="Arial Unicode MS" w:cs="Arial Unicode MS"/>
          <w:b/>
          <w:u w:val="single"/>
          <w:lang w:val="es-ES"/>
        </w:rPr>
      </w:pPr>
    </w:p>
    <w:p w14:paraId="426CCEA3" w14:textId="77777777" w:rsidR="00205FED" w:rsidRPr="005E037D" w:rsidRDefault="00205FED" w:rsidP="00205FED">
      <w:pPr>
        <w:pStyle w:val="Prrafodelista"/>
        <w:ind w:left="820"/>
        <w:rPr>
          <w:rFonts w:ascii="Arial Unicode MS" w:eastAsia="Arial Unicode MS" w:hAnsi="Arial Unicode MS" w:cs="Arial Unicode MS"/>
          <w:b/>
          <w:u w:val="single"/>
          <w:lang w:val="es-ES"/>
        </w:rPr>
      </w:pPr>
      <w:r>
        <w:rPr>
          <w:rFonts w:ascii="Arial Unicode MS" w:eastAsia="Arial Unicode MS" w:hAnsi="Arial Unicode MS" w:cs="Arial Unicode MS"/>
          <w:lang w:val="es-ES"/>
        </w:rPr>
        <w:t>-</w:t>
      </w:r>
      <w:r w:rsidRPr="005E037D">
        <w:rPr>
          <w:rFonts w:ascii="Arial Unicode MS" w:eastAsia="Arial Unicode MS" w:hAnsi="Arial Unicode MS" w:cs="Arial Unicode MS"/>
          <w:lang w:val="es-ES"/>
        </w:rPr>
        <w:t>Revisión de avances del borrador por el Asesor/</w:t>
      </w:r>
      <w:proofErr w:type="spellStart"/>
      <w:r w:rsidRPr="005E037D">
        <w:rPr>
          <w:rFonts w:ascii="Arial Unicode MS" w:eastAsia="Arial Unicode MS" w:hAnsi="Arial Unicode MS" w:cs="Arial Unicode MS"/>
          <w:lang w:val="es-ES"/>
        </w:rPr>
        <w:t>ra</w:t>
      </w:r>
      <w:proofErr w:type="spellEnd"/>
      <w:r w:rsidRPr="005E037D">
        <w:rPr>
          <w:rFonts w:ascii="Arial Unicode MS" w:eastAsia="Arial Unicode MS" w:hAnsi="Arial Unicode MS" w:cs="Arial Unicode MS"/>
          <w:lang w:val="es-ES"/>
        </w:rPr>
        <w:br/>
      </w:r>
      <w:r>
        <w:rPr>
          <w:rFonts w:ascii="Arial Unicode MS" w:eastAsia="Arial Unicode MS" w:hAnsi="Arial Unicode MS" w:cs="Arial Unicode MS"/>
          <w:lang w:val="es-ES"/>
        </w:rPr>
        <w:t xml:space="preserve"> </w:t>
      </w:r>
      <w:r w:rsidRPr="005E037D">
        <w:rPr>
          <w:rFonts w:ascii="Arial Unicode MS" w:eastAsia="Arial Unicode MS" w:hAnsi="Arial Unicode MS" w:cs="Arial Unicode MS"/>
          <w:lang w:val="es-ES"/>
        </w:rPr>
        <w:t>asignada.</w:t>
      </w:r>
    </w:p>
    <w:p w14:paraId="63401B8E" w14:textId="77777777" w:rsidR="00205FED" w:rsidRPr="005E037D" w:rsidRDefault="00205FED" w:rsidP="00205FED">
      <w:pPr>
        <w:rPr>
          <w:rFonts w:ascii="Arial Unicode MS" w:eastAsia="Arial Unicode MS" w:hAnsi="Arial Unicode MS" w:cs="Arial Unicode MS"/>
          <w:b/>
          <w:u w:val="single"/>
          <w:lang w:val="es-ES"/>
        </w:rPr>
      </w:pPr>
      <w:r w:rsidRPr="005E037D">
        <w:rPr>
          <w:rFonts w:ascii="Arial Unicode MS" w:eastAsia="Arial Unicode MS" w:hAnsi="Arial Unicode MS" w:cs="Arial Unicode MS"/>
          <w:lang w:val="es-ES"/>
        </w:rPr>
        <w:br/>
        <w:t xml:space="preserve">           </w:t>
      </w:r>
      <w:r>
        <w:rPr>
          <w:rFonts w:ascii="Arial Unicode MS" w:eastAsia="Arial Unicode MS" w:hAnsi="Arial Unicode MS" w:cs="Arial Unicode MS"/>
          <w:lang w:val="es-ES"/>
        </w:rPr>
        <w:t>-</w:t>
      </w:r>
      <w:r w:rsidRPr="005E037D">
        <w:rPr>
          <w:rFonts w:ascii="Arial Unicode MS" w:eastAsia="Arial Unicode MS" w:hAnsi="Arial Unicode MS" w:cs="Arial Unicode MS"/>
          <w:lang w:val="es-ES"/>
        </w:rPr>
        <w:t>Revisión de avances del borrador por el Asesor/</w:t>
      </w:r>
      <w:proofErr w:type="spellStart"/>
      <w:r w:rsidRPr="005E037D">
        <w:rPr>
          <w:rFonts w:ascii="Arial Unicode MS" w:eastAsia="Arial Unicode MS" w:hAnsi="Arial Unicode MS" w:cs="Arial Unicode MS"/>
          <w:lang w:val="es-ES"/>
        </w:rPr>
        <w:t>ra</w:t>
      </w:r>
      <w:proofErr w:type="spellEnd"/>
      <w:r w:rsidRPr="005E037D">
        <w:rPr>
          <w:rFonts w:ascii="Arial Unicode MS" w:eastAsia="Arial Unicode MS" w:hAnsi="Arial Unicode MS" w:cs="Arial Unicode MS"/>
          <w:lang w:val="es-ES"/>
        </w:rPr>
        <w:br/>
        <w:t xml:space="preserve">           </w:t>
      </w:r>
      <w:r>
        <w:rPr>
          <w:rFonts w:ascii="Arial Unicode MS" w:eastAsia="Arial Unicode MS" w:hAnsi="Arial Unicode MS" w:cs="Arial Unicode MS"/>
          <w:lang w:val="es-ES"/>
        </w:rPr>
        <w:t xml:space="preserve">  </w:t>
      </w:r>
      <w:r w:rsidRPr="005E037D">
        <w:rPr>
          <w:rFonts w:ascii="Arial Unicode MS" w:eastAsia="Arial Unicode MS" w:hAnsi="Arial Unicode MS" w:cs="Arial Unicode MS"/>
          <w:lang w:val="es-ES"/>
        </w:rPr>
        <w:t>asignada.</w:t>
      </w:r>
    </w:p>
    <w:p w14:paraId="2D6DF659" w14:textId="4CEE629A" w:rsidR="00205FED" w:rsidRPr="009E7158" w:rsidRDefault="00205FED" w:rsidP="009E7158">
      <w:pPr>
        <w:pStyle w:val="Prrafodelista"/>
        <w:ind w:left="820"/>
        <w:rPr>
          <w:rFonts w:ascii="Arial Unicode MS" w:eastAsia="Arial Unicode MS" w:hAnsi="Arial Unicode MS" w:cs="Arial Unicode MS"/>
          <w:b/>
          <w:sz w:val="28"/>
          <w:szCs w:val="28"/>
          <w:u w:val="single"/>
          <w:lang w:val="es-ES"/>
        </w:rPr>
      </w:pPr>
      <w:r w:rsidRPr="005E037D">
        <w:rPr>
          <w:rFonts w:ascii="Arial Unicode MS" w:eastAsia="Arial Unicode MS" w:hAnsi="Arial Unicode MS" w:cs="Arial Unicode MS"/>
          <w:lang w:val="es-ES"/>
        </w:rPr>
        <w:br/>
      </w:r>
      <w:r>
        <w:rPr>
          <w:rFonts w:ascii="Arial Unicode MS" w:eastAsia="Arial Unicode MS" w:hAnsi="Arial Unicode MS" w:cs="Arial Unicode MS"/>
          <w:lang w:val="es-ES"/>
        </w:rPr>
        <w:t>-</w:t>
      </w:r>
      <w:r w:rsidRPr="005E037D">
        <w:rPr>
          <w:rFonts w:ascii="Arial Unicode MS" w:eastAsia="Arial Unicode MS" w:hAnsi="Arial Unicode MS" w:cs="Arial Unicode MS"/>
          <w:lang w:val="es-ES"/>
        </w:rPr>
        <w:t>Redacción de textos definitivos</w:t>
      </w:r>
      <w:r w:rsidRPr="005E037D">
        <w:rPr>
          <w:rFonts w:ascii="Arial Unicode MS" w:eastAsia="Arial Unicode MS" w:hAnsi="Arial Unicode MS" w:cs="Arial Unicode MS"/>
          <w:lang w:val="es-ES"/>
        </w:rPr>
        <w:br/>
      </w:r>
      <w:r w:rsidRPr="005E037D">
        <w:rPr>
          <w:rFonts w:ascii="Arial Unicode MS" w:eastAsia="Arial Unicode MS" w:hAnsi="Arial Unicode MS" w:cs="Arial Unicode MS"/>
          <w:lang w:val="es-ES"/>
        </w:rPr>
        <w:br/>
      </w:r>
      <w:r>
        <w:rPr>
          <w:rFonts w:ascii="Arial Unicode MS" w:eastAsia="Arial Unicode MS" w:hAnsi="Arial Unicode MS" w:cs="Arial Unicode MS"/>
          <w:lang w:val="es-ES"/>
        </w:rPr>
        <w:t>-</w:t>
      </w:r>
      <w:r w:rsidRPr="005E037D">
        <w:rPr>
          <w:rFonts w:ascii="Arial Unicode MS" w:eastAsia="Arial Unicode MS" w:hAnsi="Arial Unicode MS" w:cs="Arial Unicode MS"/>
          <w:lang w:val="es-ES"/>
        </w:rPr>
        <w:t>Revisión de estilo</w:t>
      </w:r>
      <w:r w:rsidRPr="005E037D">
        <w:rPr>
          <w:rFonts w:ascii="Arial Unicode MS" w:eastAsia="Arial Unicode MS" w:hAnsi="Arial Unicode MS" w:cs="Arial Unicode MS"/>
          <w:lang w:val="es-ES"/>
        </w:rPr>
        <w:br/>
      </w:r>
      <w:r w:rsidRPr="005E037D">
        <w:rPr>
          <w:rFonts w:ascii="Arial Unicode MS" w:eastAsia="Arial Unicode MS" w:hAnsi="Arial Unicode MS" w:cs="Arial Unicode MS"/>
          <w:lang w:val="es-ES"/>
        </w:rPr>
        <w:br/>
      </w:r>
      <w:r>
        <w:rPr>
          <w:rFonts w:ascii="Arial Unicode MS" w:eastAsia="Arial Unicode MS" w:hAnsi="Arial Unicode MS" w:cs="Arial Unicode MS"/>
          <w:lang w:val="es-ES"/>
        </w:rPr>
        <w:t>-</w:t>
      </w:r>
      <w:r w:rsidRPr="005E037D">
        <w:rPr>
          <w:rFonts w:ascii="Arial Unicode MS" w:eastAsia="Arial Unicode MS" w:hAnsi="Arial Unicode MS" w:cs="Arial Unicode MS"/>
          <w:lang w:val="es-ES"/>
        </w:rPr>
        <w:t>Diagramación de contenido</w:t>
      </w:r>
      <w:r w:rsidRPr="005E037D">
        <w:rPr>
          <w:rFonts w:ascii="Arial Unicode MS" w:eastAsia="Arial Unicode MS" w:hAnsi="Arial Unicode MS" w:cs="Arial Unicode MS"/>
          <w:lang w:val="es-ES"/>
        </w:rPr>
        <w:br/>
      </w:r>
      <w:r w:rsidRPr="005E037D">
        <w:rPr>
          <w:rFonts w:ascii="Arial Unicode MS" w:eastAsia="Arial Unicode MS" w:hAnsi="Arial Unicode MS" w:cs="Arial Unicode MS"/>
          <w:lang w:val="es-ES"/>
        </w:rPr>
        <w:br/>
      </w:r>
      <w:r>
        <w:rPr>
          <w:rFonts w:ascii="Arial Unicode MS" w:eastAsia="Arial Unicode MS" w:hAnsi="Arial Unicode MS" w:cs="Arial Unicode MS"/>
          <w:lang w:val="es-ES"/>
        </w:rPr>
        <w:t>-</w:t>
      </w:r>
      <w:r w:rsidRPr="005E037D">
        <w:rPr>
          <w:rFonts w:ascii="Arial Unicode MS" w:eastAsia="Arial Unicode MS" w:hAnsi="Arial Unicode MS" w:cs="Arial Unicode MS"/>
          <w:lang w:val="es-ES"/>
        </w:rPr>
        <w:t>Impresión de trabajo de Investigación</w:t>
      </w:r>
      <w:r>
        <w:rPr>
          <w:rFonts w:ascii="Arial Unicode MS" w:eastAsia="Arial Unicode MS" w:hAnsi="Arial Unicode MS" w:cs="Arial Unicode MS"/>
          <w:sz w:val="28"/>
          <w:szCs w:val="28"/>
          <w:lang w:val="es-ES"/>
        </w:rPr>
        <w:br/>
      </w:r>
      <w:r>
        <w:rPr>
          <w:rFonts w:ascii="Arial Unicode MS" w:eastAsia="Arial Unicode MS" w:hAnsi="Arial Unicode MS" w:cs="Arial Unicode MS"/>
          <w:sz w:val="28"/>
          <w:szCs w:val="28"/>
          <w:lang w:val="es-ES"/>
        </w:rPr>
        <w:br/>
      </w:r>
      <w:r w:rsidRPr="005E037D">
        <w:rPr>
          <w:rFonts w:ascii="Arial Unicode MS" w:eastAsia="Arial Unicode MS" w:hAnsi="Arial Unicode MS" w:cs="Arial Unicode MS"/>
          <w:sz w:val="28"/>
          <w:szCs w:val="28"/>
          <w:lang w:val="es-ES"/>
        </w:rPr>
        <w:br/>
      </w:r>
      <w:r w:rsidRPr="005E037D">
        <w:rPr>
          <w:rFonts w:ascii="Arial Unicode MS" w:eastAsia="Arial Unicode MS" w:hAnsi="Arial Unicode MS" w:cs="Arial Unicode MS"/>
          <w:b/>
          <w:sz w:val="28"/>
          <w:szCs w:val="28"/>
          <w:u w:val="single"/>
          <w:lang w:val="es-ES"/>
        </w:rPr>
        <w:br/>
      </w:r>
      <w:r w:rsidRPr="005E037D">
        <w:rPr>
          <w:rFonts w:ascii="Arial Unicode MS" w:eastAsia="Arial Unicode MS" w:hAnsi="Arial Unicode MS" w:cs="Arial Unicode MS"/>
          <w:b/>
          <w:sz w:val="28"/>
          <w:szCs w:val="28"/>
          <w:u w:val="single"/>
          <w:lang w:val="es-ES"/>
        </w:rPr>
        <w:br/>
      </w:r>
      <w:r w:rsidRPr="005E037D">
        <w:rPr>
          <w:rFonts w:ascii="Arial Unicode MS" w:eastAsia="Arial Unicode MS" w:hAnsi="Arial Unicode MS" w:cs="Arial Unicode MS"/>
          <w:b/>
          <w:sz w:val="28"/>
          <w:szCs w:val="28"/>
          <w:u w:val="single"/>
          <w:lang w:val="es-ES"/>
        </w:rPr>
        <w:br/>
      </w:r>
      <w:r w:rsidRPr="005E037D">
        <w:rPr>
          <w:rFonts w:ascii="Arial Unicode MS" w:eastAsia="Arial Unicode MS" w:hAnsi="Arial Unicode MS" w:cs="Arial Unicode MS"/>
          <w:b/>
          <w:sz w:val="28"/>
          <w:szCs w:val="28"/>
          <w:u w:val="single"/>
          <w:lang w:val="es-ES"/>
        </w:rPr>
        <w:br/>
      </w:r>
      <w:r w:rsidRPr="005E037D">
        <w:rPr>
          <w:rFonts w:ascii="Arial Unicode MS" w:eastAsia="Arial Unicode MS" w:hAnsi="Arial Unicode MS" w:cs="Arial Unicode MS"/>
          <w:b/>
          <w:sz w:val="28"/>
          <w:szCs w:val="28"/>
          <w:u w:val="single"/>
          <w:lang w:val="es-ES"/>
        </w:rPr>
        <w:br/>
      </w:r>
      <w:r w:rsidRPr="005E037D">
        <w:rPr>
          <w:rFonts w:ascii="Arial Unicode MS" w:eastAsia="Arial Unicode MS" w:hAnsi="Arial Unicode MS" w:cs="Arial Unicode MS"/>
          <w:b/>
          <w:sz w:val="28"/>
          <w:szCs w:val="28"/>
          <w:u w:val="single"/>
          <w:lang w:val="es-ES"/>
        </w:rPr>
        <w:br/>
      </w:r>
      <w:r w:rsidRPr="005E037D">
        <w:rPr>
          <w:rFonts w:ascii="Arial Unicode MS" w:eastAsia="Arial Unicode MS" w:hAnsi="Arial Unicode MS" w:cs="Arial Unicode MS"/>
          <w:b/>
          <w:sz w:val="28"/>
          <w:szCs w:val="28"/>
          <w:u w:val="single"/>
          <w:lang w:val="es-ES"/>
        </w:rPr>
        <w:br/>
      </w:r>
      <w:r w:rsidRPr="005E037D">
        <w:rPr>
          <w:rFonts w:ascii="Arial Unicode MS" w:eastAsia="Arial Unicode MS" w:hAnsi="Arial Unicode MS" w:cs="Arial Unicode MS"/>
          <w:b/>
          <w:sz w:val="28"/>
          <w:szCs w:val="28"/>
          <w:u w:val="single"/>
          <w:lang w:val="es-ES"/>
        </w:rPr>
        <w:br/>
      </w:r>
      <w:r w:rsidRPr="005E037D">
        <w:rPr>
          <w:rFonts w:ascii="Arial Unicode MS" w:eastAsia="Arial Unicode MS" w:hAnsi="Arial Unicode MS" w:cs="Arial Unicode MS"/>
          <w:b/>
          <w:sz w:val="28"/>
          <w:szCs w:val="28"/>
          <w:u w:val="single"/>
          <w:lang w:val="es-ES"/>
        </w:rPr>
        <w:br/>
      </w:r>
      <w:r>
        <w:rPr>
          <w:rFonts w:ascii="Arial Unicode MS" w:eastAsia="Arial Unicode MS" w:hAnsi="Arial Unicode MS" w:cs="Arial Unicode MS"/>
          <w:b/>
          <w:sz w:val="28"/>
          <w:szCs w:val="28"/>
          <w:u w:val="single"/>
          <w:lang w:val="es-ES"/>
        </w:rPr>
        <w:lastRenderedPageBreak/>
        <w:br/>
      </w:r>
      <w:r w:rsidRPr="005E037D">
        <w:rPr>
          <w:rFonts w:ascii="Arial Unicode MS" w:eastAsia="Arial Unicode MS" w:hAnsi="Arial Unicode MS" w:cs="Arial Unicode MS"/>
          <w:b/>
          <w:sz w:val="28"/>
          <w:szCs w:val="28"/>
          <w:u w:val="single"/>
          <w:lang w:val="es-ES"/>
        </w:rPr>
        <w:t>D.5.5.- CRONOGRAMA</w:t>
      </w:r>
      <w:r w:rsidRPr="005E037D">
        <w:rPr>
          <w:rFonts w:ascii="Arial Unicode MS" w:eastAsia="Arial Unicode MS" w:hAnsi="Arial Unicode MS" w:cs="Arial Unicode MS"/>
          <w:b/>
          <w:sz w:val="28"/>
          <w:szCs w:val="28"/>
          <w:u w:val="single"/>
          <w:lang w:val="es-ES"/>
        </w:rPr>
        <w:br/>
      </w:r>
      <w:r w:rsidRPr="005E037D">
        <w:rPr>
          <w:rFonts w:ascii="Arial Unicode MS" w:eastAsia="Arial Unicode MS" w:hAnsi="Arial Unicode MS" w:cs="Arial Unicode MS"/>
          <w:b/>
          <w:sz w:val="28"/>
          <w:szCs w:val="28"/>
          <w:u w:val="single"/>
          <w:lang w:val="es-ES"/>
        </w:rPr>
        <w:br/>
      </w:r>
      <w:r>
        <w:rPr>
          <w:noProof/>
          <w:lang w:eastAsia="es-ES_tradnl"/>
        </w:rPr>
        <w:drawing>
          <wp:inline distT="0" distB="0" distL="0" distR="0" wp14:anchorId="17583B87" wp14:editId="2EF05F2B">
            <wp:extent cx="5258435" cy="7810302"/>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RONOG.jpg"/>
                    <pic:cNvPicPr/>
                  </pic:nvPicPr>
                  <pic:blipFill>
                    <a:blip r:embed="rId13">
                      <a:extLst>
                        <a:ext uri="{28A0092B-C50C-407E-A947-70E740481C1C}">
                          <a14:useLocalDpi xmlns:a14="http://schemas.microsoft.com/office/drawing/2010/main" val="0"/>
                        </a:ext>
                      </a:extLst>
                    </a:blip>
                    <a:stretch>
                      <a:fillRect/>
                    </a:stretch>
                  </pic:blipFill>
                  <pic:spPr>
                    <a:xfrm>
                      <a:off x="0" y="0"/>
                      <a:ext cx="5296676" cy="7867101"/>
                    </a:xfrm>
                    <a:prstGeom prst="rect">
                      <a:avLst/>
                    </a:prstGeom>
                  </pic:spPr>
                </pic:pic>
              </a:graphicData>
            </a:graphic>
          </wp:inline>
        </w:drawing>
      </w:r>
      <w:r w:rsidRPr="009E7158">
        <w:rPr>
          <w:rFonts w:ascii="Arial Unicode MS" w:eastAsia="Arial Unicode MS" w:hAnsi="Arial Unicode MS" w:cs="Arial Unicode MS"/>
          <w:b/>
          <w:sz w:val="28"/>
          <w:szCs w:val="28"/>
          <w:u w:val="single"/>
          <w:lang w:val="es-ES"/>
        </w:rPr>
        <w:br/>
      </w:r>
    </w:p>
    <w:p w14:paraId="0953A17B" w14:textId="77777777" w:rsidR="009E7158" w:rsidRPr="00630BE1" w:rsidRDefault="009E7158" w:rsidP="009E7158">
      <w:pPr>
        <w:rPr>
          <w:b/>
          <w:sz w:val="36"/>
          <w:szCs w:val="36"/>
          <w:lang w:val="es-ES"/>
        </w:rPr>
      </w:pPr>
      <w:r w:rsidRPr="00630BE1">
        <w:rPr>
          <w:b/>
          <w:sz w:val="36"/>
          <w:szCs w:val="36"/>
          <w:lang w:val="es-ES"/>
        </w:rPr>
        <w:lastRenderedPageBreak/>
        <w:t>CORPUS DE IMÁGENES</w:t>
      </w:r>
      <w:r>
        <w:rPr>
          <w:b/>
          <w:sz w:val="36"/>
          <w:szCs w:val="36"/>
          <w:lang w:val="es-ES"/>
        </w:rPr>
        <w:t xml:space="preserve">   </w:t>
      </w:r>
      <w:r>
        <w:rPr>
          <w:b/>
          <w:sz w:val="36"/>
          <w:szCs w:val="36"/>
          <w:lang w:val="es-ES"/>
        </w:rPr>
        <w:br/>
      </w:r>
      <w:proofErr w:type="gramStart"/>
      <w:r>
        <w:rPr>
          <w:b/>
          <w:sz w:val="36"/>
          <w:szCs w:val="36"/>
          <w:lang w:val="es-ES"/>
        </w:rPr>
        <w:t>Fuente :</w:t>
      </w:r>
      <w:proofErr w:type="gramEnd"/>
      <w:r>
        <w:rPr>
          <w:b/>
          <w:sz w:val="36"/>
          <w:szCs w:val="36"/>
          <w:lang w:val="es-ES"/>
        </w:rPr>
        <w:t xml:space="preserve"> Biblioteca Nacional del Perú</w:t>
      </w:r>
    </w:p>
    <w:tbl>
      <w:tblPr>
        <w:tblStyle w:val="Tablaconcuadrcula"/>
        <w:tblW w:w="9041" w:type="dxa"/>
        <w:tblLook w:val="04A0" w:firstRow="1" w:lastRow="0" w:firstColumn="1" w:lastColumn="0" w:noHBand="0" w:noVBand="1"/>
      </w:tblPr>
      <w:tblGrid>
        <w:gridCol w:w="4616"/>
        <w:gridCol w:w="4425"/>
      </w:tblGrid>
      <w:tr w:rsidR="009E7158" w14:paraId="5409E2B7" w14:textId="77777777" w:rsidTr="008D4ADC">
        <w:trPr>
          <w:trHeight w:val="6624"/>
        </w:trPr>
        <w:tc>
          <w:tcPr>
            <w:tcW w:w="4616" w:type="dxa"/>
          </w:tcPr>
          <w:p w14:paraId="68669052" w14:textId="77777777" w:rsidR="009E7158" w:rsidRDefault="009E7158" w:rsidP="008D4ADC">
            <w:pPr>
              <w:rPr>
                <w:b/>
                <w:sz w:val="36"/>
                <w:szCs w:val="36"/>
                <w:lang w:val="es-ES"/>
              </w:rPr>
            </w:pPr>
            <w:r>
              <w:rPr>
                <w:b/>
                <w:noProof/>
                <w:sz w:val="36"/>
                <w:szCs w:val="36"/>
                <w:lang w:eastAsia="es-ES_tradnl"/>
              </w:rPr>
              <w:drawing>
                <wp:inline distT="0" distB="0" distL="0" distR="0" wp14:anchorId="514B01AB" wp14:editId="458BE618">
                  <wp:extent cx="2667635" cy="4354919"/>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alle Escudero, Manuel y Sra-37f0408.jpg"/>
                          <pic:cNvPicPr/>
                        </pic:nvPicPr>
                        <pic:blipFill>
                          <a:blip r:embed="rId14">
                            <a:extLst>
                              <a:ext uri="{28A0092B-C50C-407E-A947-70E740481C1C}">
                                <a14:useLocalDpi xmlns:a14="http://schemas.microsoft.com/office/drawing/2010/main" val="0"/>
                              </a:ext>
                            </a:extLst>
                          </a:blip>
                          <a:stretch>
                            <a:fillRect/>
                          </a:stretch>
                        </pic:blipFill>
                        <pic:spPr>
                          <a:xfrm>
                            <a:off x="0" y="0"/>
                            <a:ext cx="2704596" cy="4415257"/>
                          </a:xfrm>
                          <a:prstGeom prst="rect">
                            <a:avLst/>
                          </a:prstGeom>
                        </pic:spPr>
                      </pic:pic>
                    </a:graphicData>
                  </a:graphic>
                </wp:inline>
              </w:drawing>
            </w:r>
            <w:r>
              <w:rPr>
                <w:b/>
                <w:noProof/>
                <w:sz w:val="36"/>
                <w:szCs w:val="36"/>
                <w:lang w:eastAsia="es-ES_tradnl"/>
              </w:rPr>
              <w:drawing>
                <wp:inline distT="0" distB="0" distL="0" distR="0" wp14:anchorId="230712EB" wp14:editId="616D7FEF">
                  <wp:extent cx="2781935" cy="3667781"/>
                  <wp:effectExtent l="0" t="0" r="1206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on ken M. Sr. y Sra.-32B0807.psd"/>
                          <pic:cNvPicPr/>
                        </pic:nvPicPr>
                        <pic:blipFill>
                          <a:blip r:embed="rId15">
                            <a:extLst>
                              <a:ext uri="{28A0092B-C50C-407E-A947-70E740481C1C}">
                                <a14:useLocalDpi xmlns:a14="http://schemas.microsoft.com/office/drawing/2010/main" val="0"/>
                              </a:ext>
                            </a:extLst>
                          </a:blip>
                          <a:stretch>
                            <a:fillRect/>
                          </a:stretch>
                        </pic:blipFill>
                        <pic:spPr>
                          <a:xfrm>
                            <a:off x="0" y="0"/>
                            <a:ext cx="2807901" cy="3702015"/>
                          </a:xfrm>
                          <a:prstGeom prst="rect">
                            <a:avLst/>
                          </a:prstGeom>
                        </pic:spPr>
                      </pic:pic>
                    </a:graphicData>
                  </a:graphic>
                </wp:inline>
              </w:drawing>
            </w:r>
          </w:p>
        </w:tc>
        <w:tc>
          <w:tcPr>
            <w:tcW w:w="4425" w:type="dxa"/>
          </w:tcPr>
          <w:p w14:paraId="41BB932C" w14:textId="77777777" w:rsidR="009E7158" w:rsidRDefault="009E7158" w:rsidP="008D4ADC">
            <w:pPr>
              <w:jc w:val="center"/>
              <w:rPr>
                <w:b/>
                <w:sz w:val="36"/>
                <w:szCs w:val="36"/>
                <w:lang w:val="es-ES"/>
              </w:rPr>
            </w:pPr>
            <w:r>
              <w:rPr>
                <w:b/>
                <w:noProof/>
                <w:sz w:val="36"/>
                <w:szCs w:val="36"/>
                <w:lang w:eastAsia="es-ES_tradnl"/>
              </w:rPr>
              <w:drawing>
                <wp:inline distT="0" distB="0" distL="0" distR="0" wp14:anchorId="40D1E75D" wp14:editId="4FA5B812">
                  <wp:extent cx="2673142" cy="4282440"/>
                  <wp:effectExtent l="0" t="0" r="0" b="1016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asurto, Leopoldo y Sra.-37f0409.jpg"/>
                          <pic:cNvPicPr/>
                        </pic:nvPicPr>
                        <pic:blipFill>
                          <a:blip r:embed="rId16">
                            <a:extLst>
                              <a:ext uri="{28A0092B-C50C-407E-A947-70E740481C1C}">
                                <a14:useLocalDpi xmlns:a14="http://schemas.microsoft.com/office/drawing/2010/main" val="0"/>
                              </a:ext>
                            </a:extLst>
                          </a:blip>
                          <a:stretch>
                            <a:fillRect/>
                          </a:stretch>
                        </pic:blipFill>
                        <pic:spPr>
                          <a:xfrm>
                            <a:off x="0" y="0"/>
                            <a:ext cx="2764418" cy="4428666"/>
                          </a:xfrm>
                          <a:prstGeom prst="rect">
                            <a:avLst/>
                          </a:prstGeom>
                        </pic:spPr>
                      </pic:pic>
                    </a:graphicData>
                  </a:graphic>
                </wp:inline>
              </w:drawing>
            </w:r>
            <w:r>
              <w:rPr>
                <w:b/>
                <w:noProof/>
                <w:sz w:val="36"/>
                <w:szCs w:val="36"/>
                <w:lang w:eastAsia="es-ES_tradnl"/>
              </w:rPr>
              <w:drawing>
                <wp:inline distT="0" distB="0" distL="0" distR="0" wp14:anchorId="239369DA" wp14:editId="69508578">
                  <wp:extent cx="2270438" cy="3678441"/>
                  <wp:effectExtent l="0" t="0" r="0" b="508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r. y Sra de Negro- 16B1519.jpg"/>
                          <pic:cNvPicPr/>
                        </pic:nvPicPr>
                        <pic:blipFill>
                          <a:blip r:embed="rId17">
                            <a:extLst>
                              <a:ext uri="{28A0092B-C50C-407E-A947-70E740481C1C}">
                                <a14:useLocalDpi xmlns:a14="http://schemas.microsoft.com/office/drawing/2010/main" val="0"/>
                              </a:ext>
                            </a:extLst>
                          </a:blip>
                          <a:stretch>
                            <a:fillRect/>
                          </a:stretch>
                        </pic:blipFill>
                        <pic:spPr>
                          <a:xfrm>
                            <a:off x="0" y="0"/>
                            <a:ext cx="2430359" cy="3937537"/>
                          </a:xfrm>
                          <a:prstGeom prst="rect">
                            <a:avLst/>
                          </a:prstGeom>
                        </pic:spPr>
                      </pic:pic>
                    </a:graphicData>
                  </a:graphic>
                </wp:inline>
              </w:drawing>
            </w:r>
          </w:p>
        </w:tc>
      </w:tr>
    </w:tbl>
    <w:p w14:paraId="1A4B5741" w14:textId="77777777" w:rsidR="009E7158" w:rsidRDefault="009E7158" w:rsidP="009E7158">
      <w:pPr>
        <w:rPr>
          <w:b/>
          <w:sz w:val="36"/>
          <w:szCs w:val="36"/>
          <w:lang w:val="es-ES"/>
        </w:rPr>
      </w:pPr>
    </w:p>
    <w:tbl>
      <w:tblPr>
        <w:tblStyle w:val="Tablaconcuadrcula"/>
        <w:tblW w:w="10513" w:type="dxa"/>
        <w:tblLook w:val="04A0" w:firstRow="1" w:lastRow="0" w:firstColumn="1" w:lastColumn="0" w:noHBand="0" w:noVBand="1"/>
      </w:tblPr>
      <w:tblGrid>
        <w:gridCol w:w="5137"/>
        <w:gridCol w:w="5376"/>
      </w:tblGrid>
      <w:tr w:rsidR="009E7158" w14:paraId="696A44AA" w14:textId="77777777" w:rsidTr="008D4ADC">
        <w:tc>
          <w:tcPr>
            <w:tcW w:w="5137" w:type="dxa"/>
          </w:tcPr>
          <w:p w14:paraId="575F2B1C" w14:textId="77777777" w:rsidR="009E7158" w:rsidRDefault="009E7158" w:rsidP="008D4ADC">
            <w:pPr>
              <w:rPr>
                <w:b/>
                <w:sz w:val="36"/>
                <w:szCs w:val="36"/>
                <w:lang w:val="es-ES"/>
              </w:rPr>
            </w:pPr>
            <w:r>
              <w:rPr>
                <w:b/>
                <w:noProof/>
                <w:sz w:val="36"/>
                <w:szCs w:val="36"/>
                <w:lang w:eastAsia="es-ES_tradnl"/>
              </w:rPr>
              <w:lastRenderedPageBreak/>
              <w:drawing>
                <wp:inline distT="0" distB="0" distL="0" distR="0" wp14:anchorId="511D2C0D" wp14:editId="672FD84B">
                  <wp:extent cx="2774655" cy="401574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ssio, Andrés y Sra.-31E0604.jpg"/>
                          <pic:cNvPicPr/>
                        </pic:nvPicPr>
                        <pic:blipFill>
                          <a:blip r:embed="rId18">
                            <a:extLst>
                              <a:ext uri="{28A0092B-C50C-407E-A947-70E740481C1C}">
                                <a14:useLocalDpi xmlns:a14="http://schemas.microsoft.com/office/drawing/2010/main" val="0"/>
                              </a:ext>
                            </a:extLst>
                          </a:blip>
                          <a:stretch>
                            <a:fillRect/>
                          </a:stretch>
                        </pic:blipFill>
                        <pic:spPr>
                          <a:xfrm>
                            <a:off x="0" y="0"/>
                            <a:ext cx="2797804" cy="4049243"/>
                          </a:xfrm>
                          <a:prstGeom prst="rect">
                            <a:avLst/>
                          </a:prstGeom>
                        </pic:spPr>
                      </pic:pic>
                    </a:graphicData>
                  </a:graphic>
                </wp:inline>
              </w:drawing>
            </w:r>
          </w:p>
        </w:tc>
        <w:tc>
          <w:tcPr>
            <w:tcW w:w="5376" w:type="dxa"/>
          </w:tcPr>
          <w:p w14:paraId="7905AA7C" w14:textId="77777777" w:rsidR="009E7158" w:rsidRDefault="009E7158" w:rsidP="008D4ADC">
            <w:pPr>
              <w:rPr>
                <w:b/>
                <w:sz w:val="36"/>
                <w:szCs w:val="36"/>
                <w:lang w:val="es-ES"/>
              </w:rPr>
            </w:pPr>
            <w:r>
              <w:rPr>
                <w:b/>
                <w:noProof/>
                <w:sz w:val="36"/>
                <w:szCs w:val="36"/>
                <w:lang w:eastAsia="es-ES_tradnl"/>
              </w:rPr>
              <w:drawing>
                <wp:inline distT="0" distB="0" distL="0" distR="0" wp14:anchorId="3189B2D4" wp14:editId="0A9E32FB">
                  <wp:extent cx="2571841" cy="401574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LGADO SR Y SRA DE NEGRO- 05G1611.jpg"/>
                          <pic:cNvPicPr/>
                        </pic:nvPicPr>
                        <pic:blipFill>
                          <a:blip r:embed="rId19">
                            <a:extLst>
                              <a:ext uri="{28A0092B-C50C-407E-A947-70E740481C1C}">
                                <a14:useLocalDpi xmlns:a14="http://schemas.microsoft.com/office/drawing/2010/main" val="0"/>
                              </a:ext>
                            </a:extLst>
                          </a:blip>
                          <a:stretch>
                            <a:fillRect/>
                          </a:stretch>
                        </pic:blipFill>
                        <pic:spPr>
                          <a:xfrm>
                            <a:off x="0" y="0"/>
                            <a:ext cx="2616530" cy="4085518"/>
                          </a:xfrm>
                          <a:prstGeom prst="rect">
                            <a:avLst/>
                          </a:prstGeom>
                        </pic:spPr>
                      </pic:pic>
                    </a:graphicData>
                  </a:graphic>
                </wp:inline>
              </w:drawing>
            </w:r>
          </w:p>
        </w:tc>
      </w:tr>
      <w:tr w:rsidR="009E7158" w14:paraId="18BBF6A4" w14:textId="77777777" w:rsidTr="008D4ADC">
        <w:tc>
          <w:tcPr>
            <w:tcW w:w="5137" w:type="dxa"/>
          </w:tcPr>
          <w:p w14:paraId="2CD92412" w14:textId="77777777" w:rsidR="009E7158" w:rsidRDefault="009E7158" w:rsidP="008D4ADC">
            <w:pPr>
              <w:rPr>
                <w:b/>
                <w:sz w:val="36"/>
                <w:szCs w:val="36"/>
                <w:lang w:val="es-ES"/>
              </w:rPr>
            </w:pPr>
          </w:p>
          <w:p w14:paraId="2149991D" w14:textId="77777777" w:rsidR="009E7158" w:rsidRDefault="009E7158" w:rsidP="008D4ADC">
            <w:pPr>
              <w:rPr>
                <w:b/>
                <w:sz w:val="36"/>
                <w:szCs w:val="36"/>
                <w:lang w:val="es-ES"/>
              </w:rPr>
            </w:pPr>
            <w:r>
              <w:rPr>
                <w:b/>
                <w:noProof/>
                <w:sz w:val="36"/>
                <w:szCs w:val="36"/>
                <w:lang w:eastAsia="es-ES_tradnl"/>
              </w:rPr>
              <w:drawing>
                <wp:inline distT="0" distB="0" distL="0" distR="0" wp14:anchorId="721670FE" wp14:editId="61F9A7BF">
                  <wp:extent cx="2908935" cy="4502237"/>
                  <wp:effectExtent l="0" t="0" r="1206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ARCIA MARCOS Y SRA - 10G1219.jpg"/>
                          <pic:cNvPicPr/>
                        </pic:nvPicPr>
                        <pic:blipFill>
                          <a:blip r:embed="rId20">
                            <a:extLst>
                              <a:ext uri="{28A0092B-C50C-407E-A947-70E740481C1C}">
                                <a14:useLocalDpi xmlns:a14="http://schemas.microsoft.com/office/drawing/2010/main" val="0"/>
                              </a:ext>
                            </a:extLst>
                          </a:blip>
                          <a:stretch>
                            <a:fillRect/>
                          </a:stretch>
                        </pic:blipFill>
                        <pic:spPr>
                          <a:xfrm>
                            <a:off x="0" y="0"/>
                            <a:ext cx="2914621" cy="4511037"/>
                          </a:xfrm>
                          <a:prstGeom prst="rect">
                            <a:avLst/>
                          </a:prstGeom>
                        </pic:spPr>
                      </pic:pic>
                    </a:graphicData>
                  </a:graphic>
                </wp:inline>
              </w:drawing>
            </w:r>
          </w:p>
        </w:tc>
        <w:tc>
          <w:tcPr>
            <w:tcW w:w="5376" w:type="dxa"/>
          </w:tcPr>
          <w:p w14:paraId="1F83A775" w14:textId="77777777" w:rsidR="009E7158" w:rsidRDefault="009E7158" w:rsidP="008D4ADC">
            <w:pPr>
              <w:rPr>
                <w:b/>
                <w:sz w:val="36"/>
                <w:szCs w:val="36"/>
                <w:lang w:val="es-ES"/>
              </w:rPr>
            </w:pPr>
            <w:r>
              <w:rPr>
                <w:b/>
                <w:noProof/>
                <w:sz w:val="36"/>
                <w:szCs w:val="36"/>
                <w:lang w:eastAsia="es-ES_tradnl"/>
              </w:rPr>
              <w:br/>
            </w:r>
            <w:r>
              <w:rPr>
                <w:b/>
                <w:noProof/>
                <w:sz w:val="36"/>
                <w:szCs w:val="36"/>
                <w:lang w:eastAsia="es-ES_tradnl"/>
              </w:rPr>
              <w:drawing>
                <wp:inline distT="0" distB="0" distL="0" distR="0" wp14:anchorId="41A544BF" wp14:editId="7C4B1E9D">
                  <wp:extent cx="2734198" cy="4282440"/>
                  <wp:effectExtent l="0" t="0" r="9525" b="1016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UEROVIC BLAS Y SRA - 08B3107.jpg"/>
                          <pic:cNvPicPr/>
                        </pic:nvPicPr>
                        <pic:blipFill>
                          <a:blip r:embed="rId21">
                            <a:extLst>
                              <a:ext uri="{28A0092B-C50C-407E-A947-70E740481C1C}">
                                <a14:useLocalDpi xmlns:a14="http://schemas.microsoft.com/office/drawing/2010/main" val="0"/>
                              </a:ext>
                            </a:extLst>
                          </a:blip>
                          <a:stretch>
                            <a:fillRect/>
                          </a:stretch>
                        </pic:blipFill>
                        <pic:spPr>
                          <a:xfrm>
                            <a:off x="0" y="0"/>
                            <a:ext cx="2814323" cy="4407936"/>
                          </a:xfrm>
                          <a:prstGeom prst="rect">
                            <a:avLst/>
                          </a:prstGeom>
                        </pic:spPr>
                      </pic:pic>
                    </a:graphicData>
                  </a:graphic>
                </wp:inline>
              </w:drawing>
            </w:r>
          </w:p>
        </w:tc>
      </w:tr>
      <w:tr w:rsidR="009E7158" w14:paraId="747B5107" w14:textId="77777777" w:rsidTr="008D4ADC">
        <w:tc>
          <w:tcPr>
            <w:tcW w:w="5137" w:type="dxa"/>
          </w:tcPr>
          <w:p w14:paraId="7DF1C1D3" w14:textId="77777777" w:rsidR="009E7158" w:rsidRDefault="009E7158" w:rsidP="008D4ADC">
            <w:pPr>
              <w:rPr>
                <w:b/>
                <w:sz w:val="36"/>
                <w:szCs w:val="36"/>
                <w:lang w:val="es-ES"/>
              </w:rPr>
            </w:pPr>
            <w:r>
              <w:rPr>
                <w:b/>
                <w:noProof/>
                <w:sz w:val="36"/>
                <w:szCs w:val="36"/>
                <w:lang w:eastAsia="es-ES_tradnl"/>
              </w:rPr>
              <w:lastRenderedPageBreak/>
              <w:drawing>
                <wp:inline distT="0" distB="0" distL="0" distR="0" wp14:anchorId="68E254F5" wp14:editId="4DE238CF">
                  <wp:extent cx="3010535" cy="4448492"/>
                  <wp:effectExtent l="0" t="0" r="1206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ee, Juan y Sra.-37d0804.jpg"/>
                          <pic:cNvPicPr/>
                        </pic:nvPicPr>
                        <pic:blipFill>
                          <a:blip r:embed="rId22">
                            <a:extLst>
                              <a:ext uri="{28A0092B-C50C-407E-A947-70E740481C1C}">
                                <a14:useLocalDpi xmlns:a14="http://schemas.microsoft.com/office/drawing/2010/main" val="0"/>
                              </a:ext>
                            </a:extLst>
                          </a:blip>
                          <a:stretch>
                            <a:fillRect/>
                          </a:stretch>
                        </pic:blipFill>
                        <pic:spPr>
                          <a:xfrm>
                            <a:off x="0" y="0"/>
                            <a:ext cx="3047314" cy="4502838"/>
                          </a:xfrm>
                          <a:prstGeom prst="rect">
                            <a:avLst/>
                          </a:prstGeom>
                        </pic:spPr>
                      </pic:pic>
                    </a:graphicData>
                  </a:graphic>
                </wp:inline>
              </w:drawing>
            </w:r>
          </w:p>
        </w:tc>
        <w:tc>
          <w:tcPr>
            <w:tcW w:w="5376" w:type="dxa"/>
          </w:tcPr>
          <w:p w14:paraId="3EA5AA19" w14:textId="77777777" w:rsidR="009E7158" w:rsidRDefault="009E7158" w:rsidP="008D4ADC">
            <w:pPr>
              <w:rPr>
                <w:b/>
                <w:sz w:val="36"/>
                <w:szCs w:val="36"/>
                <w:lang w:val="es-ES"/>
              </w:rPr>
            </w:pPr>
            <w:r>
              <w:rPr>
                <w:b/>
                <w:noProof/>
                <w:sz w:val="36"/>
                <w:szCs w:val="36"/>
                <w:lang w:eastAsia="es-ES_tradnl"/>
              </w:rPr>
              <w:drawing>
                <wp:inline distT="0" distB="0" distL="0" distR="0" wp14:anchorId="7AAA3610" wp14:editId="6EE8EDFC">
                  <wp:extent cx="2832735" cy="4404441"/>
                  <wp:effectExtent l="0" t="0" r="1206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EYSEN.SR Y SRA.13D0612.jpg"/>
                          <pic:cNvPicPr/>
                        </pic:nvPicPr>
                        <pic:blipFill>
                          <a:blip r:embed="rId23">
                            <a:extLst>
                              <a:ext uri="{28A0092B-C50C-407E-A947-70E740481C1C}">
                                <a14:useLocalDpi xmlns:a14="http://schemas.microsoft.com/office/drawing/2010/main" val="0"/>
                              </a:ext>
                            </a:extLst>
                          </a:blip>
                          <a:stretch>
                            <a:fillRect/>
                          </a:stretch>
                        </pic:blipFill>
                        <pic:spPr>
                          <a:xfrm>
                            <a:off x="0" y="0"/>
                            <a:ext cx="2913805" cy="4530491"/>
                          </a:xfrm>
                          <a:prstGeom prst="rect">
                            <a:avLst/>
                          </a:prstGeom>
                        </pic:spPr>
                      </pic:pic>
                    </a:graphicData>
                  </a:graphic>
                </wp:inline>
              </w:drawing>
            </w:r>
          </w:p>
        </w:tc>
      </w:tr>
      <w:tr w:rsidR="009E7158" w14:paraId="48CEC72F" w14:textId="77777777" w:rsidTr="008D4ADC">
        <w:tc>
          <w:tcPr>
            <w:tcW w:w="5137" w:type="dxa"/>
          </w:tcPr>
          <w:p w14:paraId="39E0727A" w14:textId="77777777" w:rsidR="009E7158" w:rsidRDefault="009E7158" w:rsidP="008D4ADC">
            <w:pPr>
              <w:jc w:val="center"/>
              <w:rPr>
                <w:b/>
                <w:sz w:val="36"/>
                <w:szCs w:val="36"/>
                <w:lang w:val="es-ES"/>
              </w:rPr>
            </w:pPr>
            <w:r>
              <w:rPr>
                <w:b/>
                <w:noProof/>
                <w:sz w:val="36"/>
                <w:szCs w:val="36"/>
                <w:lang w:eastAsia="es-ES_tradnl"/>
              </w:rPr>
              <w:drawing>
                <wp:inline distT="0" distB="0" distL="0" distR="0" wp14:anchorId="78FEC538" wp14:editId="60E0EC1A">
                  <wp:extent cx="2324735" cy="3971079"/>
                  <wp:effectExtent l="0" t="0" r="1206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ERSONAJES NOVIOS - 22G5614.jpg"/>
                          <pic:cNvPicPr/>
                        </pic:nvPicPr>
                        <pic:blipFill>
                          <a:blip r:embed="rId24">
                            <a:extLst>
                              <a:ext uri="{28A0092B-C50C-407E-A947-70E740481C1C}">
                                <a14:useLocalDpi xmlns:a14="http://schemas.microsoft.com/office/drawing/2010/main" val="0"/>
                              </a:ext>
                            </a:extLst>
                          </a:blip>
                          <a:stretch>
                            <a:fillRect/>
                          </a:stretch>
                        </pic:blipFill>
                        <pic:spPr>
                          <a:xfrm>
                            <a:off x="0" y="0"/>
                            <a:ext cx="2400772" cy="4100965"/>
                          </a:xfrm>
                          <a:prstGeom prst="rect">
                            <a:avLst/>
                          </a:prstGeom>
                        </pic:spPr>
                      </pic:pic>
                    </a:graphicData>
                  </a:graphic>
                </wp:inline>
              </w:drawing>
            </w:r>
          </w:p>
        </w:tc>
        <w:tc>
          <w:tcPr>
            <w:tcW w:w="5376" w:type="dxa"/>
          </w:tcPr>
          <w:p w14:paraId="729492C0" w14:textId="77777777" w:rsidR="009E7158" w:rsidRDefault="009E7158" w:rsidP="008D4ADC">
            <w:pPr>
              <w:jc w:val="center"/>
              <w:rPr>
                <w:b/>
                <w:sz w:val="36"/>
                <w:szCs w:val="36"/>
                <w:lang w:val="es-ES"/>
              </w:rPr>
            </w:pPr>
            <w:r>
              <w:rPr>
                <w:b/>
                <w:noProof/>
                <w:sz w:val="36"/>
                <w:szCs w:val="36"/>
                <w:lang w:eastAsia="es-ES_tradnl"/>
              </w:rPr>
              <w:drawing>
                <wp:inline distT="0" distB="0" distL="0" distR="0" wp14:anchorId="2FCE9DE7" wp14:editId="248C7572">
                  <wp:extent cx="2334895" cy="3626808"/>
                  <wp:effectExtent l="0" t="0" r="1905"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OVIA LAVERNE - 09A0707.jpg"/>
                          <pic:cNvPicPr/>
                        </pic:nvPicPr>
                        <pic:blipFill>
                          <a:blip r:embed="rId25">
                            <a:extLst>
                              <a:ext uri="{28A0092B-C50C-407E-A947-70E740481C1C}">
                                <a14:useLocalDpi xmlns:a14="http://schemas.microsoft.com/office/drawing/2010/main" val="0"/>
                              </a:ext>
                            </a:extLst>
                          </a:blip>
                          <a:stretch>
                            <a:fillRect/>
                          </a:stretch>
                        </pic:blipFill>
                        <pic:spPr>
                          <a:xfrm>
                            <a:off x="0" y="0"/>
                            <a:ext cx="2377460" cy="3692925"/>
                          </a:xfrm>
                          <a:prstGeom prst="rect">
                            <a:avLst/>
                          </a:prstGeom>
                        </pic:spPr>
                      </pic:pic>
                    </a:graphicData>
                  </a:graphic>
                </wp:inline>
              </w:drawing>
            </w:r>
          </w:p>
        </w:tc>
      </w:tr>
      <w:tr w:rsidR="009E7158" w14:paraId="0576176D" w14:textId="77777777" w:rsidTr="008D4ADC">
        <w:tc>
          <w:tcPr>
            <w:tcW w:w="5137" w:type="dxa"/>
          </w:tcPr>
          <w:p w14:paraId="3FBC4498" w14:textId="77777777" w:rsidR="009E7158" w:rsidRDefault="009E7158" w:rsidP="008D4ADC">
            <w:pPr>
              <w:jc w:val="center"/>
              <w:rPr>
                <w:b/>
                <w:sz w:val="36"/>
                <w:szCs w:val="36"/>
                <w:lang w:val="es-ES"/>
              </w:rPr>
            </w:pPr>
            <w:r>
              <w:rPr>
                <w:b/>
                <w:noProof/>
                <w:sz w:val="36"/>
                <w:szCs w:val="36"/>
                <w:lang w:eastAsia="es-ES_tradnl"/>
              </w:rPr>
              <w:lastRenderedPageBreak/>
              <w:drawing>
                <wp:inline distT="0" distB="0" distL="0" distR="0" wp14:anchorId="3B8257AD" wp14:editId="126A69B5">
                  <wp:extent cx="2362835" cy="376928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NOVIA CARRION - 29B1104.jpg"/>
                          <pic:cNvPicPr/>
                        </pic:nvPicPr>
                        <pic:blipFill>
                          <a:blip r:embed="rId26">
                            <a:extLst>
                              <a:ext uri="{28A0092B-C50C-407E-A947-70E740481C1C}">
                                <a14:useLocalDpi xmlns:a14="http://schemas.microsoft.com/office/drawing/2010/main" val="0"/>
                              </a:ext>
                            </a:extLst>
                          </a:blip>
                          <a:stretch>
                            <a:fillRect/>
                          </a:stretch>
                        </pic:blipFill>
                        <pic:spPr>
                          <a:xfrm>
                            <a:off x="0" y="0"/>
                            <a:ext cx="2380346" cy="3797219"/>
                          </a:xfrm>
                          <a:prstGeom prst="rect">
                            <a:avLst/>
                          </a:prstGeom>
                        </pic:spPr>
                      </pic:pic>
                    </a:graphicData>
                  </a:graphic>
                </wp:inline>
              </w:drawing>
            </w:r>
          </w:p>
        </w:tc>
        <w:tc>
          <w:tcPr>
            <w:tcW w:w="5376" w:type="dxa"/>
          </w:tcPr>
          <w:p w14:paraId="34A051FD" w14:textId="77777777" w:rsidR="009E7158" w:rsidRDefault="009E7158" w:rsidP="008D4ADC">
            <w:pPr>
              <w:jc w:val="center"/>
              <w:rPr>
                <w:b/>
                <w:sz w:val="36"/>
                <w:szCs w:val="36"/>
                <w:lang w:val="es-ES"/>
              </w:rPr>
            </w:pPr>
            <w:r>
              <w:rPr>
                <w:b/>
                <w:noProof/>
                <w:sz w:val="36"/>
                <w:szCs w:val="36"/>
                <w:lang w:eastAsia="es-ES_tradnl"/>
              </w:rPr>
              <w:drawing>
                <wp:inline distT="0" distB="0" distL="0" distR="0" wp14:anchorId="176600C6" wp14:editId="3F38725D">
                  <wp:extent cx="2324735" cy="3851426"/>
                  <wp:effectExtent l="0" t="0" r="12065"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ello, Pablo y Sra.-28E1009.jpg"/>
                          <pic:cNvPicPr/>
                        </pic:nvPicPr>
                        <pic:blipFill>
                          <a:blip r:embed="rId27">
                            <a:extLst>
                              <a:ext uri="{28A0092B-C50C-407E-A947-70E740481C1C}">
                                <a14:useLocalDpi xmlns:a14="http://schemas.microsoft.com/office/drawing/2010/main" val="0"/>
                              </a:ext>
                            </a:extLst>
                          </a:blip>
                          <a:stretch>
                            <a:fillRect/>
                          </a:stretch>
                        </pic:blipFill>
                        <pic:spPr>
                          <a:xfrm>
                            <a:off x="0" y="0"/>
                            <a:ext cx="2378090" cy="3939820"/>
                          </a:xfrm>
                          <a:prstGeom prst="rect">
                            <a:avLst/>
                          </a:prstGeom>
                        </pic:spPr>
                      </pic:pic>
                    </a:graphicData>
                  </a:graphic>
                </wp:inline>
              </w:drawing>
            </w:r>
          </w:p>
        </w:tc>
      </w:tr>
      <w:tr w:rsidR="009E7158" w14:paraId="1B104AD1" w14:textId="77777777" w:rsidTr="008D4ADC">
        <w:tc>
          <w:tcPr>
            <w:tcW w:w="5137" w:type="dxa"/>
          </w:tcPr>
          <w:p w14:paraId="1E6D7323" w14:textId="77777777" w:rsidR="009E7158" w:rsidRDefault="009E7158" w:rsidP="008D4ADC">
            <w:pPr>
              <w:jc w:val="center"/>
              <w:rPr>
                <w:b/>
                <w:sz w:val="36"/>
                <w:szCs w:val="36"/>
                <w:lang w:val="es-ES"/>
              </w:rPr>
            </w:pPr>
            <w:r>
              <w:rPr>
                <w:b/>
                <w:noProof/>
                <w:sz w:val="36"/>
                <w:szCs w:val="36"/>
                <w:lang w:eastAsia="es-ES_tradnl"/>
              </w:rPr>
              <w:drawing>
                <wp:inline distT="0" distB="0" distL="0" distR="0" wp14:anchorId="738829BB" wp14:editId="49B5E3DE">
                  <wp:extent cx="2756535" cy="4109502"/>
                  <wp:effectExtent l="0" t="0" r="12065" b="571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4F3603.jpg"/>
                          <pic:cNvPicPr/>
                        </pic:nvPicPr>
                        <pic:blipFill>
                          <a:blip r:embed="rId28">
                            <a:extLst>
                              <a:ext uri="{28A0092B-C50C-407E-A947-70E740481C1C}">
                                <a14:useLocalDpi xmlns:a14="http://schemas.microsoft.com/office/drawing/2010/main" val="0"/>
                              </a:ext>
                            </a:extLst>
                          </a:blip>
                          <a:stretch>
                            <a:fillRect/>
                          </a:stretch>
                        </pic:blipFill>
                        <pic:spPr>
                          <a:xfrm>
                            <a:off x="0" y="0"/>
                            <a:ext cx="2792469" cy="4163073"/>
                          </a:xfrm>
                          <a:prstGeom prst="rect">
                            <a:avLst/>
                          </a:prstGeom>
                        </pic:spPr>
                      </pic:pic>
                    </a:graphicData>
                  </a:graphic>
                </wp:inline>
              </w:drawing>
            </w:r>
          </w:p>
        </w:tc>
        <w:tc>
          <w:tcPr>
            <w:tcW w:w="5376" w:type="dxa"/>
          </w:tcPr>
          <w:p w14:paraId="67E6C494" w14:textId="77777777" w:rsidR="009E7158" w:rsidRDefault="009E7158" w:rsidP="008D4ADC">
            <w:pPr>
              <w:jc w:val="center"/>
              <w:rPr>
                <w:b/>
                <w:sz w:val="36"/>
                <w:szCs w:val="36"/>
                <w:lang w:val="es-ES"/>
              </w:rPr>
            </w:pPr>
            <w:r>
              <w:rPr>
                <w:b/>
                <w:noProof/>
                <w:sz w:val="36"/>
                <w:szCs w:val="36"/>
                <w:lang w:eastAsia="es-ES_tradnl"/>
              </w:rPr>
              <w:drawing>
                <wp:inline distT="0" distB="0" distL="0" distR="0" wp14:anchorId="61F39C14" wp14:editId="59B7A2B3">
                  <wp:extent cx="2316054" cy="4257040"/>
                  <wp:effectExtent l="0" t="0" r="0" b="1016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IN CODIGO JUAN ORBETA.jpg"/>
                          <pic:cNvPicPr/>
                        </pic:nvPicPr>
                        <pic:blipFill>
                          <a:blip r:embed="rId29">
                            <a:extLst>
                              <a:ext uri="{28A0092B-C50C-407E-A947-70E740481C1C}">
                                <a14:useLocalDpi xmlns:a14="http://schemas.microsoft.com/office/drawing/2010/main" val="0"/>
                              </a:ext>
                            </a:extLst>
                          </a:blip>
                          <a:stretch>
                            <a:fillRect/>
                          </a:stretch>
                        </pic:blipFill>
                        <pic:spPr>
                          <a:xfrm>
                            <a:off x="0" y="0"/>
                            <a:ext cx="2369882" cy="4355979"/>
                          </a:xfrm>
                          <a:prstGeom prst="rect">
                            <a:avLst/>
                          </a:prstGeom>
                        </pic:spPr>
                      </pic:pic>
                    </a:graphicData>
                  </a:graphic>
                </wp:inline>
              </w:drawing>
            </w:r>
          </w:p>
        </w:tc>
      </w:tr>
      <w:tr w:rsidR="009E7158" w14:paraId="0E5416CB" w14:textId="77777777" w:rsidTr="008D4ADC">
        <w:tc>
          <w:tcPr>
            <w:tcW w:w="5137" w:type="dxa"/>
          </w:tcPr>
          <w:p w14:paraId="5B1300BA" w14:textId="77777777" w:rsidR="009E7158" w:rsidRDefault="009E7158" w:rsidP="008D4ADC">
            <w:pPr>
              <w:jc w:val="center"/>
              <w:rPr>
                <w:b/>
                <w:sz w:val="36"/>
                <w:szCs w:val="36"/>
                <w:lang w:val="es-ES"/>
              </w:rPr>
            </w:pPr>
            <w:r>
              <w:rPr>
                <w:b/>
                <w:noProof/>
                <w:sz w:val="36"/>
                <w:szCs w:val="36"/>
                <w:lang w:eastAsia="es-ES_tradnl"/>
              </w:rPr>
              <w:lastRenderedPageBreak/>
              <w:drawing>
                <wp:inline distT="0" distB="0" distL="0" distR="0" wp14:anchorId="74E99B65" wp14:editId="40FB60E3">
                  <wp:extent cx="2439035" cy="4081377"/>
                  <wp:effectExtent l="0" t="0" r="0" b="825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IN CODIGO.jpg"/>
                          <pic:cNvPicPr/>
                        </pic:nvPicPr>
                        <pic:blipFill>
                          <a:blip r:embed="rId30">
                            <a:extLst>
                              <a:ext uri="{28A0092B-C50C-407E-A947-70E740481C1C}">
                                <a14:useLocalDpi xmlns:a14="http://schemas.microsoft.com/office/drawing/2010/main" val="0"/>
                              </a:ext>
                            </a:extLst>
                          </a:blip>
                          <a:stretch>
                            <a:fillRect/>
                          </a:stretch>
                        </pic:blipFill>
                        <pic:spPr>
                          <a:xfrm>
                            <a:off x="0" y="0"/>
                            <a:ext cx="2490961" cy="4168268"/>
                          </a:xfrm>
                          <a:prstGeom prst="rect">
                            <a:avLst/>
                          </a:prstGeom>
                        </pic:spPr>
                      </pic:pic>
                    </a:graphicData>
                  </a:graphic>
                </wp:inline>
              </w:drawing>
            </w:r>
          </w:p>
        </w:tc>
        <w:tc>
          <w:tcPr>
            <w:tcW w:w="5376" w:type="dxa"/>
          </w:tcPr>
          <w:p w14:paraId="030FC062" w14:textId="77777777" w:rsidR="009E7158" w:rsidRDefault="009E7158" w:rsidP="008D4ADC">
            <w:pPr>
              <w:rPr>
                <w:b/>
                <w:sz w:val="36"/>
                <w:szCs w:val="36"/>
                <w:lang w:val="es-ES"/>
              </w:rPr>
            </w:pPr>
            <w:r>
              <w:rPr>
                <w:b/>
                <w:noProof/>
                <w:sz w:val="36"/>
                <w:szCs w:val="36"/>
                <w:lang w:eastAsia="es-ES_tradnl"/>
              </w:rPr>
              <w:drawing>
                <wp:inline distT="0" distB="0" distL="0" distR="0" wp14:anchorId="06C0AD39" wp14:editId="28C2257F">
                  <wp:extent cx="2770531" cy="4130040"/>
                  <wp:effectExtent l="0" t="0" r="0" b="1016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2G0804.jpg"/>
                          <pic:cNvPicPr/>
                        </pic:nvPicPr>
                        <pic:blipFill>
                          <a:blip r:embed="rId31">
                            <a:extLst>
                              <a:ext uri="{28A0092B-C50C-407E-A947-70E740481C1C}">
                                <a14:useLocalDpi xmlns:a14="http://schemas.microsoft.com/office/drawing/2010/main" val="0"/>
                              </a:ext>
                            </a:extLst>
                          </a:blip>
                          <a:stretch>
                            <a:fillRect/>
                          </a:stretch>
                        </pic:blipFill>
                        <pic:spPr>
                          <a:xfrm>
                            <a:off x="0" y="0"/>
                            <a:ext cx="2842361" cy="4237117"/>
                          </a:xfrm>
                          <a:prstGeom prst="rect">
                            <a:avLst/>
                          </a:prstGeom>
                        </pic:spPr>
                      </pic:pic>
                    </a:graphicData>
                  </a:graphic>
                </wp:inline>
              </w:drawing>
            </w:r>
          </w:p>
        </w:tc>
      </w:tr>
      <w:tr w:rsidR="009E7158" w14:paraId="1944A209" w14:textId="77777777" w:rsidTr="008D4ADC">
        <w:tc>
          <w:tcPr>
            <w:tcW w:w="5137" w:type="dxa"/>
          </w:tcPr>
          <w:p w14:paraId="4AFB1D26" w14:textId="77777777" w:rsidR="009E7158" w:rsidRDefault="009E7158" w:rsidP="008D4ADC">
            <w:pPr>
              <w:jc w:val="center"/>
              <w:rPr>
                <w:b/>
                <w:sz w:val="36"/>
                <w:szCs w:val="36"/>
                <w:lang w:val="es-ES"/>
              </w:rPr>
            </w:pPr>
            <w:r>
              <w:rPr>
                <w:b/>
                <w:noProof/>
                <w:sz w:val="36"/>
                <w:szCs w:val="36"/>
                <w:lang w:eastAsia="es-ES_tradnl"/>
              </w:rPr>
              <w:drawing>
                <wp:inline distT="0" distB="0" distL="0" distR="0" wp14:anchorId="3B253F0C" wp14:editId="1EF074E5">
                  <wp:extent cx="2388235" cy="3759403"/>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2A1228.jpg"/>
                          <pic:cNvPicPr/>
                        </pic:nvPicPr>
                        <pic:blipFill>
                          <a:blip r:embed="rId32">
                            <a:extLst>
                              <a:ext uri="{28A0092B-C50C-407E-A947-70E740481C1C}">
                                <a14:useLocalDpi xmlns:a14="http://schemas.microsoft.com/office/drawing/2010/main" val="0"/>
                              </a:ext>
                            </a:extLst>
                          </a:blip>
                          <a:stretch>
                            <a:fillRect/>
                          </a:stretch>
                        </pic:blipFill>
                        <pic:spPr>
                          <a:xfrm>
                            <a:off x="0" y="0"/>
                            <a:ext cx="2509274" cy="3949935"/>
                          </a:xfrm>
                          <a:prstGeom prst="rect">
                            <a:avLst/>
                          </a:prstGeom>
                        </pic:spPr>
                      </pic:pic>
                    </a:graphicData>
                  </a:graphic>
                </wp:inline>
              </w:drawing>
            </w:r>
          </w:p>
        </w:tc>
        <w:tc>
          <w:tcPr>
            <w:tcW w:w="5376" w:type="dxa"/>
          </w:tcPr>
          <w:p w14:paraId="1E9A1C83" w14:textId="77777777" w:rsidR="009E7158" w:rsidRDefault="009E7158" w:rsidP="008D4ADC">
            <w:pPr>
              <w:jc w:val="center"/>
              <w:rPr>
                <w:b/>
                <w:sz w:val="36"/>
                <w:szCs w:val="36"/>
                <w:lang w:val="es-ES"/>
              </w:rPr>
            </w:pPr>
            <w:r>
              <w:rPr>
                <w:b/>
                <w:noProof/>
                <w:sz w:val="36"/>
                <w:szCs w:val="36"/>
                <w:lang w:eastAsia="es-ES_tradnl"/>
              </w:rPr>
              <w:drawing>
                <wp:inline distT="0" distB="0" distL="0" distR="0" wp14:anchorId="09C13E40" wp14:editId="557DD48C">
                  <wp:extent cx="2486558" cy="3782800"/>
                  <wp:effectExtent l="0" t="0" r="3175" b="190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6B1205.jpg"/>
                          <pic:cNvPicPr/>
                        </pic:nvPicPr>
                        <pic:blipFill>
                          <a:blip r:embed="rId33">
                            <a:extLst>
                              <a:ext uri="{28A0092B-C50C-407E-A947-70E740481C1C}">
                                <a14:useLocalDpi xmlns:a14="http://schemas.microsoft.com/office/drawing/2010/main" val="0"/>
                              </a:ext>
                            </a:extLst>
                          </a:blip>
                          <a:stretch>
                            <a:fillRect/>
                          </a:stretch>
                        </pic:blipFill>
                        <pic:spPr>
                          <a:xfrm rot="10800000" flipV="1">
                            <a:off x="0" y="0"/>
                            <a:ext cx="2535243" cy="3856865"/>
                          </a:xfrm>
                          <a:prstGeom prst="rect">
                            <a:avLst/>
                          </a:prstGeom>
                        </pic:spPr>
                      </pic:pic>
                    </a:graphicData>
                  </a:graphic>
                </wp:inline>
              </w:drawing>
            </w:r>
          </w:p>
        </w:tc>
      </w:tr>
    </w:tbl>
    <w:p w14:paraId="790901F1" w14:textId="77777777" w:rsidR="009E7158" w:rsidRPr="00630BE1" w:rsidRDefault="009E7158" w:rsidP="009E7158">
      <w:pPr>
        <w:rPr>
          <w:b/>
          <w:sz w:val="36"/>
          <w:szCs w:val="36"/>
          <w:lang w:val="es-ES"/>
        </w:rPr>
      </w:pPr>
    </w:p>
    <w:p w14:paraId="699C701C" w14:textId="77777777" w:rsidR="009E7158" w:rsidRDefault="009E7158" w:rsidP="009E7158">
      <w:pPr>
        <w:rPr>
          <w:lang w:val="es-ES"/>
        </w:rPr>
      </w:pPr>
    </w:p>
    <w:p w14:paraId="3185E23A" w14:textId="77777777" w:rsidR="009E7158" w:rsidRDefault="009E7158" w:rsidP="009E7158">
      <w:pPr>
        <w:rPr>
          <w:lang w:val="es-ES"/>
        </w:rPr>
      </w:pPr>
    </w:p>
    <w:p w14:paraId="78448ECD" w14:textId="77777777" w:rsidR="009E7158" w:rsidRDefault="009E7158" w:rsidP="009E7158">
      <w:pPr>
        <w:rPr>
          <w:lang w:val="es-ES"/>
        </w:rPr>
      </w:pPr>
    </w:p>
    <w:tbl>
      <w:tblPr>
        <w:tblStyle w:val="Tablaconcuadrcula"/>
        <w:tblW w:w="13584" w:type="dxa"/>
        <w:tblLook w:val="04A0" w:firstRow="1" w:lastRow="0" w:firstColumn="1" w:lastColumn="0" w:noHBand="0" w:noVBand="1"/>
      </w:tblPr>
      <w:tblGrid>
        <w:gridCol w:w="5113"/>
        <w:gridCol w:w="8471"/>
      </w:tblGrid>
      <w:tr w:rsidR="009E7158" w14:paraId="5B77F047" w14:textId="77777777" w:rsidTr="008D4ADC">
        <w:tc>
          <w:tcPr>
            <w:tcW w:w="5113" w:type="dxa"/>
          </w:tcPr>
          <w:p w14:paraId="79275677" w14:textId="77777777" w:rsidR="009E7158" w:rsidRDefault="009E7158" w:rsidP="008D4ADC">
            <w:pPr>
              <w:rPr>
                <w:lang w:val="es-ES"/>
              </w:rPr>
            </w:pPr>
            <w:r>
              <w:rPr>
                <w:noProof/>
                <w:lang w:eastAsia="es-ES_tradnl"/>
              </w:rPr>
              <w:lastRenderedPageBreak/>
              <w:drawing>
                <wp:inline distT="0" distB="0" distL="0" distR="0" wp14:anchorId="574FDAA5" wp14:editId="2D83D957">
                  <wp:extent cx="2781935" cy="4248197"/>
                  <wp:effectExtent l="0" t="0" r="1206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1E0607.jpg"/>
                          <pic:cNvPicPr/>
                        </pic:nvPicPr>
                        <pic:blipFill>
                          <a:blip r:embed="rId34">
                            <a:extLst>
                              <a:ext uri="{28A0092B-C50C-407E-A947-70E740481C1C}">
                                <a14:useLocalDpi xmlns:a14="http://schemas.microsoft.com/office/drawing/2010/main" val="0"/>
                              </a:ext>
                            </a:extLst>
                          </a:blip>
                          <a:stretch>
                            <a:fillRect/>
                          </a:stretch>
                        </pic:blipFill>
                        <pic:spPr>
                          <a:xfrm>
                            <a:off x="0" y="0"/>
                            <a:ext cx="2801156" cy="4277548"/>
                          </a:xfrm>
                          <a:prstGeom prst="rect">
                            <a:avLst/>
                          </a:prstGeom>
                        </pic:spPr>
                      </pic:pic>
                    </a:graphicData>
                  </a:graphic>
                </wp:inline>
              </w:drawing>
            </w:r>
          </w:p>
        </w:tc>
        <w:tc>
          <w:tcPr>
            <w:tcW w:w="8471" w:type="dxa"/>
          </w:tcPr>
          <w:p w14:paraId="752D0724" w14:textId="77777777" w:rsidR="009E7158" w:rsidRDefault="009E7158" w:rsidP="008D4ADC">
            <w:pPr>
              <w:rPr>
                <w:lang w:val="es-ES"/>
              </w:rPr>
            </w:pPr>
            <w:r>
              <w:rPr>
                <w:noProof/>
                <w:lang w:eastAsia="es-ES_tradnl"/>
              </w:rPr>
              <w:drawing>
                <wp:inline distT="0" distB="0" distL="0" distR="0" wp14:anchorId="36359993" wp14:editId="4151745E">
                  <wp:extent cx="2955599" cy="424434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5C4106 Cubas, Sra.jpg"/>
                          <pic:cNvPicPr/>
                        </pic:nvPicPr>
                        <pic:blipFill>
                          <a:blip r:embed="rId35">
                            <a:extLst>
                              <a:ext uri="{28A0092B-C50C-407E-A947-70E740481C1C}">
                                <a14:useLocalDpi xmlns:a14="http://schemas.microsoft.com/office/drawing/2010/main" val="0"/>
                              </a:ext>
                            </a:extLst>
                          </a:blip>
                          <a:stretch>
                            <a:fillRect/>
                          </a:stretch>
                        </pic:blipFill>
                        <pic:spPr>
                          <a:xfrm>
                            <a:off x="0" y="0"/>
                            <a:ext cx="2992041" cy="4296672"/>
                          </a:xfrm>
                          <a:prstGeom prst="rect">
                            <a:avLst/>
                          </a:prstGeom>
                        </pic:spPr>
                      </pic:pic>
                    </a:graphicData>
                  </a:graphic>
                </wp:inline>
              </w:drawing>
            </w:r>
          </w:p>
        </w:tc>
      </w:tr>
      <w:tr w:rsidR="009E7158" w14:paraId="2CDB96E6" w14:textId="77777777" w:rsidTr="008D4ADC">
        <w:tc>
          <w:tcPr>
            <w:tcW w:w="5113" w:type="dxa"/>
          </w:tcPr>
          <w:p w14:paraId="2349CBE8" w14:textId="77777777" w:rsidR="009E7158" w:rsidRDefault="009E7158" w:rsidP="008D4ADC">
            <w:pPr>
              <w:rPr>
                <w:lang w:val="es-ES"/>
              </w:rPr>
            </w:pPr>
            <w:r>
              <w:rPr>
                <w:noProof/>
                <w:lang w:eastAsia="es-ES_tradnl"/>
              </w:rPr>
              <w:drawing>
                <wp:inline distT="0" distB="0" distL="0" distR="0" wp14:anchorId="6CEA1D6D" wp14:editId="6C77D249">
                  <wp:extent cx="2809830" cy="4104640"/>
                  <wp:effectExtent l="0" t="0" r="10160" b="1016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1C0903 Cock, Eduardo y Sra.jpg"/>
                          <pic:cNvPicPr/>
                        </pic:nvPicPr>
                        <pic:blipFill>
                          <a:blip r:embed="rId36">
                            <a:extLst>
                              <a:ext uri="{28A0092B-C50C-407E-A947-70E740481C1C}">
                                <a14:useLocalDpi xmlns:a14="http://schemas.microsoft.com/office/drawing/2010/main" val="0"/>
                              </a:ext>
                            </a:extLst>
                          </a:blip>
                          <a:stretch>
                            <a:fillRect/>
                          </a:stretch>
                        </pic:blipFill>
                        <pic:spPr>
                          <a:xfrm>
                            <a:off x="0" y="0"/>
                            <a:ext cx="2833269" cy="4138880"/>
                          </a:xfrm>
                          <a:prstGeom prst="rect">
                            <a:avLst/>
                          </a:prstGeom>
                        </pic:spPr>
                      </pic:pic>
                    </a:graphicData>
                  </a:graphic>
                </wp:inline>
              </w:drawing>
            </w:r>
          </w:p>
        </w:tc>
        <w:tc>
          <w:tcPr>
            <w:tcW w:w="8471" w:type="dxa"/>
          </w:tcPr>
          <w:p w14:paraId="61203D46" w14:textId="77777777" w:rsidR="009E7158" w:rsidRDefault="009E7158" w:rsidP="008D4ADC">
            <w:pPr>
              <w:rPr>
                <w:lang w:val="es-ES"/>
              </w:rPr>
            </w:pPr>
          </w:p>
        </w:tc>
      </w:tr>
    </w:tbl>
    <w:p w14:paraId="7F38C1AE" w14:textId="77777777" w:rsidR="009E7158" w:rsidRDefault="009E7158" w:rsidP="009E7158">
      <w:pPr>
        <w:rPr>
          <w:lang w:val="es-ES"/>
        </w:rPr>
      </w:pPr>
    </w:p>
    <w:p w14:paraId="3F6B1F08" w14:textId="77777777" w:rsidR="009E7158" w:rsidRDefault="009E7158" w:rsidP="009E7158">
      <w:pPr>
        <w:rPr>
          <w:lang w:val="es-ES"/>
        </w:rPr>
      </w:pPr>
    </w:p>
    <w:p w14:paraId="0B924243" w14:textId="77777777" w:rsidR="009E7158" w:rsidRDefault="009E7158" w:rsidP="009E7158">
      <w:pPr>
        <w:rPr>
          <w:lang w:val="es-ES"/>
        </w:rPr>
      </w:pPr>
      <w:r>
        <w:rPr>
          <w:noProof/>
          <w:lang w:eastAsia="es-ES_tradnl"/>
        </w:rPr>
        <w:lastRenderedPageBreak/>
        <w:drawing>
          <wp:inline distT="0" distB="0" distL="0" distR="0" wp14:anchorId="4BCB25BE" wp14:editId="4B73C12A">
            <wp:extent cx="5715635" cy="4639498"/>
            <wp:effectExtent l="0" t="0" r="0" b="889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3C0801 Bisset, Santgo i.e. Santiago copia.jpg"/>
                    <pic:cNvPicPr/>
                  </pic:nvPicPr>
                  <pic:blipFill>
                    <a:blip r:embed="rId37">
                      <a:extLst>
                        <a:ext uri="{28A0092B-C50C-407E-A947-70E740481C1C}">
                          <a14:useLocalDpi xmlns:a14="http://schemas.microsoft.com/office/drawing/2010/main" val="0"/>
                        </a:ext>
                      </a:extLst>
                    </a:blip>
                    <a:stretch>
                      <a:fillRect/>
                    </a:stretch>
                  </pic:blipFill>
                  <pic:spPr>
                    <a:xfrm>
                      <a:off x="0" y="0"/>
                      <a:ext cx="5749962" cy="4667362"/>
                    </a:xfrm>
                    <a:prstGeom prst="rect">
                      <a:avLst/>
                    </a:prstGeom>
                  </pic:spPr>
                </pic:pic>
              </a:graphicData>
            </a:graphic>
          </wp:inline>
        </w:drawing>
      </w:r>
    </w:p>
    <w:p w14:paraId="0C5516ED" w14:textId="77777777" w:rsidR="002D11D3" w:rsidRDefault="002D11D3" w:rsidP="009E7158">
      <w:pPr>
        <w:rPr>
          <w:lang w:val="es-ES"/>
        </w:rPr>
      </w:pPr>
    </w:p>
    <w:p w14:paraId="375D4B61" w14:textId="77777777" w:rsidR="002D11D3" w:rsidRDefault="002D11D3" w:rsidP="009E7158">
      <w:pPr>
        <w:rPr>
          <w:lang w:val="es-ES"/>
        </w:rPr>
      </w:pPr>
    </w:p>
    <w:p w14:paraId="11219472" w14:textId="77777777" w:rsidR="002D11D3" w:rsidRDefault="002D11D3" w:rsidP="009E7158">
      <w:pPr>
        <w:rPr>
          <w:lang w:val="es-ES"/>
        </w:rPr>
      </w:pPr>
    </w:p>
    <w:p w14:paraId="50488279" w14:textId="77777777" w:rsidR="002D11D3" w:rsidRDefault="002D11D3" w:rsidP="009E7158">
      <w:pPr>
        <w:rPr>
          <w:lang w:val="es-ES"/>
        </w:rPr>
      </w:pPr>
    </w:p>
    <w:p w14:paraId="08C24A7B" w14:textId="77777777" w:rsidR="002D11D3" w:rsidRDefault="002D11D3" w:rsidP="009E7158">
      <w:pPr>
        <w:rPr>
          <w:lang w:val="es-ES"/>
        </w:rPr>
      </w:pPr>
    </w:p>
    <w:p w14:paraId="20B00117" w14:textId="77777777" w:rsidR="002D11D3" w:rsidRDefault="002D11D3" w:rsidP="009E7158">
      <w:pPr>
        <w:rPr>
          <w:lang w:val="es-ES"/>
        </w:rPr>
      </w:pPr>
    </w:p>
    <w:p w14:paraId="1B268FDF" w14:textId="77777777" w:rsidR="002D11D3" w:rsidRDefault="002D11D3" w:rsidP="009E7158">
      <w:pPr>
        <w:rPr>
          <w:lang w:val="es-ES"/>
        </w:rPr>
      </w:pPr>
    </w:p>
    <w:p w14:paraId="316A208D" w14:textId="77777777" w:rsidR="002D11D3" w:rsidRDefault="002D11D3" w:rsidP="009E7158">
      <w:pPr>
        <w:rPr>
          <w:lang w:val="es-ES"/>
        </w:rPr>
      </w:pPr>
    </w:p>
    <w:p w14:paraId="4F6F8016" w14:textId="77777777" w:rsidR="002D11D3" w:rsidRDefault="002D11D3" w:rsidP="009E7158">
      <w:pPr>
        <w:rPr>
          <w:lang w:val="es-ES"/>
        </w:rPr>
      </w:pPr>
    </w:p>
    <w:p w14:paraId="0391B50C" w14:textId="77777777" w:rsidR="002D11D3" w:rsidRDefault="002D11D3" w:rsidP="009E7158">
      <w:pPr>
        <w:rPr>
          <w:lang w:val="es-ES"/>
        </w:rPr>
      </w:pPr>
    </w:p>
    <w:p w14:paraId="07DB33CD" w14:textId="77777777" w:rsidR="002D11D3" w:rsidRDefault="002D11D3" w:rsidP="009E7158">
      <w:pPr>
        <w:rPr>
          <w:lang w:val="es-ES"/>
        </w:rPr>
      </w:pPr>
    </w:p>
    <w:p w14:paraId="7F5EF9EA" w14:textId="77777777" w:rsidR="002D11D3" w:rsidRDefault="002D11D3" w:rsidP="009E7158">
      <w:pPr>
        <w:rPr>
          <w:lang w:val="es-ES"/>
        </w:rPr>
      </w:pPr>
    </w:p>
    <w:p w14:paraId="79A679EB" w14:textId="77777777" w:rsidR="002D11D3" w:rsidRDefault="002D11D3" w:rsidP="009E7158">
      <w:pPr>
        <w:rPr>
          <w:lang w:val="es-ES"/>
        </w:rPr>
      </w:pPr>
    </w:p>
    <w:p w14:paraId="02A02C94" w14:textId="77777777" w:rsidR="002D11D3" w:rsidRDefault="002D11D3" w:rsidP="009E7158">
      <w:pPr>
        <w:rPr>
          <w:lang w:val="es-ES"/>
        </w:rPr>
      </w:pPr>
    </w:p>
    <w:p w14:paraId="55DAD526" w14:textId="77777777" w:rsidR="002D11D3" w:rsidRDefault="002D11D3" w:rsidP="009E7158">
      <w:pPr>
        <w:rPr>
          <w:lang w:val="es-ES"/>
        </w:rPr>
      </w:pPr>
    </w:p>
    <w:p w14:paraId="472FF32A" w14:textId="77777777" w:rsidR="002D11D3" w:rsidRDefault="002D11D3" w:rsidP="009E7158">
      <w:pPr>
        <w:rPr>
          <w:lang w:val="es-ES"/>
        </w:rPr>
      </w:pPr>
    </w:p>
    <w:p w14:paraId="1590735E" w14:textId="77777777" w:rsidR="002D11D3" w:rsidRDefault="002D11D3" w:rsidP="009E7158">
      <w:pPr>
        <w:rPr>
          <w:lang w:val="es-ES"/>
        </w:rPr>
      </w:pPr>
    </w:p>
    <w:p w14:paraId="61A6A035" w14:textId="77777777" w:rsidR="002D11D3" w:rsidRDefault="002D11D3" w:rsidP="009E7158">
      <w:pPr>
        <w:rPr>
          <w:lang w:val="es-ES"/>
        </w:rPr>
      </w:pPr>
    </w:p>
    <w:p w14:paraId="505D00E5" w14:textId="77777777" w:rsidR="002D11D3" w:rsidRDefault="002D11D3" w:rsidP="009E7158">
      <w:pPr>
        <w:rPr>
          <w:lang w:val="es-ES"/>
        </w:rPr>
      </w:pPr>
    </w:p>
    <w:p w14:paraId="1AF843C2" w14:textId="77777777" w:rsidR="002D11D3" w:rsidRDefault="002D11D3" w:rsidP="009E7158">
      <w:pPr>
        <w:rPr>
          <w:lang w:val="es-ES"/>
        </w:rPr>
      </w:pPr>
    </w:p>
    <w:p w14:paraId="414C38E7" w14:textId="77777777" w:rsidR="002D11D3" w:rsidRDefault="002D11D3" w:rsidP="009E7158">
      <w:pPr>
        <w:rPr>
          <w:lang w:val="es-ES"/>
        </w:rPr>
      </w:pPr>
    </w:p>
    <w:p w14:paraId="242FBE13" w14:textId="77777777" w:rsidR="002D11D3" w:rsidRDefault="002D11D3" w:rsidP="009E7158">
      <w:pPr>
        <w:rPr>
          <w:lang w:val="es-ES"/>
        </w:rPr>
      </w:pPr>
    </w:p>
    <w:tbl>
      <w:tblPr>
        <w:tblStyle w:val="Tablaconcuadrcula"/>
        <w:tblpPr w:leftFromText="141" w:rightFromText="141" w:vertAnchor="text" w:horzAnchor="page" w:tblpX="1990" w:tblpY="550"/>
        <w:tblW w:w="8988" w:type="dxa"/>
        <w:tblLook w:val="04A0" w:firstRow="1" w:lastRow="0" w:firstColumn="1" w:lastColumn="0" w:noHBand="0" w:noVBand="1"/>
      </w:tblPr>
      <w:tblGrid>
        <w:gridCol w:w="3070"/>
        <w:gridCol w:w="2982"/>
        <w:gridCol w:w="2936"/>
      </w:tblGrid>
      <w:tr w:rsidR="002D11D3" w14:paraId="30875949" w14:textId="77777777" w:rsidTr="002D11D3">
        <w:trPr>
          <w:trHeight w:val="4272"/>
        </w:trPr>
        <w:tc>
          <w:tcPr>
            <w:tcW w:w="3070" w:type="dxa"/>
          </w:tcPr>
          <w:p w14:paraId="4A767F5E" w14:textId="77777777" w:rsidR="002D11D3" w:rsidRDefault="002D11D3" w:rsidP="002D11D3">
            <w:r>
              <w:rPr>
                <w:noProof/>
                <w:lang w:eastAsia="es-ES_tradnl"/>
              </w:rPr>
              <w:lastRenderedPageBreak/>
              <w:drawing>
                <wp:inline distT="0" distB="0" distL="0" distR="0" wp14:anchorId="17B94204" wp14:editId="39264030">
                  <wp:extent cx="1812524" cy="228854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rg03B.jpg"/>
                          <pic:cNvPicPr/>
                        </pic:nvPicPr>
                        <pic:blipFill>
                          <a:blip r:embed="rId38">
                            <a:extLst>
                              <a:ext uri="{28A0092B-C50C-407E-A947-70E740481C1C}">
                                <a14:useLocalDpi xmlns:a14="http://schemas.microsoft.com/office/drawing/2010/main" val="0"/>
                              </a:ext>
                            </a:extLst>
                          </a:blip>
                          <a:stretch>
                            <a:fillRect/>
                          </a:stretch>
                        </pic:blipFill>
                        <pic:spPr>
                          <a:xfrm>
                            <a:off x="0" y="0"/>
                            <a:ext cx="1850306" cy="2336244"/>
                          </a:xfrm>
                          <a:prstGeom prst="rect">
                            <a:avLst/>
                          </a:prstGeom>
                        </pic:spPr>
                      </pic:pic>
                    </a:graphicData>
                  </a:graphic>
                </wp:inline>
              </w:drawing>
            </w:r>
          </w:p>
        </w:tc>
        <w:tc>
          <w:tcPr>
            <w:tcW w:w="2982" w:type="dxa"/>
          </w:tcPr>
          <w:p w14:paraId="3F011277" w14:textId="77777777" w:rsidR="002D11D3" w:rsidRDefault="002D11D3" w:rsidP="002D11D3">
            <w:r>
              <w:rPr>
                <w:noProof/>
                <w:lang w:eastAsia="es-ES_tradnl"/>
              </w:rPr>
              <w:drawing>
                <wp:inline distT="0" distB="0" distL="0" distR="0" wp14:anchorId="0B7935C7" wp14:editId="4410B995">
                  <wp:extent cx="1693520" cy="2288540"/>
                  <wp:effectExtent l="0" t="0" r="889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rg19B.jpg"/>
                          <pic:cNvPicPr/>
                        </pic:nvPicPr>
                        <pic:blipFill>
                          <a:blip r:embed="rId39">
                            <a:extLst>
                              <a:ext uri="{28A0092B-C50C-407E-A947-70E740481C1C}">
                                <a14:useLocalDpi xmlns:a14="http://schemas.microsoft.com/office/drawing/2010/main" val="0"/>
                              </a:ext>
                            </a:extLst>
                          </a:blip>
                          <a:stretch>
                            <a:fillRect/>
                          </a:stretch>
                        </pic:blipFill>
                        <pic:spPr>
                          <a:xfrm>
                            <a:off x="0" y="0"/>
                            <a:ext cx="1748672" cy="2363070"/>
                          </a:xfrm>
                          <a:prstGeom prst="rect">
                            <a:avLst/>
                          </a:prstGeom>
                        </pic:spPr>
                      </pic:pic>
                    </a:graphicData>
                  </a:graphic>
                </wp:inline>
              </w:drawing>
            </w:r>
          </w:p>
        </w:tc>
        <w:tc>
          <w:tcPr>
            <w:tcW w:w="2936" w:type="dxa"/>
          </w:tcPr>
          <w:p w14:paraId="272E267D" w14:textId="77777777" w:rsidR="002D11D3" w:rsidRDefault="002D11D3" w:rsidP="002D11D3">
            <w:r>
              <w:rPr>
                <w:noProof/>
                <w:lang w:eastAsia="es-ES_tradnl"/>
              </w:rPr>
              <w:drawing>
                <wp:inline distT="0" distB="0" distL="0" distR="0" wp14:anchorId="50AC5C00" wp14:editId="7F5241CA">
                  <wp:extent cx="1722400" cy="2314210"/>
                  <wp:effectExtent l="0" t="0" r="508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rg01B.jpg"/>
                          <pic:cNvPicPr/>
                        </pic:nvPicPr>
                        <pic:blipFill>
                          <a:blip r:embed="rId40">
                            <a:extLst>
                              <a:ext uri="{28A0092B-C50C-407E-A947-70E740481C1C}">
                                <a14:useLocalDpi xmlns:a14="http://schemas.microsoft.com/office/drawing/2010/main" val="0"/>
                              </a:ext>
                            </a:extLst>
                          </a:blip>
                          <a:stretch>
                            <a:fillRect/>
                          </a:stretch>
                        </pic:blipFill>
                        <pic:spPr>
                          <a:xfrm>
                            <a:off x="0" y="0"/>
                            <a:ext cx="1772080" cy="2380960"/>
                          </a:xfrm>
                          <a:prstGeom prst="rect">
                            <a:avLst/>
                          </a:prstGeom>
                        </pic:spPr>
                      </pic:pic>
                    </a:graphicData>
                  </a:graphic>
                </wp:inline>
              </w:drawing>
            </w:r>
          </w:p>
        </w:tc>
      </w:tr>
      <w:tr w:rsidR="002D11D3" w14:paraId="4E3B31DF" w14:textId="77777777" w:rsidTr="002D11D3">
        <w:trPr>
          <w:trHeight w:val="4272"/>
        </w:trPr>
        <w:tc>
          <w:tcPr>
            <w:tcW w:w="3070" w:type="dxa"/>
          </w:tcPr>
          <w:p w14:paraId="5379111F" w14:textId="77777777" w:rsidR="002D11D3" w:rsidRDefault="002D11D3" w:rsidP="002D11D3">
            <w:r>
              <w:rPr>
                <w:noProof/>
                <w:lang w:eastAsia="es-ES_tradnl"/>
              </w:rPr>
              <w:drawing>
                <wp:inline distT="0" distB="0" distL="0" distR="0" wp14:anchorId="11B2E1C4" wp14:editId="168BC797">
                  <wp:extent cx="1716634" cy="2682240"/>
                  <wp:effectExtent l="0" t="0" r="10795" b="1016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rg06B.jpg"/>
                          <pic:cNvPicPr/>
                        </pic:nvPicPr>
                        <pic:blipFill>
                          <a:blip r:embed="rId41">
                            <a:extLst>
                              <a:ext uri="{28A0092B-C50C-407E-A947-70E740481C1C}">
                                <a14:useLocalDpi xmlns:a14="http://schemas.microsoft.com/office/drawing/2010/main" val="0"/>
                              </a:ext>
                            </a:extLst>
                          </a:blip>
                          <a:stretch>
                            <a:fillRect/>
                          </a:stretch>
                        </pic:blipFill>
                        <pic:spPr>
                          <a:xfrm>
                            <a:off x="0" y="0"/>
                            <a:ext cx="1778932" cy="2779581"/>
                          </a:xfrm>
                          <a:prstGeom prst="rect">
                            <a:avLst/>
                          </a:prstGeom>
                        </pic:spPr>
                      </pic:pic>
                    </a:graphicData>
                  </a:graphic>
                </wp:inline>
              </w:drawing>
            </w:r>
          </w:p>
        </w:tc>
        <w:tc>
          <w:tcPr>
            <w:tcW w:w="2982" w:type="dxa"/>
          </w:tcPr>
          <w:p w14:paraId="6692B6AA" w14:textId="77777777" w:rsidR="002D11D3" w:rsidRDefault="002D11D3" w:rsidP="002D11D3">
            <w:r>
              <w:rPr>
                <w:noProof/>
                <w:lang w:eastAsia="es-ES_tradnl"/>
              </w:rPr>
              <w:drawing>
                <wp:inline distT="0" distB="0" distL="0" distR="0" wp14:anchorId="0B74A5DA" wp14:editId="150B664D">
                  <wp:extent cx="1756471" cy="256794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rg07B.jpg"/>
                          <pic:cNvPicPr/>
                        </pic:nvPicPr>
                        <pic:blipFill>
                          <a:blip r:embed="rId42">
                            <a:extLst>
                              <a:ext uri="{28A0092B-C50C-407E-A947-70E740481C1C}">
                                <a14:useLocalDpi xmlns:a14="http://schemas.microsoft.com/office/drawing/2010/main" val="0"/>
                              </a:ext>
                            </a:extLst>
                          </a:blip>
                          <a:stretch>
                            <a:fillRect/>
                          </a:stretch>
                        </pic:blipFill>
                        <pic:spPr>
                          <a:xfrm>
                            <a:off x="0" y="0"/>
                            <a:ext cx="1772573" cy="2591480"/>
                          </a:xfrm>
                          <a:prstGeom prst="rect">
                            <a:avLst/>
                          </a:prstGeom>
                        </pic:spPr>
                      </pic:pic>
                    </a:graphicData>
                  </a:graphic>
                </wp:inline>
              </w:drawing>
            </w:r>
          </w:p>
        </w:tc>
        <w:tc>
          <w:tcPr>
            <w:tcW w:w="2936" w:type="dxa"/>
          </w:tcPr>
          <w:p w14:paraId="257680E2" w14:textId="77777777" w:rsidR="002D11D3" w:rsidRDefault="002D11D3" w:rsidP="002D11D3">
            <w:r>
              <w:rPr>
                <w:noProof/>
                <w:lang w:eastAsia="es-ES_tradnl"/>
              </w:rPr>
              <w:drawing>
                <wp:inline distT="0" distB="0" distL="0" distR="0" wp14:anchorId="71606419" wp14:editId="19ED01E7">
                  <wp:extent cx="1633210" cy="256794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rg08B.jpg"/>
                          <pic:cNvPicPr/>
                        </pic:nvPicPr>
                        <pic:blipFill>
                          <a:blip r:embed="rId43">
                            <a:extLst>
                              <a:ext uri="{28A0092B-C50C-407E-A947-70E740481C1C}">
                                <a14:useLocalDpi xmlns:a14="http://schemas.microsoft.com/office/drawing/2010/main" val="0"/>
                              </a:ext>
                            </a:extLst>
                          </a:blip>
                          <a:stretch>
                            <a:fillRect/>
                          </a:stretch>
                        </pic:blipFill>
                        <pic:spPr>
                          <a:xfrm>
                            <a:off x="0" y="0"/>
                            <a:ext cx="1652429" cy="2598159"/>
                          </a:xfrm>
                          <a:prstGeom prst="rect">
                            <a:avLst/>
                          </a:prstGeom>
                        </pic:spPr>
                      </pic:pic>
                    </a:graphicData>
                  </a:graphic>
                </wp:inline>
              </w:drawing>
            </w:r>
          </w:p>
        </w:tc>
      </w:tr>
      <w:tr w:rsidR="002D11D3" w14:paraId="47EACC90" w14:textId="77777777" w:rsidTr="002D11D3">
        <w:trPr>
          <w:trHeight w:val="4243"/>
        </w:trPr>
        <w:tc>
          <w:tcPr>
            <w:tcW w:w="3070" w:type="dxa"/>
          </w:tcPr>
          <w:p w14:paraId="4FF514B3" w14:textId="77777777" w:rsidR="002D11D3" w:rsidRDefault="002D11D3" w:rsidP="002D11D3">
            <w:r>
              <w:rPr>
                <w:noProof/>
                <w:lang w:eastAsia="es-ES_tradnl"/>
              </w:rPr>
              <w:drawing>
                <wp:inline distT="0" distB="0" distL="0" distR="0" wp14:anchorId="346EC745" wp14:editId="18DF7F6E">
                  <wp:extent cx="1665519" cy="2618740"/>
                  <wp:effectExtent l="0" t="0" r="1143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rg09B.jpg"/>
                          <pic:cNvPicPr/>
                        </pic:nvPicPr>
                        <pic:blipFill>
                          <a:blip r:embed="rId44">
                            <a:extLst>
                              <a:ext uri="{28A0092B-C50C-407E-A947-70E740481C1C}">
                                <a14:useLocalDpi xmlns:a14="http://schemas.microsoft.com/office/drawing/2010/main" val="0"/>
                              </a:ext>
                            </a:extLst>
                          </a:blip>
                          <a:stretch>
                            <a:fillRect/>
                          </a:stretch>
                        </pic:blipFill>
                        <pic:spPr>
                          <a:xfrm>
                            <a:off x="0" y="0"/>
                            <a:ext cx="1800245" cy="2830574"/>
                          </a:xfrm>
                          <a:prstGeom prst="rect">
                            <a:avLst/>
                          </a:prstGeom>
                        </pic:spPr>
                      </pic:pic>
                    </a:graphicData>
                  </a:graphic>
                </wp:inline>
              </w:drawing>
            </w:r>
          </w:p>
        </w:tc>
        <w:tc>
          <w:tcPr>
            <w:tcW w:w="2982" w:type="dxa"/>
          </w:tcPr>
          <w:p w14:paraId="0827E4F5" w14:textId="77777777" w:rsidR="002D11D3" w:rsidRDefault="002D11D3" w:rsidP="002D11D3">
            <w:r>
              <w:rPr>
                <w:noProof/>
                <w:lang w:eastAsia="es-ES_tradnl"/>
              </w:rPr>
              <w:drawing>
                <wp:inline distT="0" distB="0" distL="0" distR="0" wp14:anchorId="51285EE0" wp14:editId="14CC8EE5">
                  <wp:extent cx="1581719" cy="261874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rg10B.jpg"/>
                          <pic:cNvPicPr/>
                        </pic:nvPicPr>
                        <pic:blipFill>
                          <a:blip r:embed="rId45">
                            <a:extLst>
                              <a:ext uri="{28A0092B-C50C-407E-A947-70E740481C1C}">
                                <a14:useLocalDpi xmlns:a14="http://schemas.microsoft.com/office/drawing/2010/main" val="0"/>
                              </a:ext>
                            </a:extLst>
                          </a:blip>
                          <a:stretch>
                            <a:fillRect/>
                          </a:stretch>
                        </pic:blipFill>
                        <pic:spPr>
                          <a:xfrm>
                            <a:off x="0" y="0"/>
                            <a:ext cx="1610770" cy="2666838"/>
                          </a:xfrm>
                          <a:prstGeom prst="rect">
                            <a:avLst/>
                          </a:prstGeom>
                        </pic:spPr>
                      </pic:pic>
                    </a:graphicData>
                  </a:graphic>
                </wp:inline>
              </w:drawing>
            </w:r>
          </w:p>
        </w:tc>
        <w:tc>
          <w:tcPr>
            <w:tcW w:w="2936" w:type="dxa"/>
          </w:tcPr>
          <w:p w14:paraId="7D873AE1" w14:textId="77777777" w:rsidR="002D11D3" w:rsidRDefault="002D11D3" w:rsidP="002D11D3">
            <w:r>
              <w:rPr>
                <w:noProof/>
                <w:lang w:eastAsia="es-ES_tradnl"/>
              </w:rPr>
              <w:drawing>
                <wp:inline distT="0" distB="0" distL="0" distR="0" wp14:anchorId="0692A0AA" wp14:editId="422A5972">
                  <wp:extent cx="1675994" cy="2618740"/>
                  <wp:effectExtent l="0" t="0" r="63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g14B.jpg"/>
                          <pic:cNvPicPr/>
                        </pic:nvPicPr>
                        <pic:blipFill>
                          <a:blip r:embed="rId46">
                            <a:extLst>
                              <a:ext uri="{28A0092B-C50C-407E-A947-70E740481C1C}">
                                <a14:useLocalDpi xmlns:a14="http://schemas.microsoft.com/office/drawing/2010/main" val="0"/>
                              </a:ext>
                            </a:extLst>
                          </a:blip>
                          <a:stretch>
                            <a:fillRect/>
                          </a:stretch>
                        </pic:blipFill>
                        <pic:spPr>
                          <a:xfrm>
                            <a:off x="0" y="0"/>
                            <a:ext cx="1702265" cy="2659788"/>
                          </a:xfrm>
                          <a:prstGeom prst="rect">
                            <a:avLst/>
                          </a:prstGeom>
                        </pic:spPr>
                      </pic:pic>
                    </a:graphicData>
                  </a:graphic>
                </wp:inline>
              </w:drawing>
            </w:r>
          </w:p>
        </w:tc>
      </w:tr>
    </w:tbl>
    <w:p w14:paraId="15B68FD9" w14:textId="77777777" w:rsidR="002D11D3" w:rsidRDefault="002D11D3" w:rsidP="002D11D3">
      <w:r>
        <w:rPr>
          <w:rFonts w:ascii="Arial Unicode MS" w:eastAsia="Arial Unicode MS" w:hAnsi="Arial Unicode MS" w:cs="Arial Unicode MS"/>
          <w:sz w:val="40"/>
          <w:szCs w:val="40"/>
        </w:rPr>
        <w:t xml:space="preserve">       </w:t>
      </w:r>
      <w:proofErr w:type="gramStart"/>
      <w:r w:rsidRPr="00821BA2">
        <w:rPr>
          <w:rFonts w:ascii="Arial Unicode MS" w:eastAsia="Arial Unicode MS" w:hAnsi="Arial Unicode MS" w:cs="Arial Unicode MS"/>
          <w:sz w:val="40"/>
          <w:szCs w:val="40"/>
        </w:rPr>
        <w:t xml:space="preserve">Novias </w:t>
      </w:r>
      <w:r>
        <w:rPr>
          <w:rFonts w:ascii="Arial Unicode MS" w:eastAsia="Arial Unicode MS" w:hAnsi="Arial Unicode MS" w:cs="Arial Unicode MS"/>
          <w:sz w:val="40"/>
          <w:szCs w:val="40"/>
        </w:rPr>
        <w:t xml:space="preserve"> de</w:t>
      </w:r>
      <w:proofErr w:type="gramEnd"/>
      <w:r>
        <w:rPr>
          <w:rFonts w:ascii="Arial Unicode MS" w:eastAsia="Arial Unicode MS" w:hAnsi="Arial Unicode MS" w:cs="Arial Unicode MS"/>
          <w:sz w:val="40"/>
          <w:szCs w:val="40"/>
        </w:rPr>
        <w:t xml:space="preserve">  N</w:t>
      </w:r>
      <w:r w:rsidRPr="00821BA2">
        <w:rPr>
          <w:rFonts w:ascii="Arial Unicode MS" w:eastAsia="Arial Unicode MS" w:hAnsi="Arial Unicode MS" w:cs="Arial Unicode MS"/>
          <w:sz w:val="40"/>
          <w:szCs w:val="40"/>
        </w:rPr>
        <w:t>egro</w:t>
      </w:r>
      <w:r w:rsidRPr="00821BA2">
        <w:rPr>
          <w:rFonts w:ascii="Arial Unicode MS" w:eastAsia="Arial Unicode MS" w:hAnsi="Arial Unicode MS" w:cs="Arial Unicode MS"/>
          <w:color w:val="FF0000"/>
          <w:sz w:val="28"/>
          <w:szCs w:val="28"/>
        </w:rPr>
        <w:t xml:space="preserve">          </w:t>
      </w:r>
      <w:r>
        <w:rPr>
          <w:rFonts w:ascii="Arial Unicode MS" w:eastAsia="Arial Unicode MS" w:hAnsi="Arial Unicode MS" w:cs="Arial Unicode MS"/>
          <w:color w:val="FF0000"/>
          <w:sz w:val="28"/>
          <w:szCs w:val="28"/>
        </w:rPr>
        <w:t xml:space="preserve">               </w:t>
      </w:r>
      <w:r w:rsidRPr="00821BA2">
        <w:rPr>
          <w:rFonts w:ascii="Arial Unicode MS" w:eastAsia="Arial Unicode MS" w:hAnsi="Arial Unicode MS" w:cs="Arial Unicode MS"/>
          <w:color w:val="FF0000"/>
          <w:sz w:val="28"/>
          <w:szCs w:val="28"/>
        </w:rPr>
        <w:t xml:space="preserve">     </w:t>
      </w:r>
      <w:r w:rsidRPr="00821BA2">
        <w:rPr>
          <w:rFonts w:ascii="Arial Unicode MS" w:eastAsia="Arial Unicode MS" w:hAnsi="Arial Unicode MS" w:cs="Arial Unicode MS"/>
          <w:color w:val="FF0000"/>
          <w:sz w:val="36"/>
          <w:szCs w:val="36"/>
        </w:rPr>
        <w:t>ARGENTINA</w:t>
      </w:r>
    </w:p>
    <w:p w14:paraId="569BB5AB" w14:textId="77777777" w:rsidR="002D11D3" w:rsidRDefault="002D11D3" w:rsidP="009E7158">
      <w:pPr>
        <w:rPr>
          <w:lang w:val="es-ES"/>
        </w:rPr>
      </w:pPr>
    </w:p>
    <w:p w14:paraId="2E954800" w14:textId="77777777" w:rsidR="002D11D3" w:rsidRDefault="002D11D3" w:rsidP="009E7158">
      <w:pPr>
        <w:rPr>
          <w:lang w:val="es-ES"/>
        </w:rPr>
      </w:pPr>
    </w:p>
    <w:p w14:paraId="45B23713" w14:textId="77777777" w:rsidR="002D11D3" w:rsidRPr="00566136" w:rsidRDefault="002D11D3" w:rsidP="002D11D3">
      <w:pPr>
        <w:rPr>
          <w:color w:val="FF0000"/>
          <w:sz w:val="36"/>
          <w:szCs w:val="36"/>
          <w:lang w:val="es-ES"/>
        </w:rPr>
      </w:pPr>
      <w:proofErr w:type="gramStart"/>
      <w:r>
        <w:rPr>
          <w:sz w:val="36"/>
          <w:szCs w:val="36"/>
          <w:lang w:val="es-ES"/>
        </w:rPr>
        <w:lastRenderedPageBreak/>
        <w:t>NOVIAS  DE</w:t>
      </w:r>
      <w:proofErr w:type="gramEnd"/>
      <w:r>
        <w:rPr>
          <w:sz w:val="36"/>
          <w:szCs w:val="36"/>
          <w:lang w:val="es-ES"/>
        </w:rPr>
        <w:t xml:space="preserve">  NEGRO                                       </w:t>
      </w:r>
      <w:r w:rsidRPr="00566136">
        <w:rPr>
          <w:color w:val="FF0000"/>
          <w:sz w:val="40"/>
          <w:szCs w:val="40"/>
          <w:lang w:val="es-ES"/>
        </w:rPr>
        <w:t>CHILE</w:t>
      </w:r>
      <w:r>
        <w:rPr>
          <w:color w:val="FF0000"/>
          <w:sz w:val="40"/>
          <w:szCs w:val="40"/>
          <w:lang w:val="es-ES"/>
        </w:rPr>
        <w:br/>
      </w:r>
    </w:p>
    <w:tbl>
      <w:tblPr>
        <w:tblStyle w:val="Tablaconcuadrcula"/>
        <w:tblW w:w="0" w:type="auto"/>
        <w:tblLook w:val="04A0" w:firstRow="1" w:lastRow="0" w:firstColumn="1" w:lastColumn="0" w:noHBand="0" w:noVBand="1"/>
      </w:tblPr>
      <w:tblGrid>
        <w:gridCol w:w="2962"/>
        <w:gridCol w:w="2922"/>
        <w:gridCol w:w="2604"/>
      </w:tblGrid>
      <w:tr w:rsidR="002D11D3" w14:paraId="0EE06302" w14:textId="77777777" w:rsidTr="002D11D3">
        <w:trPr>
          <w:trHeight w:val="4626"/>
        </w:trPr>
        <w:tc>
          <w:tcPr>
            <w:tcW w:w="2962" w:type="dxa"/>
          </w:tcPr>
          <w:p w14:paraId="60F7C079" w14:textId="77777777" w:rsidR="002D11D3" w:rsidRDefault="002D11D3" w:rsidP="002D11D3">
            <w:pPr>
              <w:rPr>
                <w:color w:val="FF0000"/>
                <w:sz w:val="36"/>
                <w:szCs w:val="36"/>
                <w:lang w:val="es-ES"/>
              </w:rPr>
            </w:pPr>
            <w:r>
              <w:rPr>
                <w:noProof/>
                <w:color w:val="FF0000"/>
                <w:sz w:val="36"/>
                <w:szCs w:val="36"/>
                <w:lang w:eastAsia="es-ES_tradnl"/>
              </w:rPr>
              <w:drawing>
                <wp:inline distT="0" distB="0" distL="0" distR="0" wp14:anchorId="5C06B107" wp14:editId="07C243CC">
                  <wp:extent cx="1753235" cy="2817700"/>
                  <wp:effectExtent l="0" t="0" r="0" b="190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h01B.jpg"/>
                          <pic:cNvPicPr/>
                        </pic:nvPicPr>
                        <pic:blipFill>
                          <a:blip r:embed="rId47">
                            <a:extLst>
                              <a:ext uri="{28A0092B-C50C-407E-A947-70E740481C1C}">
                                <a14:useLocalDpi xmlns:a14="http://schemas.microsoft.com/office/drawing/2010/main" val="0"/>
                              </a:ext>
                            </a:extLst>
                          </a:blip>
                          <a:stretch>
                            <a:fillRect/>
                          </a:stretch>
                        </pic:blipFill>
                        <pic:spPr>
                          <a:xfrm>
                            <a:off x="0" y="0"/>
                            <a:ext cx="1765848" cy="2837971"/>
                          </a:xfrm>
                          <a:prstGeom prst="rect">
                            <a:avLst/>
                          </a:prstGeom>
                        </pic:spPr>
                      </pic:pic>
                    </a:graphicData>
                  </a:graphic>
                </wp:inline>
              </w:drawing>
            </w:r>
          </w:p>
        </w:tc>
        <w:tc>
          <w:tcPr>
            <w:tcW w:w="2922" w:type="dxa"/>
          </w:tcPr>
          <w:p w14:paraId="1B9FC35E" w14:textId="77777777" w:rsidR="002D11D3" w:rsidRDefault="002D11D3" w:rsidP="002D11D3">
            <w:pPr>
              <w:rPr>
                <w:color w:val="FF0000"/>
                <w:sz w:val="36"/>
                <w:szCs w:val="36"/>
                <w:lang w:val="es-ES"/>
              </w:rPr>
            </w:pPr>
            <w:r>
              <w:rPr>
                <w:noProof/>
                <w:color w:val="FF0000"/>
                <w:sz w:val="36"/>
                <w:szCs w:val="36"/>
                <w:lang w:eastAsia="es-ES_tradnl"/>
              </w:rPr>
              <w:drawing>
                <wp:inline distT="0" distB="0" distL="0" distR="0" wp14:anchorId="42AF8BF4" wp14:editId="6398D4DF">
                  <wp:extent cx="1710910" cy="261874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02B.jpg"/>
                          <pic:cNvPicPr/>
                        </pic:nvPicPr>
                        <pic:blipFill>
                          <a:blip r:embed="rId48">
                            <a:extLst>
                              <a:ext uri="{28A0092B-C50C-407E-A947-70E740481C1C}">
                                <a14:useLocalDpi xmlns:a14="http://schemas.microsoft.com/office/drawing/2010/main" val="0"/>
                              </a:ext>
                            </a:extLst>
                          </a:blip>
                          <a:stretch>
                            <a:fillRect/>
                          </a:stretch>
                        </pic:blipFill>
                        <pic:spPr>
                          <a:xfrm>
                            <a:off x="0" y="0"/>
                            <a:ext cx="1743247" cy="2668236"/>
                          </a:xfrm>
                          <a:prstGeom prst="rect">
                            <a:avLst/>
                          </a:prstGeom>
                        </pic:spPr>
                      </pic:pic>
                    </a:graphicData>
                  </a:graphic>
                </wp:inline>
              </w:drawing>
            </w:r>
          </w:p>
        </w:tc>
        <w:tc>
          <w:tcPr>
            <w:tcW w:w="2604" w:type="dxa"/>
          </w:tcPr>
          <w:p w14:paraId="5B16A5B8" w14:textId="77777777" w:rsidR="002D11D3" w:rsidRDefault="002D11D3" w:rsidP="002D11D3">
            <w:pPr>
              <w:rPr>
                <w:color w:val="FF0000"/>
                <w:sz w:val="36"/>
                <w:szCs w:val="36"/>
                <w:lang w:val="es-ES"/>
              </w:rPr>
            </w:pPr>
            <w:r>
              <w:rPr>
                <w:noProof/>
                <w:color w:val="FF0000"/>
                <w:sz w:val="36"/>
                <w:szCs w:val="36"/>
                <w:lang w:eastAsia="es-ES_tradnl"/>
              </w:rPr>
              <w:drawing>
                <wp:inline distT="0" distB="0" distL="0" distR="0" wp14:anchorId="792B68EB" wp14:editId="1164ED85">
                  <wp:extent cx="1524635" cy="2744343"/>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03B.jpg"/>
                          <pic:cNvPicPr/>
                        </pic:nvPicPr>
                        <pic:blipFill>
                          <a:blip r:embed="rId49">
                            <a:extLst>
                              <a:ext uri="{28A0092B-C50C-407E-A947-70E740481C1C}">
                                <a14:useLocalDpi xmlns:a14="http://schemas.microsoft.com/office/drawing/2010/main" val="0"/>
                              </a:ext>
                            </a:extLst>
                          </a:blip>
                          <a:stretch>
                            <a:fillRect/>
                          </a:stretch>
                        </pic:blipFill>
                        <pic:spPr>
                          <a:xfrm>
                            <a:off x="0" y="0"/>
                            <a:ext cx="1566942" cy="2820496"/>
                          </a:xfrm>
                          <a:prstGeom prst="rect">
                            <a:avLst/>
                          </a:prstGeom>
                        </pic:spPr>
                      </pic:pic>
                    </a:graphicData>
                  </a:graphic>
                </wp:inline>
              </w:drawing>
            </w:r>
          </w:p>
        </w:tc>
      </w:tr>
      <w:tr w:rsidR="002D11D3" w14:paraId="572DEEC4" w14:textId="77777777" w:rsidTr="002D11D3">
        <w:trPr>
          <w:trHeight w:val="2906"/>
        </w:trPr>
        <w:tc>
          <w:tcPr>
            <w:tcW w:w="2962" w:type="dxa"/>
          </w:tcPr>
          <w:p w14:paraId="5142EB10" w14:textId="77777777" w:rsidR="002D11D3" w:rsidRDefault="002D11D3" w:rsidP="002D11D3">
            <w:pPr>
              <w:jc w:val="center"/>
              <w:rPr>
                <w:color w:val="FF0000"/>
                <w:sz w:val="36"/>
                <w:szCs w:val="36"/>
                <w:lang w:val="es-ES"/>
              </w:rPr>
            </w:pPr>
            <w:r>
              <w:rPr>
                <w:noProof/>
                <w:color w:val="FF0000"/>
                <w:sz w:val="36"/>
                <w:szCs w:val="36"/>
                <w:lang w:eastAsia="es-ES_tradnl"/>
              </w:rPr>
              <w:drawing>
                <wp:inline distT="0" distB="0" distL="0" distR="0" wp14:anchorId="67F8BB64" wp14:editId="4C39CE62">
                  <wp:extent cx="1524635" cy="2365814"/>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h04B.jpg"/>
                          <pic:cNvPicPr/>
                        </pic:nvPicPr>
                        <pic:blipFill>
                          <a:blip r:embed="rId50">
                            <a:extLst>
                              <a:ext uri="{28A0092B-C50C-407E-A947-70E740481C1C}">
                                <a14:useLocalDpi xmlns:a14="http://schemas.microsoft.com/office/drawing/2010/main" val="0"/>
                              </a:ext>
                            </a:extLst>
                          </a:blip>
                          <a:stretch>
                            <a:fillRect/>
                          </a:stretch>
                        </pic:blipFill>
                        <pic:spPr>
                          <a:xfrm>
                            <a:off x="0" y="0"/>
                            <a:ext cx="1554001" cy="2411381"/>
                          </a:xfrm>
                          <a:prstGeom prst="rect">
                            <a:avLst/>
                          </a:prstGeom>
                        </pic:spPr>
                      </pic:pic>
                    </a:graphicData>
                  </a:graphic>
                </wp:inline>
              </w:drawing>
            </w:r>
          </w:p>
        </w:tc>
        <w:tc>
          <w:tcPr>
            <w:tcW w:w="2922" w:type="dxa"/>
          </w:tcPr>
          <w:p w14:paraId="0F40AC84" w14:textId="77777777" w:rsidR="002D11D3" w:rsidRDefault="002D11D3" w:rsidP="002D11D3">
            <w:pPr>
              <w:jc w:val="center"/>
              <w:rPr>
                <w:color w:val="FF0000"/>
                <w:sz w:val="36"/>
                <w:szCs w:val="36"/>
                <w:lang w:val="es-ES"/>
              </w:rPr>
            </w:pPr>
            <w:r>
              <w:rPr>
                <w:noProof/>
                <w:color w:val="FF0000"/>
                <w:sz w:val="36"/>
                <w:szCs w:val="36"/>
                <w:lang w:eastAsia="es-ES_tradnl"/>
              </w:rPr>
              <w:drawing>
                <wp:inline distT="0" distB="0" distL="0" distR="0" wp14:anchorId="60AF6462" wp14:editId="43AAFB30">
                  <wp:extent cx="1560017" cy="218694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h05B.jpg"/>
                          <pic:cNvPicPr/>
                        </pic:nvPicPr>
                        <pic:blipFill>
                          <a:blip r:embed="rId51">
                            <a:extLst>
                              <a:ext uri="{28A0092B-C50C-407E-A947-70E740481C1C}">
                                <a14:useLocalDpi xmlns:a14="http://schemas.microsoft.com/office/drawing/2010/main" val="0"/>
                              </a:ext>
                            </a:extLst>
                          </a:blip>
                          <a:stretch>
                            <a:fillRect/>
                          </a:stretch>
                        </pic:blipFill>
                        <pic:spPr>
                          <a:xfrm>
                            <a:off x="0" y="0"/>
                            <a:ext cx="1580062" cy="2215040"/>
                          </a:xfrm>
                          <a:prstGeom prst="rect">
                            <a:avLst/>
                          </a:prstGeom>
                        </pic:spPr>
                      </pic:pic>
                    </a:graphicData>
                  </a:graphic>
                </wp:inline>
              </w:drawing>
            </w:r>
          </w:p>
        </w:tc>
        <w:tc>
          <w:tcPr>
            <w:tcW w:w="2604" w:type="dxa"/>
          </w:tcPr>
          <w:p w14:paraId="3F27066A" w14:textId="77777777" w:rsidR="002D11D3" w:rsidRDefault="002D11D3" w:rsidP="002D11D3">
            <w:pPr>
              <w:jc w:val="center"/>
              <w:rPr>
                <w:color w:val="FF0000"/>
                <w:sz w:val="36"/>
                <w:szCs w:val="36"/>
                <w:lang w:val="es-ES"/>
              </w:rPr>
            </w:pPr>
            <w:r>
              <w:rPr>
                <w:noProof/>
                <w:color w:val="FF0000"/>
                <w:sz w:val="36"/>
                <w:szCs w:val="36"/>
                <w:lang w:eastAsia="es-ES_tradnl"/>
              </w:rPr>
              <w:drawing>
                <wp:inline distT="0" distB="0" distL="0" distR="0" wp14:anchorId="11733662" wp14:editId="0BFA0E31">
                  <wp:extent cx="1334135" cy="2317994"/>
                  <wp:effectExtent l="0" t="0" r="1206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h06B.jpg"/>
                          <pic:cNvPicPr/>
                        </pic:nvPicPr>
                        <pic:blipFill>
                          <a:blip r:embed="rId52">
                            <a:extLst>
                              <a:ext uri="{28A0092B-C50C-407E-A947-70E740481C1C}">
                                <a14:useLocalDpi xmlns:a14="http://schemas.microsoft.com/office/drawing/2010/main" val="0"/>
                              </a:ext>
                            </a:extLst>
                          </a:blip>
                          <a:stretch>
                            <a:fillRect/>
                          </a:stretch>
                        </pic:blipFill>
                        <pic:spPr>
                          <a:xfrm>
                            <a:off x="0" y="0"/>
                            <a:ext cx="1345111" cy="2337064"/>
                          </a:xfrm>
                          <a:prstGeom prst="rect">
                            <a:avLst/>
                          </a:prstGeom>
                        </pic:spPr>
                      </pic:pic>
                    </a:graphicData>
                  </a:graphic>
                </wp:inline>
              </w:drawing>
            </w:r>
          </w:p>
        </w:tc>
      </w:tr>
      <w:tr w:rsidR="002D11D3" w14:paraId="1CCC1322" w14:textId="77777777" w:rsidTr="002D11D3">
        <w:trPr>
          <w:trHeight w:val="4023"/>
        </w:trPr>
        <w:tc>
          <w:tcPr>
            <w:tcW w:w="2962" w:type="dxa"/>
          </w:tcPr>
          <w:p w14:paraId="182DC260" w14:textId="77777777" w:rsidR="002D11D3" w:rsidRDefault="002D11D3" w:rsidP="002D11D3">
            <w:pPr>
              <w:rPr>
                <w:color w:val="FF0000"/>
                <w:sz w:val="36"/>
                <w:szCs w:val="36"/>
                <w:lang w:val="es-ES"/>
              </w:rPr>
            </w:pPr>
          </w:p>
        </w:tc>
        <w:tc>
          <w:tcPr>
            <w:tcW w:w="2922" w:type="dxa"/>
          </w:tcPr>
          <w:p w14:paraId="2E86A94E" w14:textId="77777777" w:rsidR="002D11D3" w:rsidRDefault="002D11D3" w:rsidP="002D11D3">
            <w:pPr>
              <w:rPr>
                <w:color w:val="FF0000"/>
                <w:sz w:val="36"/>
                <w:szCs w:val="36"/>
                <w:lang w:val="es-ES"/>
              </w:rPr>
            </w:pPr>
            <w:r>
              <w:rPr>
                <w:noProof/>
                <w:color w:val="FF0000"/>
                <w:sz w:val="36"/>
                <w:szCs w:val="36"/>
                <w:lang w:eastAsia="es-ES_tradnl"/>
              </w:rPr>
              <w:drawing>
                <wp:inline distT="0" distB="0" distL="0" distR="0" wp14:anchorId="12FF374F" wp14:editId="63F98C71">
                  <wp:extent cx="1727835" cy="2637917"/>
                  <wp:effectExtent l="0" t="0" r="0" b="381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h07B.jpg"/>
                          <pic:cNvPicPr/>
                        </pic:nvPicPr>
                        <pic:blipFill>
                          <a:blip r:embed="rId53">
                            <a:extLst>
                              <a:ext uri="{28A0092B-C50C-407E-A947-70E740481C1C}">
                                <a14:useLocalDpi xmlns:a14="http://schemas.microsoft.com/office/drawing/2010/main" val="0"/>
                              </a:ext>
                            </a:extLst>
                          </a:blip>
                          <a:stretch>
                            <a:fillRect/>
                          </a:stretch>
                        </pic:blipFill>
                        <pic:spPr>
                          <a:xfrm>
                            <a:off x="0" y="0"/>
                            <a:ext cx="1771554" cy="2704663"/>
                          </a:xfrm>
                          <a:prstGeom prst="rect">
                            <a:avLst/>
                          </a:prstGeom>
                        </pic:spPr>
                      </pic:pic>
                    </a:graphicData>
                  </a:graphic>
                </wp:inline>
              </w:drawing>
            </w:r>
          </w:p>
        </w:tc>
        <w:tc>
          <w:tcPr>
            <w:tcW w:w="2604" w:type="dxa"/>
          </w:tcPr>
          <w:p w14:paraId="7F19D34C" w14:textId="77777777" w:rsidR="002D11D3" w:rsidRDefault="002D11D3" w:rsidP="002D11D3">
            <w:pPr>
              <w:rPr>
                <w:color w:val="FF0000"/>
                <w:sz w:val="36"/>
                <w:szCs w:val="36"/>
                <w:lang w:val="es-ES"/>
              </w:rPr>
            </w:pPr>
          </w:p>
        </w:tc>
      </w:tr>
    </w:tbl>
    <w:p w14:paraId="2FF7EA8A" w14:textId="77777777" w:rsidR="002D11D3" w:rsidRDefault="002D11D3" w:rsidP="009E7158">
      <w:pPr>
        <w:rPr>
          <w:lang w:val="es-ES"/>
        </w:rPr>
      </w:pPr>
    </w:p>
    <w:p w14:paraId="1DBAE55B" w14:textId="77777777" w:rsidR="003B20AD" w:rsidRPr="00625D12" w:rsidRDefault="003B20AD" w:rsidP="003B20AD">
      <w:pPr>
        <w:rPr>
          <w:color w:val="FF0000"/>
          <w:sz w:val="28"/>
          <w:szCs w:val="28"/>
          <w:lang w:val="es-ES"/>
        </w:rPr>
      </w:pPr>
      <w:r w:rsidRPr="00625D12">
        <w:rPr>
          <w:b/>
          <w:sz w:val="28"/>
          <w:szCs w:val="28"/>
          <w:lang w:val="es-ES"/>
        </w:rPr>
        <w:lastRenderedPageBreak/>
        <w:t>NOVIAS DE NEGRO</w:t>
      </w:r>
      <w:r>
        <w:rPr>
          <w:sz w:val="36"/>
          <w:szCs w:val="36"/>
          <w:lang w:val="es-ES"/>
        </w:rPr>
        <w:t xml:space="preserve">                    </w:t>
      </w:r>
      <w:proofErr w:type="gramStart"/>
      <w:r w:rsidRPr="00625D12">
        <w:rPr>
          <w:b/>
          <w:color w:val="FF0000"/>
          <w:sz w:val="28"/>
          <w:szCs w:val="28"/>
          <w:lang w:val="es-ES"/>
        </w:rPr>
        <w:t>ESTADOS  UNIDOS</w:t>
      </w:r>
      <w:proofErr w:type="gramEnd"/>
      <w:r w:rsidRPr="00625D12">
        <w:rPr>
          <w:b/>
          <w:color w:val="FF0000"/>
          <w:sz w:val="28"/>
          <w:szCs w:val="28"/>
          <w:lang w:val="es-ES"/>
        </w:rPr>
        <w:t xml:space="preserve">  DE  NORTEAMÉRICA</w:t>
      </w:r>
      <w:r>
        <w:rPr>
          <w:b/>
          <w:color w:val="FF0000"/>
          <w:sz w:val="28"/>
          <w:szCs w:val="28"/>
          <w:lang w:val="es-ES"/>
        </w:rPr>
        <w:br/>
      </w:r>
    </w:p>
    <w:tbl>
      <w:tblPr>
        <w:tblStyle w:val="Tablaconcuadrcula"/>
        <w:tblW w:w="0" w:type="auto"/>
        <w:tblLook w:val="04A0" w:firstRow="1" w:lastRow="0" w:firstColumn="1" w:lastColumn="0" w:noHBand="0" w:noVBand="1"/>
      </w:tblPr>
      <w:tblGrid>
        <w:gridCol w:w="2777"/>
        <w:gridCol w:w="2861"/>
        <w:gridCol w:w="2850"/>
      </w:tblGrid>
      <w:tr w:rsidR="003B20AD" w14:paraId="54F4F16C" w14:textId="77777777" w:rsidTr="009D0679">
        <w:trPr>
          <w:trHeight w:val="3168"/>
        </w:trPr>
        <w:tc>
          <w:tcPr>
            <w:tcW w:w="2777" w:type="dxa"/>
          </w:tcPr>
          <w:p w14:paraId="25FD965F" w14:textId="77777777" w:rsidR="003B20AD" w:rsidRDefault="003B20AD" w:rsidP="009D0679">
            <w:pPr>
              <w:rPr>
                <w:color w:val="FF0000"/>
                <w:sz w:val="28"/>
                <w:szCs w:val="28"/>
                <w:lang w:val="es-ES"/>
              </w:rPr>
            </w:pPr>
            <w:r>
              <w:rPr>
                <w:noProof/>
                <w:color w:val="FF0000"/>
                <w:sz w:val="28"/>
                <w:szCs w:val="28"/>
                <w:lang w:eastAsia="es-ES_tradnl"/>
              </w:rPr>
              <w:drawing>
                <wp:inline distT="0" distB="0" distL="0" distR="0" wp14:anchorId="6E3256DD" wp14:editId="1C3B3B86">
                  <wp:extent cx="1753235" cy="2739430"/>
                  <wp:effectExtent l="0" t="0" r="0" b="381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SA01B.jpg"/>
                          <pic:cNvPicPr/>
                        </pic:nvPicPr>
                        <pic:blipFill>
                          <a:blip r:embed="rId54">
                            <a:extLst>
                              <a:ext uri="{28A0092B-C50C-407E-A947-70E740481C1C}">
                                <a14:useLocalDpi xmlns:a14="http://schemas.microsoft.com/office/drawing/2010/main" val="0"/>
                              </a:ext>
                            </a:extLst>
                          </a:blip>
                          <a:stretch>
                            <a:fillRect/>
                          </a:stretch>
                        </pic:blipFill>
                        <pic:spPr>
                          <a:xfrm>
                            <a:off x="0" y="0"/>
                            <a:ext cx="1767760" cy="2762125"/>
                          </a:xfrm>
                          <a:prstGeom prst="rect">
                            <a:avLst/>
                          </a:prstGeom>
                        </pic:spPr>
                      </pic:pic>
                    </a:graphicData>
                  </a:graphic>
                </wp:inline>
              </w:drawing>
            </w:r>
          </w:p>
        </w:tc>
        <w:tc>
          <w:tcPr>
            <w:tcW w:w="2861" w:type="dxa"/>
          </w:tcPr>
          <w:p w14:paraId="0C7E8AD7" w14:textId="77777777" w:rsidR="003B20AD" w:rsidRDefault="003B20AD" w:rsidP="009D0679">
            <w:pPr>
              <w:rPr>
                <w:color w:val="FF0000"/>
                <w:sz w:val="28"/>
                <w:szCs w:val="28"/>
                <w:lang w:val="es-ES"/>
              </w:rPr>
            </w:pPr>
            <w:r>
              <w:rPr>
                <w:noProof/>
                <w:color w:val="FF0000"/>
                <w:sz w:val="28"/>
                <w:szCs w:val="28"/>
                <w:lang w:eastAsia="es-ES_tradnl"/>
              </w:rPr>
              <w:drawing>
                <wp:inline distT="0" distB="0" distL="0" distR="0" wp14:anchorId="27673210" wp14:editId="3CF853FF">
                  <wp:extent cx="1810478" cy="277114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SA02B.jpg"/>
                          <pic:cNvPicPr/>
                        </pic:nvPicPr>
                        <pic:blipFill>
                          <a:blip r:embed="rId55">
                            <a:extLst>
                              <a:ext uri="{28A0092B-C50C-407E-A947-70E740481C1C}">
                                <a14:useLocalDpi xmlns:a14="http://schemas.microsoft.com/office/drawing/2010/main" val="0"/>
                              </a:ext>
                            </a:extLst>
                          </a:blip>
                          <a:stretch>
                            <a:fillRect/>
                          </a:stretch>
                        </pic:blipFill>
                        <pic:spPr>
                          <a:xfrm>
                            <a:off x="0" y="0"/>
                            <a:ext cx="1836589" cy="2811106"/>
                          </a:xfrm>
                          <a:prstGeom prst="rect">
                            <a:avLst/>
                          </a:prstGeom>
                        </pic:spPr>
                      </pic:pic>
                    </a:graphicData>
                  </a:graphic>
                </wp:inline>
              </w:drawing>
            </w:r>
          </w:p>
        </w:tc>
        <w:tc>
          <w:tcPr>
            <w:tcW w:w="2850" w:type="dxa"/>
          </w:tcPr>
          <w:p w14:paraId="6DA102CA" w14:textId="77777777" w:rsidR="003B20AD" w:rsidRDefault="003B20AD" w:rsidP="009D0679">
            <w:pPr>
              <w:rPr>
                <w:color w:val="FF0000"/>
                <w:sz w:val="28"/>
                <w:szCs w:val="28"/>
                <w:lang w:val="es-ES"/>
              </w:rPr>
            </w:pPr>
            <w:r>
              <w:rPr>
                <w:noProof/>
                <w:color w:val="FF0000"/>
                <w:sz w:val="28"/>
                <w:szCs w:val="28"/>
                <w:lang w:eastAsia="es-ES_tradnl"/>
              </w:rPr>
              <w:drawing>
                <wp:inline distT="0" distB="0" distL="0" distR="0" wp14:anchorId="1DBB42B8" wp14:editId="33FB4198">
                  <wp:extent cx="1791335" cy="2770106"/>
                  <wp:effectExtent l="0" t="0" r="1206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SA04B.jpg"/>
                          <pic:cNvPicPr/>
                        </pic:nvPicPr>
                        <pic:blipFill>
                          <a:blip r:embed="rId56">
                            <a:extLst>
                              <a:ext uri="{28A0092B-C50C-407E-A947-70E740481C1C}">
                                <a14:useLocalDpi xmlns:a14="http://schemas.microsoft.com/office/drawing/2010/main" val="0"/>
                              </a:ext>
                            </a:extLst>
                          </a:blip>
                          <a:stretch>
                            <a:fillRect/>
                          </a:stretch>
                        </pic:blipFill>
                        <pic:spPr>
                          <a:xfrm>
                            <a:off x="0" y="0"/>
                            <a:ext cx="1812876" cy="2803417"/>
                          </a:xfrm>
                          <a:prstGeom prst="rect">
                            <a:avLst/>
                          </a:prstGeom>
                        </pic:spPr>
                      </pic:pic>
                    </a:graphicData>
                  </a:graphic>
                </wp:inline>
              </w:drawing>
            </w:r>
          </w:p>
        </w:tc>
      </w:tr>
      <w:tr w:rsidR="003B20AD" w14:paraId="7EC7F1D2" w14:textId="77777777" w:rsidTr="009D0679">
        <w:trPr>
          <w:trHeight w:val="3055"/>
        </w:trPr>
        <w:tc>
          <w:tcPr>
            <w:tcW w:w="2777" w:type="dxa"/>
          </w:tcPr>
          <w:p w14:paraId="53DEA7C1" w14:textId="77777777" w:rsidR="003B20AD" w:rsidRDefault="003B20AD" w:rsidP="009D0679">
            <w:pPr>
              <w:jc w:val="center"/>
              <w:rPr>
                <w:color w:val="FF0000"/>
                <w:sz w:val="28"/>
                <w:szCs w:val="28"/>
                <w:lang w:val="es-ES"/>
              </w:rPr>
            </w:pPr>
            <w:r>
              <w:rPr>
                <w:noProof/>
                <w:color w:val="FF0000"/>
                <w:sz w:val="28"/>
                <w:szCs w:val="28"/>
                <w:lang w:eastAsia="es-ES_tradnl"/>
              </w:rPr>
              <w:drawing>
                <wp:inline distT="0" distB="0" distL="0" distR="0" wp14:anchorId="49103943" wp14:editId="0E719F67">
                  <wp:extent cx="1524635" cy="2407319"/>
                  <wp:effectExtent l="0" t="0" r="0" b="571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SA05B.jpg"/>
                          <pic:cNvPicPr/>
                        </pic:nvPicPr>
                        <pic:blipFill>
                          <a:blip r:embed="rId57">
                            <a:extLst>
                              <a:ext uri="{28A0092B-C50C-407E-A947-70E740481C1C}">
                                <a14:useLocalDpi xmlns:a14="http://schemas.microsoft.com/office/drawing/2010/main" val="0"/>
                              </a:ext>
                            </a:extLst>
                          </a:blip>
                          <a:stretch>
                            <a:fillRect/>
                          </a:stretch>
                        </pic:blipFill>
                        <pic:spPr>
                          <a:xfrm>
                            <a:off x="0" y="0"/>
                            <a:ext cx="1539740" cy="2431168"/>
                          </a:xfrm>
                          <a:prstGeom prst="rect">
                            <a:avLst/>
                          </a:prstGeom>
                        </pic:spPr>
                      </pic:pic>
                    </a:graphicData>
                  </a:graphic>
                </wp:inline>
              </w:drawing>
            </w:r>
          </w:p>
        </w:tc>
        <w:tc>
          <w:tcPr>
            <w:tcW w:w="2861" w:type="dxa"/>
          </w:tcPr>
          <w:p w14:paraId="1FD68A0E" w14:textId="77777777" w:rsidR="003B20AD" w:rsidRDefault="003B20AD" w:rsidP="009D0679">
            <w:pPr>
              <w:jc w:val="center"/>
              <w:rPr>
                <w:color w:val="FF0000"/>
                <w:sz w:val="28"/>
                <w:szCs w:val="28"/>
                <w:lang w:val="es-ES"/>
              </w:rPr>
            </w:pPr>
            <w:r>
              <w:rPr>
                <w:noProof/>
                <w:color w:val="FF0000"/>
                <w:sz w:val="28"/>
                <w:szCs w:val="28"/>
                <w:lang w:eastAsia="es-ES_tradnl"/>
              </w:rPr>
              <w:drawing>
                <wp:inline distT="0" distB="0" distL="0" distR="0" wp14:anchorId="37FCE0A6" wp14:editId="7B431CEA">
                  <wp:extent cx="1516459" cy="2402840"/>
                  <wp:effectExtent l="0" t="0" r="7620" b="1016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SA06B.jpg"/>
                          <pic:cNvPicPr/>
                        </pic:nvPicPr>
                        <pic:blipFill>
                          <a:blip r:embed="rId58">
                            <a:extLst>
                              <a:ext uri="{28A0092B-C50C-407E-A947-70E740481C1C}">
                                <a14:useLocalDpi xmlns:a14="http://schemas.microsoft.com/office/drawing/2010/main" val="0"/>
                              </a:ext>
                            </a:extLst>
                          </a:blip>
                          <a:stretch>
                            <a:fillRect/>
                          </a:stretch>
                        </pic:blipFill>
                        <pic:spPr>
                          <a:xfrm>
                            <a:off x="0" y="0"/>
                            <a:ext cx="1545560" cy="2448950"/>
                          </a:xfrm>
                          <a:prstGeom prst="rect">
                            <a:avLst/>
                          </a:prstGeom>
                        </pic:spPr>
                      </pic:pic>
                    </a:graphicData>
                  </a:graphic>
                </wp:inline>
              </w:drawing>
            </w:r>
          </w:p>
        </w:tc>
        <w:tc>
          <w:tcPr>
            <w:tcW w:w="2850" w:type="dxa"/>
          </w:tcPr>
          <w:p w14:paraId="047B06FE" w14:textId="77777777" w:rsidR="003B20AD" w:rsidRDefault="003B20AD" w:rsidP="009D0679">
            <w:pPr>
              <w:jc w:val="center"/>
              <w:rPr>
                <w:color w:val="FF0000"/>
                <w:sz w:val="28"/>
                <w:szCs w:val="28"/>
                <w:lang w:val="es-ES"/>
              </w:rPr>
            </w:pPr>
            <w:r>
              <w:rPr>
                <w:noProof/>
                <w:color w:val="FF0000"/>
                <w:sz w:val="28"/>
                <w:szCs w:val="28"/>
                <w:lang w:eastAsia="es-ES_tradnl"/>
              </w:rPr>
              <w:drawing>
                <wp:inline distT="0" distB="0" distL="0" distR="0" wp14:anchorId="58B92A54" wp14:editId="5299B2F4">
                  <wp:extent cx="1571813" cy="2517140"/>
                  <wp:effectExtent l="0" t="0" r="317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SA07B.jpg"/>
                          <pic:cNvPicPr/>
                        </pic:nvPicPr>
                        <pic:blipFill>
                          <a:blip r:embed="rId59">
                            <a:extLst>
                              <a:ext uri="{28A0092B-C50C-407E-A947-70E740481C1C}">
                                <a14:useLocalDpi xmlns:a14="http://schemas.microsoft.com/office/drawing/2010/main" val="0"/>
                              </a:ext>
                            </a:extLst>
                          </a:blip>
                          <a:stretch>
                            <a:fillRect/>
                          </a:stretch>
                        </pic:blipFill>
                        <pic:spPr>
                          <a:xfrm>
                            <a:off x="0" y="0"/>
                            <a:ext cx="1600809" cy="2563576"/>
                          </a:xfrm>
                          <a:prstGeom prst="rect">
                            <a:avLst/>
                          </a:prstGeom>
                        </pic:spPr>
                      </pic:pic>
                    </a:graphicData>
                  </a:graphic>
                </wp:inline>
              </w:drawing>
            </w:r>
          </w:p>
        </w:tc>
      </w:tr>
      <w:tr w:rsidR="003B20AD" w14:paraId="20BC2DB6" w14:textId="77777777" w:rsidTr="009D0679">
        <w:trPr>
          <w:trHeight w:val="3685"/>
        </w:trPr>
        <w:tc>
          <w:tcPr>
            <w:tcW w:w="2777" w:type="dxa"/>
          </w:tcPr>
          <w:p w14:paraId="5795044B" w14:textId="77777777" w:rsidR="003B20AD" w:rsidRDefault="003B20AD" w:rsidP="009D0679">
            <w:pPr>
              <w:rPr>
                <w:color w:val="FF0000"/>
                <w:sz w:val="28"/>
                <w:szCs w:val="28"/>
                <w:lang w:val="es-ES"/>
              </w:rPr>
            </w:pPr>
            <w:r>
              <w:rPr>
                <w:noProof/>
                <w:color w:val="FF0000"/>
                <w:sz w:val="28"/>
                <w:szCs w:val="28"/>
                <w:lang w:eastAsia="es-ES_tradnl"/>
              </w:rPr>
              <w:drawing>
                <wp:inline distT="0" distB="0" distL="0" distR="0" wp14:anchorId="6D731DB2" wp14:editId="74471472">
                  <wp:extent cx="1596610" cy="2529840"/>
                  <wp:effectExtent l="0" t="0" r="3810" b="1016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SA09B.jpg"/>
                          <pic:cNvPicPr/>
                        </pic:nvPicPr>
                        <pic:blipFill>
                          <a:blip r:embed="rId60">
                            <a:extLst>
                              <a:ext uri="{28A0092B-C50C-407E-A947-70E740481C1C}">
                                <a14:useLocalDpi xmlns:a14="http://schemas.microsoft.com/office/drawing/2010/main" val="0"/>
                              </a:ext>
                            </a:extLst>
                          </a:blip>
                          <a:stretch>
                            <a:fillRect/>
                          </a:stretch>
                        </pic:blipFill>
                        <pic:spPr>
                          <a:xfrm>
                            <a:off x="0" y="0"/>
                            <a:ext cx="1627312" cy="2578488"/>
                          </a:xfrm>
                          <a:prstGeom prst="rect">
                            <a:avLst/>
                          </a:prstGeom>
                        </pic:spPr>
                      </pic:pic>
                    </a:graphicData>
                  </a:graphic>
                </wp:inline>
              </w:drawing>
            </w:r>
          </w:p>
        </w:tc>
        <w:tc>
          <w:tcPr>
            <w:tcW w:w="2861" w:type="dxa"/>
          </w:tcPr>
          <w:p w14:paraId="0AD28698" w14:textId="77777777" w:rsidR="003B20AD" w:rsidRDefault="003B20AD" w:rsidP="009D0679">
            <w:pPr>
              <w:rPr>
                <w:color w:val="FF0000"/>
                <w:sz w:val="28"/>
                <w:szCs w:val="28"/>
                <w:lang w:val="es-ES"/>
              </w:rPr>
            </w:pPr>
            <w:r>
              <w:rPr>
                <w:noProof/>
                <w:color w:val="FF0000"/>
                <w:sz w:val="28"/>
                <w:szCs w:val="28"/>
                <w:lang w:eastAsia="es-ES_tradnl"/>
              </w:rPr>
              <w:drawing>
                <wp:inline distT="0" distB="0" distL="0" distR="0" wp14:anchorId="65E85113" wp14:editId="1C7B22E4">
                  <wp:extent cx="1625103" cy="2504440"/>
                  <wp:effectExtent l="0" t="0" r="635" b="1016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USA03B.jpg"/>
                          <pic:cNvPicPr/>
                        </pic:nvPicPr>
                        <pic:blipFill>
                          <a:blip r:embed="rId61">
                            <a:extLst>
                              <a:ext uri="{28A0092B-C50C-407E-A947-70E740481C1C}">
                                <a14:useLocalDpi xmlns:a14="http://schemas.microsoft.com/office/drawing/2010/main" val="0"/>
                              </a:ext>
                            </a:extLst>
                          </a:blip>
                          <a:stretch>
                            <a:fillRect/>
                          </a:stretch>
                        </pic:blipFill>
                        <pic:spPr>
                          <a:xfrm>
                            <a:off x="0" y="0"/>
                            <a:ext cx="1646851" cy="2537956"/>
                          </a:xfrm>
                          <a:prstGeom prst="rect">
                            <a:avLst/>
                          </a:prstGeom>
                        </pic:spPr>
                      </pic:pic>
                    </a:graphicData>
                  </a:graphic>
                </wp:inline>
              </w:drawing>
            </w:r>
          </w:p>
        </w:tc>
        <w:tc>
          <w:tcPr>
            <w:tcW w:w="2850" w:type="dxa"/>
          </w:tcPr>
          <w:p w14:paraId="4982246C" w14:textId="77777777" w:rsidR="003B20AD" w:rsidRDefault="003B20AD" w:rsidP="009D0679">
            <w:pPr>
              <w:jc w:val="center"/>
              <w:rPr>
                <w:color w:val="FF0000"/>
                <w:sz w:val="28"/>
                <w:szCs w:val="28"/>
                <w:lang w:val="es-ES"/>
              </w:rPr>
            </w:pPr>
            <w:r>
              <w:rPr>
                <w:noProof/>
                <w:color w:val="FF0000"/>
                <w:sz w:val="28"/>
                <w:szCs w:val="28"/>
                <w:lang w:eastAsia="es-ES_tradnl"/>
              </w:rPr>
              <w:drawing>
                <wp:inline distT="0" distB="0" distL="0" distR="0" wp14:anchorId="3AF64844" wp14:editId="153F1E77">
                  <wp:extent cx="1537335" cy="2427371"/>
                  <wp:effectExtent l="0" t="0" r="12065" b="1143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SA08B.jpg"/>
                          <pic:cNvPicPr/>
                        </pic:nvPicPr>
                        <pic:blipFill>
                          <a:blip r:embed="rId62">
                            <a:extLst>
                              <a:ext uri="{28A0092B-C50C-407E-A947-70E740481C1C}">
                                <a14:useLocalDpi xmlns:a14="http://schemas.microsoft.com/office/drawing/2010/main" val="0"/>
                              </a:ext>
                            </a:extLst>
                          </a:blip>
                          <a:stretch>
                            <a:fillRect/>
                          </a:stretch>
                        </pic:blipFill>
                        <pic:spPr>
                          <a:xfrm>
                            <a:off x="0" y="0"/>
                            <a:ext cx="1565056" cy="2471141"/>
                          </a:xfrm>
                          <a:prstGeom prst="rect">
                            <a:avLst/>
                          </a:prstGeom>
                        </pic:spPr>
                      </pic:pic>
                    </a:graphicData>
                  </a:graphic>
                </wp:inline>
              </w:drawing>
            </w:r>
          </w:p>
        </w:tc>
      </w:tr>
    </w:tbl>
    <w:p w14:paraId="5892D9F9" w14:textId="13F603F6" w:rsidR="003B20AD" w:rsidRDefault="003B20AD" w:rsidP="00205FED">
      <w:pPr>
        <w:rPr>
          <w:rFonts w:ascii="Arial Unicode MS" w:eastAsia="Arial Unicode MS" w:hAnsi="Arial Unicode MS" w:cs="Arial Unicode MS"/>
          <w:b/>
          <w:sz w:val="28"/>
          <w:szCs w:val="28"/>
          <w:u w:val="single"/>
          <w:lang w:val="es-ES"/>
        </w:rPr>
      </w:pPr>
    </w:p>
    <w:p w14:paraId="0B1FCC68" w14:textId="77777777" w:rsidR="00E86EBB" w:rsidRDefault="00E86EBB" w:rsidP="00205FED">
      <w:pPr>
        <w:rPr>
          <w:rFonts w:ascii="Arial Unicode MS" w:eastAsia="Arial Unicode MS" w:hAnsi="Arial Unicode MS" w:cs="Arial Unicode MS"/>
          <w:b/>
          <w:sz w:val="28"/>
          <w:szCs w:val="28"/>
          <w:u w:val="single"/>
          <w:lang w:val="es-ES"/>
        </w:rPr>
      </w:pPr>
    </w:p>
    <w:p w14:paraId="5DF174C4" w14:textId="4773ACF6" w:rsidR="00E86EBB" w:rsidRDefault="00E86EBB" w:rsidP="00205FED">
      <w:pPr>
        <w:rPr>
          <w:rFonts w:ascii="Arial Unicode MS" w:eastAsia="Arial Unicode MS" w:hAnsi="Arial Unicode MS" w:cs="Arial Unicode MS"/>
          <w:b/>
          <w:sz w:val="28"/>
          <w:szCs w:val="28"/>
          <w:u w:val="single"/>
          <w:lang w:val="es-ES"/>
        </w:rPr>
      </w:pPr>
      <w:r>
        <w:rPr>
          <w:rFonts w:ascii="Arial Unicode MS" w:eastAsia="Arial Unicode MS" w:hAnsi="Arial Unicode MS" w:cs="Arial Unicode MS"/>
          <w:b/>
          <w:sz w:val="28"/>
          <w:szCs w:val="28"/>
          <w:u w:val="single"/>
          <w:lang w:val="es-ES"/>
        </w:rPr>
        <w:lastRenderedPageBreak/>
        <w:t>OTRAS NOVIAS DE NEGRO</w:t>
      </w:r>
    </w:p>
    <w:p w14:paraId="7B1A9FDC" w14:textId="33C2AB68" w:rsidR="00E86EBB" w:rsidRDefault="00E86EBB" w:rsidP="00205FED">
      <w:pPr>
        <w:rPr>
          <w:rFonts w:ascii="Arial Unicode MS" w:eastAsia="Arial Unicode MS" w:hAnsi="Arial Unicode MS" w:cs="Arial Unicode MS"/>
          <w:b/>
          <w:sz w:val="28"/>
          <w:szCs w:val="28"/>
          <w:u w:val="single"/>
          <w:lang w:val="es-ES"/>
        </w:rPr>
      </w:pPr>
      <w:r>
        <w:rPr>
          <w:rFonts w:ascii="Arial Unicode MS" w:eastAsia="Arial Unicode MS" w:hAnsi="Arial Unicode MS" w:cs="Arial Unicode MS"/>
          <w:b/>
          <w:noProof/>
          <w:sz w:val="28"/>
          <w:szCs w:val="28"/>
          <w:u w:val="single"/>
          <w:lang w:eastAsia="es-ES_tradnl"/>
        </w:rPr>
        <w:drawing>
          <wp:inline distT="0" distB="0" distL="0" distR="0" wp14:anchorId="4E3680AF" wp14:editId="7A50DF69">
            <wp:extent cx="4915535" cy="8149501"/>
            <wp:effectExtent l="0" t="0" r="12065" b="444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otros vestidos de novia.jpg"/>
                    <pic:cNvPicPr/>
                  </pic:nvPicPr>
                  <pic:blipFill>
                    <a:blip r:embed="rId63">
                      <a:extLst>
                        <a:ext uri="{28A0092B-C50C-407E-A947-70E740481C1C}">
                          <a14:useLocalDpi xmlns:a14="http://schemas.microsoft.com/office/drawing/2010/main" val="0"/>
                        </a:ext>
                      </a:extLst>
                    </a:blip>
                    <a:stretch>
                      <a:fillRect/>
                    </a:stretch>
                  </pic:blipFill>
                  <pic:spPr>
                    <a:xfrm>
                      <a:off x="0" y="0"/>
                      <a:ext cx="4919075" cy="8155370"/>
                    </a:xfrm>
                    <a:prstGeom prst="rect">
                      <a:avLst/>
                    </a:prstGeom>
                  </pic:spPr>
                </pic:pic>
              </a:graphicData>
            </a:graphic>
          </wp:inline>
        </w:drawing>
      </w:r>
    </w:p>
    <w:p w14:paraId="13196BE2" w14:textId="77777777" w:rsidR="00E86EBB" w:rsidRDefault="00E86EBB" w:rsidP="00205FED">
      <w:pPr>
        <w:rPr>
          <w:rFonts w:ascii="Arial Unicode MS" w:eastAsia="Arial Unicode MS" w:hAnsi="Arial Unicode MS" w:cs="Arial Unicode MS"/>
          <w:b/>
          <w:sz w:val="28"/>
          <w:szCs w:val="28"/>
          <w:u w:val="single"/>
          <w:lang w:val="es-ES"/>
        </w:rPr>
      </w:pPr>
    </w:p>
    <w:p w14:paraId="5A5AA97A" w14:textId="77777777" w:rsidR="003B20AD" w:rsidRDefault="003B20AD" w:rsidP="003B20AD">
      <w:pPr>
        <w:jc w:val="center"/>
        <w:rPr>
          <w:rFonts w:ascii="Arial Unicode MS" w:eastAsia="Arial Unicode MS" w:hAnsi="Arial Unicode MS" w:cs="Arial Unicode MS"/>
          <w:b/>
          <w:color w:val="FF0000"/>
          <w:sz w:val="28"/>
          <w:szCs w:val="28"/>
          <w:lang w:val="es-ES"/>
        </w:rPr>
      </w:pPr>
      <w:r w:rsidRPr="003B20AD">
        <w:rPr>
          <w:rFonts w:ascii="Arial Unicode MS" w:eastAsia="Arial Unicode MS" w:hAnsi="Arial Unicode MS" w:cs="Arial Unicode MS"/>
          <w:b/>
          <w:sz w:val="28"/>
          <w:szCs w:val="28"/>
          <w:lang w:val="es-ES"/>
        </w:rPr>
        <w:lastRenderedPageBreak/>
        <w:t xml:space="preserve">PRENSA DE MODA                                            </w:t>
      </w:r>
      <w:r w:rsidRPr="003B20AD">
        <w:rPr>
          <w:rFonts w:ascii="Arial Unicode MS" w:eastAsia="Arial Unicode MS" w:hAnsi="Arial Unicode MS" w:cs="Arial Unicode MS"/>
          <w:b/>
          <w:color w:val="FF0000"/>
          <w:sz w:val="28"/>
          <w:szCs w:val="28"/>
          <w:lang w:val="es-ES"/>
        </w:rPr>
        <w:t>ESPAÑA</w:t>
      </w:r>
      <w:r>
        <w:rPr>
          <w:rFonts w:ascii="Arial Unicode MS" w:eastAsia="Arial Unicode MS" w:hAnsi="Arial Unicode MS" w:cs="Arial Unicode MS"/>
          <w:b/>
          <w:color w:val="FF0000"/>
          <w:sz w:val="28"/>
          <w:szCs w:val="28"/>
          <w:lang w:val="es-ES"/>
        </w:rPr>
        <w:br/>
      </w:r>
      <w:r>
        <w:rPr>
          <w:rFonts w:ascii="Arial Unicode MS" w:eastAsia="Arial Unicode MS" w:hAnsi="Arial Unicode MS" w:cs="Arial Unicode MS"/>
          <w:b/>
          <w:noProof/>
          <w:sz w:val="28"/>
          <w:szCs w:val="28"/>
          <w:lang w:eastAsia="es-ES_tradnl"/>
        </w:rPr>
        <w:drawing>
          <wp:inline distT="0" distB="0" distL="0" distR="0" wp14:anchorId="3F8EC193" wp14:editId="607984FB">
            <wp:extent cx="5502960" cy="7432040"/>
            <wp:effectExtent l="0" t="0" r="8890" b="1016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M12.jpg"/>
                    <pic:cNvPicPr/>
                  </pic:nvPicPr>
                  <pic:blipFill>
                    <a:blip r:embed="rId64">
                      <a:extLst>
                        <a:ext uri="{28A0092B-C50C-407E-A947-70E740481C1C}">
                          <a14:useLocalDpi xmlns:a14="http://schemas.microsoft.com/office/drawing/2010/main" val="0"/>
                        </a:ext>
                      </a:extLst>
                    </a:blip>
                    <a:stretch>
                      <a:fillRect/>
                    </a:stretch>
                  </pic:blipFill>
                  <pic:spPr>
                    <a:xfrm>
                      <a:off x="0" y="0"/>
                      <a:ext cx="5525775" cy="7462853"/>
                    </a:xfrm>
                    <a:prstGeom prst="rect">
                      <a:avLst/>
                    </a:prstGeom>
                  </pic:spPr>
                </pic:pic>
              </a:graphicData>
            </a:graphic>
          </wp:inline>
        </w:drawing>
      </w:r>
    </w:p>
    <w:p w14:paraId="72F12D03" w14:textId="0B4262FE" w:rsidR="003B20AD" w:rsidRDefault="003B20AD" w:rsidP="003B20AD">
      <w:pPr>
        <w:jc w:val="center"/>
        <w:rPr>
          <w:rFonts w:ascii="Arial Unicode MS" w:eastAsia="Arial Unicode MS" w:hAnsi="Arial Unicode MS" w:cs="Arial Unicode MS"/>
          <w:b/>
          <w:color w:val="FF0000"/>
          <w:sz w:val="28"/>
          <w:szCs w:val="28"/>
          <w:lang w:val="es-ES"/>
        </w:rPr>
      </w:pPr>
      <w:r w:rsidRPr="003B20AD">
        <w:rPr>
          <w:rFonts w:ascii="Arial Unicode MS" w:eastAsia="Arial Unicode MS" w:hAnsi="Arial Unicode MS" w:cs="Arial Unicode MS"/>
          <w:b/>
          <w:sz w:val="28"/>
          <w:szCs w:val="28"/>
          <w:lang w:val="es-ES"/>
        </w:rPr>
        <w:lastRenderedPageBreak/>
        <w:t xml:space="preserve">PRENSA DE MODA                                            </w:t>
      </w:r>
      <w:r w:rsidRPr="003B20AD">
        <w:rPr>
          <w:rFonts w:ascii="Arial Unicode MS" w:eastAsia="Arial Unicode MS" w:hAnsi="Arial Unicode MS" w:cs="Arial Unicode MS"/>
          <w:b/>
          <w:color w:val="FF0000"/>
          <w:sz w:val="28"/>
          <w:szCs w:val="28"/>
          <w:lang w:val="es-ES"/>
        </w:rPr>
        <w:t>ESPAÑA</w:t>
      </w:r>
      <w:r>
        <w:rPr>
          <w:rFonts w:ascii="Arial Unicode MS" w:eastAsia="Arial Unicode MS" w:hAnsi="Arial Unicode MS" w:cs="Arial Unicode MS"/>
          <w:b/>
          <w:color w:val="FF0000"/>
          <w:sz w:val="28"/>
          <w:szCs w:val="28"/>
          <w:lang w:val="es-ES"/>
        </w:rPr>
        <w:br/>
      </w:r>
      <w:r>
        <w:rPr>
          <w:rFonts w:ascii="Arial Unicode MS" w:eastAsia="Arial Unicode MS" w:hAnsi="Arial Unicode MS" w:cs="Arial Unicode MS"/>
          <w:b/>
          <w:noProof/>
          <w:sz w:val="28"/>
          <w:szCs w:val="28"/>
          <w:lang w:eastAsia="es-ES_tradnl"/>
        </w:rPr>
        <w:drawing>
          <wp:inline distT="0" distB="0" distL="0" distR="0" wp14:anchorId="50013D3B" wp14:editId="2CD2E831">
            <wp:extent cx="4229735" cy="6810978"/>
            <wp:effectExtent l="0" t="0" r="1206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M07.jpg"/>
                    <pic:cNvPicPr/>
                  </pic:nvPicPr>
                  <pic:blipFill>
                    <a:blip r:embed="rId65">
                      <a:extLst>
                        <a:ext uri="{28A0092B-C50C-407E-A947-70E740481C1C}">
                          <a14:useLocalDpi xmlns:a14="http://schemas.microsoft.com/office/drawing/2010/main" val="0"/>
                        </a:ext>
                      </a:extLst>
                    </a:blip>
                    <a:stretch>
                      <a:fillRect/>
                    </a:stretch>
                  </pic:blipFill>
                  <pic:spPr>
                    <a:xfrm>
                      <a:off x="0" y="0"/>
                      <a:ext cx="4233423" cy="6816917"/>
                    </a:xfrm>
                    <a:prstGeom prst="rect">
                      <a:avLst/>
                    </a:prstGeom>
                  </pic:spPr>
                </pic:pic>
              </a:graphicData>
            </a:graphic>
          </wp:inline>
        </w:drawing>
      </w:r>
    </w:p>
    <w:p w14:paraId="322263FD" w14:textId="77777777" w:rsidR="003B20AD" w:rsidRDefault="003B20AD" w:rsidP="00205FED">
      <w:pPr>
        <w:rPr>
          <w:rFonts w:ascii="Arial Unicode MS" w:eastAsia="Arial Unicode MS" w:hAnsi="Arial Unicode MS" w:cs="Arial Unicode MS"/>
          <w:b/>
          <w:color w:val="FF0000"/>
          <w:sz w:val="28"/>
          <w:szCs w:val="28"/>
          <w:lang w:val="es-ES"/>
        </w:rPr>
      </w:pPr>
    </w:p>
    <w:p w14:paraId="585777F3" w14:textId="77777777" w:rsidR="003B20AD" w:rsidRDefault="003B20AD" w:rsidP="00205FED">
      <w:pPr>
        <w:rPr>
          <w:rFonts w:ascii="Arial Unicode MS" w:eastAsia="Arial Unicode MS" w:hAnsi="Arial Unicode MS" w:cs="Arial Unicode MS"/>
          <w:b/>
          <w:color w:val="FF0000"/>
          <w:sz w:val="28"/>
          <w:szCs w:val="28"/>
          <w:lang w:val="es-ES"/>
        </w:rPr>
      </w:pPr>
    </w:p>
    <w:p w14:paraId="2EA17A06" w14:textId="77777777" w:rsidR="003B20AD" w:rsidRDefault="003B20AD" w:rsidP="00205FED">
      <w:pPr>
        <w:rPr>
          <w:rFonts w:ascii="Arial Unicode MS" w:eastAsia="Arial Unicode MS" w:hAnsi="Arial Unicode MS" w:cs="Arial Unicode MS"/>
          <w:b/>
          <w:color w:val="FF0000"/>
          <w:sz w:val="28"/>
          <w:szCs w:val="28"/>
          <w:lang w:val="es-ES"/>
        </w:rPr>
      </w:pPr>
    </w:p>
    <w:p w14:paraId="03D2FC5E" w14:textId="77777777" w:rsidR="003B20AD" w:rsidRDefault="003B20AD" w:rsidP="00205FED">
      <w:pPr>
        <w:rPr>
          <w:rFonts w:ascii="Arial Unicode MS" w:eastAsia="Arial Unicode MS" w:hAnsi="Arial Unicode MS" w:cs="Arial Unicode MS"/>
          <w:b/>
          <w:color w:val="FF0000"/>
          <w:sz w:val="28"/>
          <w:szCs w:val="28"/>
          <w:lang w:val="es-ES"/>
        </w:rPr>
      </w:pPr>
    </w:p>
    <w:p w14:paraId="502860DD" w14:textId="77777777" w:rsidR="003B20AD" w:rsidRDefault="003B20AD" w:rsidP="00205FED">
      <w:pPr>
        <w:rPr>
          <w:rFonts w:ascii="Arial Unicode MS" w:eastAsia="Arial Unicode MS" w:hAnsi="Arial Unicode MS" w:cs="Arial Unicode MS"/>
          <w:b/>
          <w:color w:val="FF0000"/>
          <w:sz w:val="28"/>
          <w:szCs w:val="28"/>
          <w:lang w:val="es-ES"/>
        </w:rPr>
      </w:pPr>
    </w:p>
    <w:p w14:paraId="0CDC6445" w14:textId="77777777" w:rsidR="003B20AD" w:rsidRDefault="003B20AD" w:rsidP="00205FED">
      <w:pPr>
        <w:rPr>
          <w:rFonts w:ascii="Arial Unicode MS" w:eastAsia="Arial Unicode MS" w:hAnsi="Arial Unicode MS" w:cs="Arial Unicode MS"/>
          <w:b/>
          <w:color w:val="FF0000"/>
          <w:sz w:val="28"/>
          <w:szCs w:val="28"/>
          <w:lang w:val="es-ES"/>
        </w:rPr>
      </w:pPr>
    </w:p>
    <w:p w14:paraId="3818D966" w14:textId="77777777" w:rsidR="003B20AD" w:rsidRDefault="003B20AD" w:rsidP="00205FED">
      <w:pPr>
        <w:rPr>
          <w:rFonts w:ascii="Arial Unicode MS" w:eastAsia="Arial Unicode MS" w:hAnsi="Arial Unicode MS" w:cs="Arial Unicode MS"/>
          <w:b/>
          <w:color w:val="FF0000"/>
          <w:sz w:val="28"/>
          <w:szCs w:val="28"/>
          <w:lang w:val="es-ES"/>
        </w:rPr>
      </w:pPr>
    </w:p>
    <w:p w14:paraId="2C58F31A" w14:textId="566AF9A6" w:rsidR="003B20AD" w:rsidRDefault="003B20AD" w:rsidP="00205FED">
      <w:pPr>
        <w:rPr>
          <w:rFonts w:ascii="Arial Unicode MS" w:eastAsia="Arial Unicode MS" w:hAnsi="Arial Unicode MS" w:cs="Arial Unicode MS"/>
          <w:b/>
          <w:color w:val="FF0000"/>
          <w:sz w:val="28"/>
          <w:szCs w:val="28"/>
          <w:lang w:val="es-ES"/>
        </w:rPr>
      </w:pPr>
      <w:r w:rsidRPr="003B20AD">
        <w:rPr>
          <w:rFonts w:ascii="Arial Unicode MS" w:eastAsia="Arial Unicode MS" w:hAnsi="Arial Unicode MS" w:cs="Arial Unicode MS"/>
          <w:b/>
          <w:sz w:val="28"/>
          <w:szCs w:val="28"/>
          <w:lang w:val="es-ES"/>
        </w:rPr>
        <w:lastRenderedPageBreak/>
        <w:t xml:space="preserve">PRENSA DE MODA                                            </w:t>
      </w:r>
      <w:r>
        <w:rPr>
          <w:rFonts w:ascii="Arial Unicode MS" w:eastAsia="Arial Unicode MS" w:hAnsi="Arial Unicode MS" w:cs="Arial Unicode MS"/>
          <w:b/>
          <w:color w:val="FF0000"/>
          <w:sz w:val="28"/>
          <w:szCs w:val="28"/>
          <w:lang w:val="es-ES"/>
        </w:rPr>
        <w:t>PARIS</w:t>
      </w:r>
    </w:p>
    <w:p w14:paraId="7DFF752B" w14:textId="0F4E6DF0" w:rsidR="003B20AD" w:rsidRDefault="003B20AD" w:rsidP="00205FED">
      <w:pPr>
        <w:rPr>
          <w:rFonts w:ascii="Arial Unicode MS" w:eastAsia="Arial Unicode MS" w:hAnsi="Arial Unicode MS" w:cs="Arial Unicode MS"/>
          <w:b/>
          <w:color w:val="FF0000"/>
          <w:sz w:val="28"/>
          <w:szCs w:val="28"/>
          <w:lang w:val="es-ES"/>
        </w:rPr>
      </w:pPr>
      <w:r>
        <w:rPr>
          <w:rFonts w:ascii="Arial Unicode MS" w:eastAsia="Arial Unicode MS" w:hAnsi="Arial Unicode MS" w:cs="Arial Unicode MS"/>
          <w:b/>
          <w:noProof/>
          <w:color w:val="FF0000"/>
          <w:sz w:val="28"/>
          <w:szCs w:val="28"/>
          <w:lang w:eastAsia="es-ES_tradnl"/>
        </w:rPr>
        <w:drawing>
          <wp:inline distT="0" distB="0" distL="0" distR="0" wp14:anchorId="4EDC42C3" wp14:editId="0AE19B91">
            <wp:extent cx="5396230" cy="7530465"/>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M03.jpg"/>
                    <pic:cNvPicPr/>
                  </pic:nvPicPr>
                  <pic:blipFill>
                    <a:blip r:embed="rId66">
                      <a:extLst>
                        <a:ext uri="{28A0092B-C50C-407E-A947-70E740481C1C}">
                          <a14:useLocalDpi xmlns:a14="http://schemas.microsoft.com/office/drawing/2010/main" val="0"/>
                        </a:ext>
                      </a:extLst>
                    </a:blip>
                    <a:stretch>
                      <a:fillRect/>
                    </a:stretch>
                  </pic:blipFill>
                  <pic:spPr>
                    <a:xfrm>
                      <a:off x="0" y="0"/>
                      <a:ext cx="5396230" cy="7530465"/>
                    </a:xfrm>
                    <a:prstGeom prst="rect">
                      <a:avLst/>
                    </a:prstGeom>
                  </pic:spPr>
                </pic:pic>
              </a:graphicData>
            </a:graphic>
          </wp:inline>
        </w:drawing>
      </w:r>
    </w:p>
    <w:p w14:paraId="0C19B9EF" w14:textId="77777777" w:rsidR="003B20AD" w:rsidRDefault="003B20AD" w:rsidP="00205FED">
      <w:pPr>
        <w:rPr>
          <w:rFonts w:ascii="Arial Unicode MS" w:eastAsia="Arial Unicode MS" w:hAnsi="Arial Unicode MS" w:cs="Arial Unicode MS"/>
          <w:b/>
          <w:color w:val="FF0000"/>
          <w:sz w:val="28"/>
          <w:szCs w:val="28"/>
          <w:lang w:val="es-ES"/>
        </w:rPr>
      </w:pPr>
    </w:p>
    <w:p w14:paraId="5A0EE6DC" w14:textId="77777777" w:rsidR="003B20AD" w:rsidRDefault="003B20AD" w:rsidP="00205FED">
      <w:pPr>
        <w:rPr>
          <w:rFonts w:ascii="Arial Unicode MS" w:eastAsia="Arial Unicode MS" w:hAnsi="Arial Unicode MS" w:cs="Arial Unicode MS"/>
          <w:b/>
          <w:color w:val="FF0000"/>
          <w:sz w:val="28"/>
          <w:szCs w:val="28"/>
          <w:lang w:val="es-ES"/>
        </w:rPr>
      </w:pPr>
    </w:p>
    <w:p w14:paraId="08BB6768" w14:textId="77777777" w:rsidR="003B20AD" w:rsidRDefault="003B20AD" w:rsidP="00205FED">
      <w:pPr>
        <w:rPr>
          <w:rFonts w:ascii="Arial Unicode MS" w:eastAsia="Arial Unicode MS" w:hAnsi="Arial Unicode MS" w:cs="Arial Unicode MS"/>
          <w:b/>
          <w:color w:val="FF0000"/>
          <w:sz w:val="28"/>
          <w:szCs w:val="28"/>
          <w:lang w:val="es-ES"/>
        </w:rPr>
      </w:pPr>
    </w:p>
    <w:p w14:paraId="187AC053" w14:textId="77777777" w:rsidR="003B20AD" w:rsidRDefault="003B20AD" w:rsidP="00205FED">
      <w:pPr>
        <w:rPr>
          <w:rFonts w:ascii="Arial Unicode MS" w:eastAsia="Arial Unicode MS" w:hAnsi="Arial Unicode MS" w:cs="Arial Unicode MS"/>
          <w:b/>
          <w:color w:val="FF0000"/>
          <w:sz w:val="28"/>
          <w:szCs w:val="28"/>
          <w:lang w:val="es-ES"/>
        </w:rPr>
      </w:pPr>
    </w:p>
    <w:p w14:paraId="7F6F78FC" w14:textId="77777777" w:rsidR="003B20AD" w:rsidRDefault="003B20AD" w:rsidP="003B20AD">
      <w:pPr>
        <w:rPr>
          <w:rFonts w:ascii="Arial Unicode MS" w:eastAsia="Arial Unicode MS" w:hAnsi="Arial Unicode MS" w:cs="Arial Unicode MS"/>
          <w:b/>
          <w:color w:val="FF0000"/>
          <w:sz w:val="28"/>
          <w:szCs w:val="28"/>
          <w:lang w:val="es-ES"/>
        </w:rPr>
      </w:pPr>
      <w:r w:rsidRPr="003B20AD">
        <w:rPr>
          <w:rFonts w:ascii="Arial Unicode MS" w:eastAsia="Arial Unicode MS" w:hAnsi="Arial Unicode MS" w:cs="Arial Unicode MS"/>
          <w:b/>
          <w:sz w:val="28"/>
          <w:szCs w:val="28"/>
          <w:lang w:val="es-ES"/>
        </w:rPr>
        <w:lastRenderedPageBreak/>
        <w:t xml:space="preserve">PRENSA DE MODA                                            </w:t>
      </w:r>
      <w:r>
        <w:rPr>
          <w:rFonts w:ascii="Arial Unicode MS" w:eastAsia="Arial Unicode MS" w:hAnsi="Arial Unicode MS" w:cs="Arial Unicode MS"/>
          <w:b/>
          <w:color w:val="FF0000"/>
          <w:sz w:val="28"/>
          <w:szCs w:val="28"/>
          <w:lang w:val="es-ES"/>
        </w:rPr>
        <w:t>PARIS</w:t>
      </w:r>
    </w:p>
    <w:p w14:paraId="3830E4D4" w14:textId="689B1BA2" w:rsidR="003B20AD" w:rsidRDefault="003B20AD" w:rsidP="00205FED">
      <w:pPr>
        <w:rPr>
          <w:rFonts w:ascii="Arial Unicode MS" w:eastAsia="Arial Unicode MS" w:hAnsi="Arial Unicode MS" w:cs="Arial Unicode MS"/>
          <w:b/>
          <w:color w:val="FF0000"/>
          <w:sz w:val="28"/>
          <w:szCs w:val="28"/>
          <w:lang w:val="es-ES"/>
        </w:rPr>
      </w:pPr>
      <w:r>
        <w:rPr>
          <w:rFonts w:ascii="Arial Unicode MS" w:eastAsia="Arial Unicode MS" w:hAnsi="Arial Unicode MS" w:cs="Arial Unicode MS"/>
          <w:b/>
          <w:noProof/>
          <w:color w:val="FF0000"/>
          <w:sz w:val="28"/>
          <w:szCs w:val="28"/>
          <w:lang w:eastAsia="es-ES_tradnl"/>
        </w:rPr>
        <w:drawing>
          <wp:inline distT="0" distB="0" distL="0" distR="0" wp14:anchorId="217FF563" wp14:editId="467A0178">
            <wp:extent cx="5396230" cy="770128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M05.jpg"/>
                    <pic:cNvPicPr/>
                  </pic:nvPicPr>
                  <pic:blipFill>
                    <a:blip r:embed="rId67">
                      <a:extLst>
                        <a:ext uri="{28A0092B-C50C-407E-A947-70E740481C1C}">
                          <a14:useLocalDpi xmlns:a14="http://schemas.microsoft.com/office/drawing/2010/main" val="0"/>
                        </a:ext>
                      </a:extLst>
                    </a:blip>
                    <a:stretch>
                      <a:fillRect/>
                    </a:stretch>
                  </pic:blipFill>
                  <pic:spPr>
                    <a:xfrm>
                      <a:off x="0" y="0"/>
                      <a:ext cx="5396230" cy="7701280"/>
                    </a:xfrm>
                    <a:prstGeom prst="rect">
                      <a:avLst/>
                    </a:prstGeom>
                  </pic:spPr>
                </pic:pic>
              </a:graphicData>
            </a:graphic>
          </wp:inline>
        </w:drawing>
      </w:r>
    </w:p>
    <w:p w14:paraId="4C3EE51C" w14:textId="77777777" w:rsidR="003B20AD" w:rsidRDefault="003B20AD" w:rsidP="00205FED">
      <w:pPr>
        <w:rPr>
          <w:rFonts w:ascii="Arial Unicode MS" w:eastAsia="Arial Unicode MS" w:hAnsi="Arial Unicode MS" w:cs="Arial Unicode MS"/>
          <w:b/>
          <w:color w:val="FF0000"/>
          <w:sz w:val="28"/>
          <w:szCs w:val="28"/>
          <w:lang w:val="es-ES"/>
        </w:rPr>
      </w:pPr>
    </w:p>
    <w:p w14:paraId="23E851FE" w14:textId="77777777" w:rsidR="003B20AD" w:rsidRDefault="003B20AD" w:rsidP="00205FED">
      <w:pPr>
        <w:rPr>
          <w:rFonts w:ascii="Arial Unicode MS" w:eastAsia="Arial Unicode MS" w:hAnsi="Arial Unicode MS" w:cs="Arial Unicode MS"/>
          <w:b/>
          <w:color w:val="FF0000"/>
          <w:sz w:val="28"/>
          <w:szCs w:val="28"/>
          <w:lang w:val="es-ES"/>
        </w:rPr>
      </w:pPr>
    </w:p>
    <w:p w14:paraId="229E498D" w14:textId="77777777" w:rsidR="003B20AD" w:rsidRDefault="003B20AD" w:rsidP="00205FED">
      <w:pPr>
        <w:rPr>
          <w:rFonts w:ascii="Arial Unicode MS" w:eastAsia="Arial Unicode MS" w:hAnsi="Arial Unicode MS" w:cs="Arial Unicode MS"/>
          <w:b/>
          <w:color w:val="FF0000"/>
          <w:sz w:val="28"/>
          <w:szCs w:val="28"/>
          <w:lang w:val="es-ES"/>
        </w:rPr>
      </w:pPr>
    </w:p>
    <w:p w14:paraId="2D787C9E" w14:textId="77777777" w:rsidR="003B20AD" w:rsidRDefault="003B20AD" w:rsidP="00205FED">
      <w:pPr>
        <w:rPr>
          <w:rFonts w:ascii="Arial Unicode MS" w:eastAsia="Arial Unicode MS" w:hAnsi="Arial Unicode MS" w:cs="Arial Unicode MS"/>
          <w:b/>
          <w:color w:val="FF0000"/>
          <w:sz w:val="28"/>
          <w:szCs w:val="28"/>
          <w:lang w:val="es-ES"/>
        </w:rPr>
      </w:pPr>
    </w:p>
    <w:p w14:paraId="17772262" w14:textId="14C1084A" w:rsidR="00205FED" w:rsidRPr="00E966A4" w:rsidRDefault="00205FED" w:rsidP="00205FED">
      <w:pPr>
        <w:rPr>
          <w:rFonts w:ascii="Arial Unicode MS" w:eastAsia="Arial Unicode MS" w:hAnsi="Arial Unicode MS" w:cs="Arial Unicode MS"/>
          <w:b/>
          <w:sz w:val="28"/>
          <w:szCs w:val="28"/>
          <w:u w:val="single"/>
          <w:lang w:val="es-ES"/>
        </w:rPr>
      </w:pPr>
      <w:r w:rsidRPr="0086290F">
        <w:rPr>
          <w:rFonts w:ascii="Arial Unicode MS" w:eastAsia="Arial Unicode MS" w:hAnsi="Arial Unicode MS" w:cs="Arial Unicode MS"/>
          <w:b/>
          <w:sz w:val="28"/>
          <w:szCs w:val="28"/>
          <w:u w:val="single"/>
          <w:lang w:val="es-ES"/>
        </w:rPr>
        <w:lastRenderedPageBreak/>
        <w:t xml:space="preserve">ESQUEMA DE TESIS </w:t>
      </w:r>
      <w:proofErr w:type="gramStart"/>
      <w:r w:rsidRPr="0086290F">
        <w:rPr>
          <w:rFonts w:ascii="Arial Unicode MS" w:eastAsia="Arial Unicode MS" w:hAnsi="Arial Unicode MS" w:cs="Arial Unicode MS"/>
          <w:b/>
          <w:sz w:val="28"/>
          <w:szCs w:val="28"/>
          <w:u w:val="single"/>
          <w:lang w:val="es-ES"/>
        </w:rPr>
        <w:t>COMENTADO :</w:t>
      </w:r>
      <w:proofErr w:type="gramEnd"/>
      <w:r w:rsidRPr="0086290F">
        <w:rPr>
          <w:rFonts w:ascii="Arial Unicode MS" w:eastAsia="Arial Unicode MS" w:hAnsi="Arial Unicode MS" w:cs="Arial Unicode MS"/>
          <w:lang w:val="es-ES"/>
        </w:rPr>
        <w:br/>
      </w:r>
      <w:r w:rsidRPr="0086290F">
        <w:rPr>
          <w:rFonts w:ascii="Arial Unicode MS" w:eastAsia="Arial Unicode MS" w:hAnsi="Arial Unicode MS" w:cs="Arial Unicode MS"/>
          <w:lang w:val="es-ES"/>
        </w:rPr>
        <w:br/>
      </w:r>
      <w:r w:rsidRPr="0086290F">
        <w:rPr>
          <w:rFonts w:ascii="Arial Unicode MS" w:eastAsia="Arial Unicode MS" w:hAnsi="Arial Unicode MS" w:cs="Arial Unicode MS"/>
          <w:b/>
          <w:u w:val="single"/>
          <w:lang w:val="es-ES"/>
        </w:rPr>
        <w:t>NOMBRE PROPUESTO</w:t>
      </w:r>
      <w:r w:rsidRPr="0086290F">
        <w:rPr>
          <w:rFonts w:ascii="Arial Unicode MS" w:eastAsia="Arial Unicode MS" w:hAnsi="Arial Unicode MS" w:cs="Arial Unicode MS"/>
          <w:u w:val="single"/>
          <w:lang w:val="es-ES"/>
        </w:rPr>
        <w:t xml:space="preserve"> </w:t>
      </w:r>
      <w:r w:rsidRPr="0086290F">
        <w:rPr>
          <w:rFonts w:ascii="Arial Unicode MS" w:eastAsia="Arial Unicode MS" w:hAnsi="Arial Unicode MS" w:cs="Arial Unicode MS"/>
          <w:lang w:val="es-ES"/>
        </w:rPr>
        <w:t xml:space="preserve">:  </w:t>
      </w:r>
      <w:r w:rsidRPr="0086290F">
        <w:rPr>
          <w:rFonts w:ascii="Arial Unicode MS" w:eastAsia="Arial Unicode MS" w:hAnsi="Arial Unicode MS" w:cs="Arial Unicode MS"/>
          <w:sz w:val="28"/>
          <w:szCs w:val="28"/>
          <w:lang w:val="es-ES"/>
        </w:rPr>
        <w:t xml:space="preserve">Novias de Negro y las paradojas en su </w:t>
      </w:r>
      <w:r>
        <w:rPr>
          <w:rFonts w:ascii="Arial Unicode MS" w:eastAsia="Arial Unicode MS" w:hAnsi="Arial Unicode MS" w:cs="Arial Unicode MS"/>
          <w:sz w:val="28"/>
          <w:szCs w:val="28"/>
          <w:lang w:val="es-ES"/>
        </w:rPr>
        <w:br/>
        <w:t xml:space="preserve">                                     </w:t>
      </w:r>
      <w:r w:rsidRPr="0086290F">
        <w:rPr>
          <w:rFonts w:ascii="Arial Unicode MS" w:eastAsia="Arial Unicode MS" w:hAnsi="Arial Unicode MS" w:cs="Arial Unicode MS"/>
          <w:sz w:val="28"/>
          <w:szCs w:val="28"/>
          <w:lang w:val="es-ES"/>
        </w:rPr>
        <w:t>representación</w:t>
      </w:r>
      <w:r w:rsidRPr="0086290F">
        <w:rPr>
          <w:rFonts w:ascii="Arial Unicode MS" w:eastAsia="Arial Unicode MS" w:hAnsi="Arial Unicode MS" w:cs="Arial Unicode MS"/>
          <w:sz w:val="28"/>
          <w:szCs w:val="28"/>
          <w:lang w:val="es-ES"/>
        </w:rPr>
        <w:br/>
        <w:t xml:space="preserve">                                             Archivo </w:t>
      </w:r>
      <w:proofErr w:type="spellStart"/>
      <w:r w:rsidRPr="0086290F">
        <w:rPr>
          <w:rFonts w:ascii="Arial Unicode MS" w:eastAsia="Arial Unicode MS" w:hAnsi="Arial Unicode MS" w:cs="Arial Unicode MS"/>
          <w:sz w:val="28"/>
          <w:szCs w:val="28"/>
          <w:lang w:val="es-ES"/>
        </w:rPr>
        <w:t>Courret</w:t>
      </w:r>
      <w:proofErr w:type="spellEnd"/>
      <w:r w:rsidRPr="0086290F">
        <w:rPr>
          <w:rFonts w:ascii="Arial Unicode MS" w:eastAsia="Arial Unicode MS" w:hAnsi="Arial Unicode MS" w:cs="Arial Unicode MS"/>
          <w:sz w:val="28"/>
          <w:szCs w:val="28"/>
          <w:lang w:val="es-ES"/>
        </w:rPr>
        <w:t xml:space="preserve"> ( 1820 – 1920 )</w:t>
      </w:r>
    </w:p>
    <w:p w14:paraId="506ED5CE" w14:textId="77777777" w:rsidR="00205FED" w:rsidRDefault="00205FED" w:rsidP="00205FED">
      <w:pPr>
        <w:rPr>
          <w:lang w:val="es-ES"/>
        </w:rPr>
      </w:pPr>
    </w:p>
    <w:p w14:paraId="470D0F43" w14:textId="77777777" w:rsidR="00205FED" w:rsidRPr="0086290F" w:rsidRDefault="00205FED" w:rsidP="00205FED">
      <w:pPr>
        <w:rPr>
          <w:rFonts w:ascii="Arial Unicode MS" w:eastAsia="Arial Unicode MS" w:hAnsi="Arial Unicode MS" w:cs="Arial Unicode MS"/>
          <w:sz w:val="22"/>
          <w:szCs w:val="22"/>
          <w:lang w:val="es-ES"/>
        </w:rPr>
      </w:pPr>
      <w:r>
        <w:rPr>
          <w:lang w:val="es-ES"/>
        </w:rPr>
        <w:t xml:space="preserve">     </w:t>
      </w:r>
      <w:r w:rsidRPr="0086290F">
        <w:rPr>
          <w:rFonts w:ascii="Arial Unicode MS" w:eastAsia="Arial Unicode MS" w:hAnsi="Arial Unicode MS" w:cs="Arial Unicode MS"/>
          <w:sz w:val="22"/>
          <w:szCs w:val="22"/>
          <w:lang w:val="es-ES"/>
        </w:rPr>
        <w:t xml:space="preserve">1.-    </w:t>
      </w:r>
      <w:r w:rsidRPr="0086290F">
        <w:rPr>
          <w:rFonts w:ascii="Arial Unicode MS" w:eastAsia="Arial Unicode MS" w:hAnsi="Arial Unicode MS" w:cs="Arial Unicode MS"/>
          <w:b/>
          <w:sz w:val="22"/>
          <w:szCs w:val="22"/>
          <w:lang w:val="es-ES"/>
        </w:rPr>
        <w:t>La fotografía en el Perú del S. XIX</w:t>
      </w:r>
      <w:r w:rsidRPr="0086290F">
        <w:rPr>
          <w:rFonts w:ascii="Arial Unicode MS" w:eastAsia="Arial Unicode MS" w:hAnsi="Arial Unicode MS" w:cs="Arial Unicode MS"/>
          <w:sz w:val="22"/>
          <w:szCs w:val="22"/>
          <w:lang w:val="es-ES"/>
        </w:rPr>
        <w:br/>
        <w:t xml:space="preserve">              La historia de la fotografía en el Perú se iniciará en el año 1977 por medio de </w:t>
      </w:r>
      <w:r>
        <w:rPr>
          <w:rFonts w:ascii="Arial Unicode MS" w:eastAsia="Arial Unicode MS" w:hAnsi="Arial Unicode MS" w:cs="Arial Unicode MS"/>
          <w:sz w:val="22"/>
          <w:szCs w:val="22"/>
          <w:lang w:val="es-ES"/>
        </w:rPr>
        <w:br/>
        <w:t xml:space="preserve">              la </w:t>
      </w:r>
      <w:r w:rsidRPr="0086290F">
        <w:rPr>
          <w:rFonts w:ascii="Arial Unicode MS" w:eastAsia="Arial Unicode MS" w:hAnsi="Arial Unicode MS" w:cs="Arial Unicode MS"/>
          <w:sz w:val="22"/>
          <w:szCs w:val="22"/>
          <w:lang w:val="es-ES"/>
        </w:rPr>
        <w:t xml:space="preserve">investigación realizada por el norteamericano Keith McElroy, seguida </w:t>
      </w:r>
      <w:r>
        <w:rPr>
          <w:rFonts w:ascii="Arial Unicode MS" w:eastAsia="Arial Unicode MS" w:hAnsi="Arial Unicode MS" w:cs="Arial Unicode MS"/>
          <w:sz w:val="22"/>
          <w:szCs w:val="22"/>
          <w:lang w:val="es-ES"/>
        </w:rPr>
        <w:br/>
        <w:t xml:space="preserve">              después </w:t>
      </w:r>
      <w:r w:rsidRPr="0086290F">
        <w:rPr>
          <w:rFonts w:ascii="Arial Unicode MS" w:eastAsia="Arial Unicode MS" w:hAnsi="Arial Unicode MS" w:cs="Arial Unicode MS"/>
          <w:sz w:val="22"/>
          <w:szCs w:val="22"/>
          <w:lang w:val="es-ES"/>
        </w:rPr>
        <w:t xml:space="preserve">por otra investigación de Liliana </w:t>
      </w:r>
      <w:proofErr w:type="spellStart"/>
      <w:r w:rsidRPr="0086290F">
        <w:rPr>
          <w:rFonts w:ascii="Arial Unicode MS" w:eastAsia="Arial Unicode MS" w:hAnsi="Arial Unicode MS" w:cs="Arial Unicode MS"/>
          <w:sz w:val="22"/>
          <w:szCs w:val="22"/>
          <w:lang w:val="es-ES"/>
        </w:rPr>
        <w:t>Peñaherrera</w:t>
      </w:r>
      <w:proofErr w:type="spellEnd"/>
      <w:r w:rsidRPr="0086290F">
        <w:rPr>
          <w:rFonts w:ascii="Arial Unicode MS" w:eastAsia="Arial Unicode MS" w:hAnsi="Arial Unicode MS" w:cs="Arial Unicode MS"/>
          <w:sz w:val="22"/>
          <w:szCs w:val="22"/>
          <w:lang w:val="es-ES"/>
        </w:rPr>
        <w:t xml:space="preserve">. Posteriormente a ellos </w:t>
      </w:r>
      <w:r>
        <w:rPr>
          <w:rFonts w:ascii="Arial Unicode MS" w:eastAsia="Arial Unicode MS" w:hAnsi="Arial Unicode MS" w:cs="Arial Unicode MS"/>
          <w:sz w:val="22"/>
          <w:szCs w:val="22"/>
          <w:lang w:val="es-ES"/>
        </w:rPr>
        <w:br/>
        <w:t xml:space="preserve">              han </w:t>
      </w:r>
      <w:r w:rsidRPr="0086290F">
        <w:rPr>
          <w:rFonts w:ascii="Arial Unicode MS" w:eastAsia="Arial Unicode MS" w:hAnsi="Arial Unicode MS" w:cs="Arial Unicode MS"/>
          <w:sz w:val="22"/>
          <w:szCs w:val="22"/>
          <w:lang w:val="es-ES"/>
        </w:rPr>
        <w:t xml:space="preserve">seguido otras publicaciones, que van armando las piezas del </w:t>
      </w:r>
      <w:r>
        <w:rPr>
          <w:rFonts w:ascii="Arial Unicode MS" w:eastAsia="Arial Unicode MS" w:hAnsi="Arial Unicode MS" w:cs="Arial Unicode MS"/>
          <w:sz w:val="22"/>
          <w:szCs w:val="22"/>
          <w:lang w:val="es-ES"/>
        </w:rPr>
        <w:br/>
        <w:t xml:space="preserve">              rompecabezas de</w:t>
      </w:r>
      <w:r w:rsidRPr="0086290F">
        <w:rPr>
          <w:rFonts w:ascii="Arial Unicode MS" w:eastAsia="Arial Unicode MS" w:hAnsi="Arial Unicode MS" w:cs="Arial Unicode MS"/>
          <w:sz w:val="22"/>
          <w:szCs w:val="22"/>
          <w:lang w:val="es-ES"/>
        </w:rPr>
        <w:t xml:space="preserve"> la actividad fotográfica desarrolladas por diversos </w:t>
      </w:r>
      <w:r>
        <w:rPr>
          <w:rFonts w:ascii="Arial Unicode MS" w:eastAsia="Arial Unicode MS" w:hAnsi="Arial Unicode MS" w:cs="Arial Unicode MS"/>
          <w:sz w:val="22"/>
          <w:szCs w:val="22"/>
          <w:lang w:val="es-ES"/>
        </w:rPr>
        <w:br/>
        <w:t xml:space="preserve">               </w:t>
      </w:r>
      <w:r w:rsidRPr="0086290F">
        <w:rPr>
          <w:rFonts w:ascii="Arial Unicode MS" w:eastAsia="Arial Unicode MS" w:hAnsi="Arial Unicode MS" w:cs="Arial Unicode MS"/>
          <w:sz w:val="22"/>
          <w:szCs w:val="22"/>
          <w:lang w:val="es-ES"/>
        </w:rPr>
        <w:t>fotógrafos</w:t>
      </w:r>
      <w:r>
        <w:rPr>
          <w:rFonts w:ascii="Arial Unicode MS" w:eastAsia="Arial Unicode MS" w:hAnsi="Arial Unicode MS" w:cs="Arial Unicode MS"/>
          <w:sz w:val="22"/>
          <w:szCs w:val="22"/>
          <w:lang w:val="es-ES"/>
        </w:rPr>
        <w:t xml:space="preserve"> desde su inicio</w:t>
      </w:r>
      <w:r w:rsidRPr="0086290F">
        <w:rPr>
          <w:rFonts w:ascii="Arial Unicode MS" w:eastAsia="Arial Unicode MS" w:hAnsi="Arial Unicode MS" w:cs="Arial Unicode MS"/>
          <w:sz w:val="22"/>
          <w:szCs w:val="22"/>
          <w:lang w:val="es-ES"/>
        </w:rPr>
        <w:t xml:space="preserve">, no sólo en Lima, sino también en provincias. Es </w:t>
      </w:r>
      <w:r>
        <w:rPr>
          <w:rFonts w:ascii="Arial Unicode MS" w:eastAsia="Arial Unicode MS" w:hAnsi="Arial Unicode MS" w:cs="Arial Unicode MS"/>
          <w:sz w:val="22"/>
          <w:szCs w:val="22"/>
          <w:lang w:val="es-ES"/>
        </w:rPr>
        <w:br/>
        <w:t xml:space="preserve">              una tarea que no </w:t>
      </w:r>
      <w:r w:rsidRPr="0086290F">
        <w:rPr>
          <w:rFonts w:ascii="Arial Unicode MS" w:eastAsia="Arial Unicode MS" w:hAnsi="Arial Unicode MS" w:cs="Arial Unicode MS"/>
          <w:sz w:val="22"/>
          <w:szCs w:val="22"/>
          <w:lang w:val="es-ES"/>
        </w:rPr>
        <w:t>termina aún, y r</w:t>
      </w:r>
      <w:r>
        <w:rPr>
          <w:rFonts w:ascii="Arial Unicode MS" w:eastAsia="Arial Unicode MS" w:hAnsi="Arial Unicode MS" w:cs="Arial Unicode MS"/>
          <w:sz w:val="22"/>
          <w:szCs w:val="22"/>
          <w:lang w:val="es-ES"/>
        </w:rPr>
        <w:t>equiere de</w:t>
      </w:r>
      <w:r w:rsidRPr="0086290F">
        <w:rPr>
          <w:rFonts w:ascii="Arial Unicode MS" w:eastAsia="Arial Unicode MS" w:hAnsi="Arial Unicode MS" w:cs="Arial Unicode MS"/>
          <w:sz w:val="22"/>
          <w:szCs w:val="22"/>
          <w:lang w:val="es-ES"/>
        </w:rPr>
        <w:t xml:space="preserve"> apoyo de investigadores, </w:t>
      </w:r>
      <w:r>
        <w:rPr>
          <w:rFonts w:ascii="Arial Unicode MS" w:eastAsia="Arial Unicode MS" w:hAnsi="Arial Unicode MS" w:cs="Arial Unicode MS"/>
          <w:sz w:val="22"/>
          <w:szCs w:val="22"/>
          <w:lang w:val="es-ES"/>
        </w:rPr>
        <w:br/>
        <w:t xml:space="preserve">              </w:t>
      </w:r>
      <w:r w:rsidRPr="0086290F">
        <w:rPr>
          <w:rFonts w:ascii="Arial Unicode MS" w:eastAsia="Arial Unicode MS" w:hAnsi="Arial Unicode MS" w:cs="Arial Unicode MS"/>
          <w:sz w:val="22"/>
          <w:szCs w:val="22"/>
          <w:lang w:val="es-ES"/>
        </w:rPr>
        <w:t>Instituciones Públicas y/o</w:t>
      </w:r>
      <w:r>
        <w:rPr>
          <w:rFonts w:ascii="Arial Unicode MS" w:eastAsia="Arial Unicode MS" w:hAnsi="Arial Unicode MS" w:cs="Arial Unicode MS"/>
          <w:sz w:val="22"/>
          <w:szCs w:val="22"/>
          <w:lang w:val="es-ES"/>
        </w:rPr>
        <w:t xml:space="preserve"> </w:t>
      </w:r>
      <w:r w:rsidRPr="0086290F">
        <w:rPr>
          <w:rFonts w:ascii="Arial Unicode MS" w:eastAsia="Arial Unicode MS" w:hAnsi="Arial Unicode MS" w:cs="Arial Unicode MS"/>
          <w:sz w:val="22"/>
          <w:szCs w:val="22"/>
          <w:lang w:val="es-ES"/>
        </w:rPr>
        <w:t>privadas</w:t>
      </w:r>
      <w:r>
        <w:rPr>
          <w:rFonts w:ascii="Arial Unicode MS" w:eastAsia="Arial Unicode MS" w:hAnsi="Arial Unicode MS" w:cs="Arial Unicode MS"/>
          <w:sz w:val="22"/>
          <w:szCs w:val="22"/>
          <w:lang w:val="es-ES"/>
        </w:rPr>
        <w:t xml:space="preserve"> que apoyen la</w:t>
      </w:r>
      <w:r w:rsidRPr="0086290F">
        <w:rPr>
          <w:rFonts w:ascii="Arial Unicode MS" w:eastAsia="Arial Unicode MS" w:hAnsi="Arial Unicode MS" w:cs="Arial Unicode MS"/>
          <w:sz w:val="22"/>
          <w:szCs w:val="22"/>
          <w:lang w:val="es-ES"/>
        </w:rPr>
        <w:t xml:space="preserve"> importante labor de rescate, </w:t>
      </w:r>
      <w:r>
        <w:rPr>
          <w:rFonts w:ascii="Arial Unicode MS" w:eastAsia="Arial Unicode MS" w:hAnsi="Arial Unicode MS" w:cs="Arial Unicode MS"/>
          <w:sz w:val="22"/>
          <w:szCs w:val="22"/>
          <w:lang w:val="es-ES"/>
        </w:rPr>
        <w:br/>
        <w:t xml:space="preserve">               preservación y difusión de nuestro patrimonio</w:t>
      </w:r>
      <w:r w:rsidRPr="0086290F">
        <w:rPr>
          <w:rFonts w:ascii="Arial Unicode MS" w:eastAsia="Arial Unicode MS" w:hAnsi="Arial Unicode MS" w:cs="Arial Unicode MS"/>
          <w:sz w:val="22"/>
          <w:szCs w:val="22"/>
          <w:lang w:val="es-ES"/>
        </w:rPr>
        <w:t xml:space="preserve"> fotográfico peruano.</w:t>
      </w:r>
      <w:r w:rsidRPr="0086290F">
        <w:rPr>
          <w:rFonts w:ascii="Arial Unicode MS" w:eastAsia="Arial Unicode MS" w:hAnsi="Arial Unicode MS" w:cs="Arial Unicode MS"/>
          <w:sz w:val="22"/>
          <w:szCs w:val="22"/>
          <w:lang w:val="es-ES"/>
        </w:rPr>
        <w:br/>
        <w:t xml:space="preserve"> </w:t>
      </w:r>
    </w:p>
    <w:p w14:paraId="5B0F457F" w14:textId="77777777" w:rsidR="00205FED" w:rsidRDefault="00205FED" w:rsidP="00205FED">
      <w:pPr>
        <w:pStyle w:val="Prrafodelista"/>
        <w:rPr>
          <w:rFonts w:ascii="Arial Unicode MS" w:eastAsia="Arial Unicode MS" w:hAnsi="Arial Unicode MS" w:cs="Arial Unicode MS"/>
          <w:sz w:val="22"/>
          <w:szCs w:val="22"/>
          <w:lang w:val="es-ES"/>
        </w:rPr>
      </w:pPr>
      <w:r w:rsidRPr="0086290F">
        <w:rPr>
          <w:rFonts w:ascii="Arial Unicode MS" w:eastAsia="Arial Unicode MS" w:hAnsi="Arial Unicode MS" w:cs="Arial Unicode MS"/>
          <w:b/>
          <w:sz w:val="22"/>
          <w:szCs w:val="22"/>
          <w:lang w:val="es-ES"/>
        </w:rPr>
        <w:t>1.1.- Antecedentes</w:t>
      </w:r>
      <w:r w:rsidRPr="0086290F">
        <w:rPr>
          <w:rFonts w:ascii="Arial Unicode MS" w:eastAsia="Arial Unicode MS" w:hAnsi="Arial Unicode MS" w:cs="Arial Unicode MS"/>
          <w:sz w:val="22"/>
          <w:szCs w:val="22"/>
          <w:lang w:val="es-ES"/>
        </w:rPr>
        <w:t>.</w:t>
      </w:r>
      <w:r>
        <w:rPr>
          <w:lang w:val="es-ES"/>
        </w:rPr>
        <w:br/>
        <w:t xml:space="preserve">          </w:t>
      </w:r>
      <w:r w:rsidRPr="0086290F">
        <w:rPr>
          <w:rFonts w:ascii="Arial Unicode MS" w:eastAsia="Arial Unicode MS" w:hAnsi="Arial Unicode MS" w:cs="Arial Unicode MS"/>
          <w:sz w:val="22"/>
          <w:szCs w:val="22"/>
          <w:lang w:val="es-ES"/>
        </w:rPr>
        <w:t xml:space="preserve">Señalaremos los inicios de la técnica del daguerrotipo en 1839 fue la </w:t>
      </w:r>
      <w:r w:rsidRPr="0086290F">
        <w:rPr>
          <w:rFonts w:ascii="Arial Unicode MS" w:eastAsia="Arial Unicode MS" w:hAnsi="Arial Unicode MS" w:cs="Arial Unicode MS"/>
          <w:sz w:val="22"/>
          <w:szCs w:val="22"/>
          <w:lang w:val="es-ES"/>
        </w:rPr>
        <w:br/>
        <w:t xml:space="preserve">          primera que pudo plasmar en una superficie metálica una imagen fija con </w:t>
      </w:r>
      <w:r w:rsidRPr="0086290F">
        <w:rPr>
          <w:rFonts w:ascii="Arial Unicode MS" w:eastAsia="Arial Unicode MS" w:hAnsi="Arial Unicode MS" w:cs="Arial Unicode MS"/>
          <w:sz w:val="22"/>
          <w:szCs w:val="22"/>
          <w:lang w:val="es-ES"/>
        </w:rPr>
        <w:br/>
        <w:t xml:space="preserve">          gran nitidez y detalle.</w:t>
      </w:r>
      <w:r w:rsidRPr="0086290F">
        <w:rPr>
          <w:rFonts w:ascii="Arial Unicode MS" w:eastAsia="Arial Unicode MS" w:hAnsi="Arial Unicode MS" w:cs="Arial Unicode MS"/>
          <w:sz w:val="22"/>
          <w:szCs w:val="22"/>
          <w:lang w:val="es-ES"/>
        </w:rPr>
        <w:br/>
        <w:t xml:space="preserve">          Este avance tecnológico causó</w:t>
      </w:r>
      <w:r>
        <w:rPr>
          <w:rFonts w:ascii="Arial Unicode MS" w:eastAsia="Arial Unicode MS" w:hAnsi="Arial Unicode MS" w:cs="Arial Unicode MS"/>
          <w:sz w:val="22"/>
          <w:szCs w:val="22"/>
          <w:lang w:val="es-ES"/>
        </w:rPr>
        <w:t xml:space="preserve"> un</w:t>
      </w:r>
      <w:r w:rsidRPr="0086290F">
        <w:rPr>
          <w:rFonts w:ascii="Arial Unicode MS" w:eastAsia="Arial Unicode MS" w:hAnsi="Arial Unicode MS" w:cs="Arial Unicode MS"/>
          <w:sz w:val="22"/>
          <w:szCs w:val="22"/>
          <w:lang w:val="es-ES"/>
        </w:rPr>
        <w:t xml:space="preserve"> gran impacto en el mundo entero</w:t>
      </w:r>
      <w:r w:rsidRPr="0086290F">
        <w:rPr>
          <w:rFonts w:ascii="Arial Unicode MS" w:eastAsia="Arial Unicode MS" w:hAnsi="Arial Unicode MS" w:cs="Arial Unicode MS"/>
          <w:sz w:val="22"/>
          <w:szCs w:val="22"/>
          <w:lang w:val="es-ES"/>
        </w:rPr>
        <w:br/>
        <w:t xml:space="preserve">          y se difundió en Europa, llegando hasta América con sus primeros </w:t>
      </w:r>
      <w:r w:rsidRPr="0086290F">
        <w:rPr>
          <w:rFonts w:ascii="Arial Unicode MS" w:eastAsia="Arial Unicode MS" w:hAnsi="Arial Unicode MS" w:cs="Arial Unicode MS"/>
          <w:sz w:val="22"/>
          <w:szCs w:val="22"/>
          <w:lang w:val="es-ES"/>
        </w:rPr>
        <w:br/>
        <w:t xml:space="preserve">          representantes franceses. </w:t>
      </w:r>
      <w:r w:rsidRPr="0086290F">
        <w:rPr>
          <w:rFonts w:ascii="Arial Unicode MS" w:eastAsia="Arial Unicode MS" w:hAnsi="Arial Unicode MS" w:cs="Arial Unicode MS"/>
          <w:sz w:val="22"/>
          <w:szCs w:val="22"/>
          <w:lang w:val="es-ES"/>
        </w:rPr>
        <w:br/>
        <w:t xml:space="preserve">          En los años siguientes cambiaron los soportes fotográficos, hasta llegar </w:t>
      </w:r>
      <w:r>
        <w:rPr>
          <w:rFonts w:ascii="Arial Unicode MS" w:eastAsia="Arial Unicode MS" w:hAnsi="Arial Unicode MS" w:cs="Arial Unicode MS"/>
          <w:sz w:val="22"/>
          <w:szCs w:val="22"/>
          <w:lang w:val="es-ES"/>
        </w:rPr>
        <w:br/>
        <w:t xml:space="preserve">          a</w:t>
      </w:r>
      <w:r w:rsidRPr="0086290F">
        <w:rPr>
          <w:rFonts w:ascii="Arial Unicode MS" w:eastAsia="Arial Unicode MS" w:hAnsi="Arial Unicode MS" w:cs="Arial Unicode MS"/>
          <w:sz w:val="22"/>
          <w:szCs w:val="22"/>
          <w:lang w:val="es-ES"/>
        </w:rPr>
        <w:t xml:space="preserve"> la impresión positiva en papel, lo cual será el inicio de lo que llamamos </w:t>
      </w:r>
      <w:r w:rsidRPr="0086290F">
        <w:rPr>
          <w:rFonts w:ascii="Arial Unicode MS" w:eastAsia="Arial Unicode MS" w:hAnsi="Arial Unicode MS" w:cs="Arial Unicode MS"/>
          <w:sz w:val="22"/>
          <w:szCs w:val="22"/>
          <w:lang w:val="es-ES"/>
        </w:rPr>
        <w:br/>
        <w:t xml:space="preserve">          fotografía.</w:t>
      </w:r>
      <w:r w:rsidRPr="0086290F">
        <w:rPr>
          <w:rFonts w:ascii="Arial Unicode MS" w:eastAsia="Arial Unicode MS" w:hAnsi="Arial Unicode MS" w:cs="Arial Unicode MS"/>
          <w:sz w:val="22"/>
          <w:szCs w:val="22"/>
          <w:lang w:val="es-ES"/>
        </w:rPr>
        <w:br/>
        <w:t xml:space="preserve">1.2.- </w:t>
      </w:r>
      <w:r w:rsidRPr="0086290F">
        <w:rPr>
          <w:rFonts w:ascii="Arial Unicode MS" w:eastAsia="Arial Unicode MS" w:hAnsi="Arial Unicode MS" w:cs="Arial Unicode MS"/>
          <w:b/>
          <w:sz w:val="22"/>
          <w:szCs w:val="22"/>
          <w:lang w:val="es-ES"/>
        </w:rPr>
        <w:t>Contexto histórico de período 1860 a 1890</w:t>
      </w:r>
      <w:r>
        <w:rPr>
          <w:lang w:val="es-ES"/>
        </w:rPr>
        <w:t xml:space="preserve"> </w:t>
      </w:r>
      <w:r>
        <w:rPr>
          <w:lang w:val="es-ES"/>
        </w:rPr>
        <w:br/>
        <w:t xml:space="preserve">          </w:t>
      </w:r>
      <w:r w:rsidRPr="0086290F">
        <w:rPr>
          <w:rFonts w:ascii="Arial Unicode MS" w:eastAsia="Arial Unicode MS" w:hAnsi="Arial Unicode MS" w:cs="Arial Unicode MS"/>
          <w:sz w:val="22"/>
          <w:szCs w:val="22"/>
          <w:lang w:val="es-ES"/>
        </w:rPr>
        <w:t xml:space="preserve">Detallaremos en este capítulo cómo nuestro país había vivido una </w:t>
      </w:r>
      <w:r w:rsidRPr="0086290F">
        <w:rPr>
          <w:rFonts w:ascii="Arial Unicode MS" w:eastAsia="Arial Unicode MS" w:hAnsi="Arial Unicode MS" w:cs="Arial Unicode MS"/>
          <w:sz w:val="22"/>
          <w:szCs w:val="22"/>
          <w:lang w:val="es-ES"/>
        </w:rPr>
        <w:br/>
        <w:t xml:space="preserve">          bonanza por la extracción de guano, nuevas fortunas se desarrollaron en </w:t>
      </w:r>
      <w:r w:rsidRPr="0086290F">
        <w:rPr>
          <w:rFonts w:ascii="Arial Unicode MS" w:eastAsia="Arial Unicode MS" w:hAnsi="Arial Unicode MS" w:cs="Arial Unicode MS"/>
          <w:sz w:val="22"/>
          <w:szCs w:val="22"/>
          <w:lang w:val="es-ES"/>
        </w:rPr>
        <w:br/>
        <w:t xml:space="preserve">          nuestro país, muchas extranjeras y también nacionales, pero el guano </w:t>
      </w:r>
    </w:p>
    <w:p w14:paraId="73E9EFE7" w14:textId="77777777" w:rsidR="00205FED" w:rsidRDefault="00205FED" w:rsidP="00205FED">
      <w:pPr>
        <w:pStyle w:val="Prrafodelista"/>
        <w:rPr>
          <w:lang w:val="es-ES"/>
        </w:rPr>
      </w:pPr>
      <w:r>
        <w:rPr>
          <w:rFonts w:ascii="Arial Unicode MS" w:eastAsia="Arial Unicode MS" w:hAnsi="Arial Unicode MS" w:cs="Arial Unicode MS"/>
          <w:b/>
          <w:sz w:val="22"/>
          <w:szCs w:val="22"/>
          <w:lang w:val="es-ES"/>
        </w:rPr>
        <w:t xml:space="preserve">          </w:t>
      </w:r>
      <w:r>
        <w:rPr>
          <w:rFonts w:ascii="Arial Unicode MS" w:eastAsia="Arial Unicode MS" w:hAnsi="Arial Unicode MS" w:cs="Arial Unicode MS"/>
          <w:sz w:val="22"/>
          <w:szCs w:val="22"/>
          <w:lang w:val="es-ES"/>
        </w:rPr>
        <w:t xml:space="preserve">fue </w:t>
      </w:r>
      <w:r w:rsidRPr="0086290F">
        <w:rPr>
          <w:rFonts w:ascii="Arial Unicode MS" w:eastAsia="Arial Unicode MS" w:hAnsi="Arial Unicode MS" w:cs="Arial Unicode MS"/>
          <w:sz w:val="22"/>
          <w:szCs w:val="22"/>
          <w:lang w:val="es-ES"/>
        </w:rPr>
        <w:t xml:space="preserve">un recurso ecológico perecible, se acabó, y con ella dejó un país </w:t>
      </w:r>
      <w:r w:rsidRPr="0086290F">
        <w:rPr>
          <w:rFonts w:ascii="Arial Unicode MS" w:eastAsia="Arial Unicode MS" w:hAnsi="Arial Unicode MS" w:cs="Arial Unicode MS"/>
          <w:sz w:val="22"/>
          <w:szCs w:val="22"/>
          <w:lang w:val="es-ES"/>
        </w:rPr>
        <w:br/>
        <w:t xml:space="preserve">          endeudado, con crisis políticas y sociales muy marcadas. </w:t>
      </w:r>
      <w:r w:rsidRPr="0086290F">
        <w:rPr>
          <w:rFonts w:ascii="Arial Unicode MS" w:eastAsia="Arial Unicode MS" w:hAnsi="Arial Unicode MS" w:cs="Arial Unicode MS"/>
          <w:sz w:val="22"/>
          <w:szCs w:val="22"/>
          <w:lang w:val="es-ES"/>
        </w:rPr>
        <w:br/>
        <w:t xml:space="preserve">          Los españoles y el Combate de 2 de Mayo nos afectó la economía</w:t>
      </w:r>
      <w:r w:rsidRPr="0086290F">
        <w:rPr>
          <w:rFonts w:ascii="Arial Unicode MS" w:eastAsia="Arial Unicode MS" w:hAnsi="Arial Unicode MS" w:cs="Arial Unicode MS"/>
          <w:sz w:val="22"/>
          <w:szCs w:val="22"/>
          <w:lang w:val="es-ES"/>
        </w:rPr>
        <w:br/>
        <w:t xml:space="preserve">          y para completar el panorama caótico, se inició la Guerra con Chile, que</w:t>
      </w:r>
      <w:r w:rsidRPr="0086290F">
        <w:rPr>
          <w:rFonts w:ascii="Arial Unicode MS" w:eastAsia="Arial Unicode MS" w:hAnsi="Arial Unicode MS" w:cs="Arial Unicode MS"/>
          <w:sz w:val="22"/>
          <w:szCs w:val="22"/>
          <w:lang w:val="es-ES"/>
        </w:rPr>
        <w:br/>
        <w:t xml:space="preserve">          trajo devastación no sólo económica, civil sino una devastación moral.</w:t>
      </w:r>
      <w:r>
        <w:rPr>
          <w:lang w:val="es-ES"/>
        </w:rPr>
        <w:br/>
      </w:r>
      <w:r w:rsidRPr="0086290F">
        <w:rPr>
          <w:rFonts w:ascii="Arial Unicode MS" w:eastAsia="Arial Unicode MS" w:hAnsi="Arial Unicode MS" w:cs="Arial Unicode MS"/>
          <w:sz w:val="22"/>
          <w:szCs w:val="22"/>
          <w:lang w:val="es-ES"/>
        </w:rPr>
        <w:t xml:space="preserve">1.3.- </w:t>
      </w:r>
      <w:r w:rsidRPr="0086290F">
        <w:rPr>
          <w:rFonts w:ascii="Arial Unicode MS" w:eastAsia="Arial Unicode MS" w:hAnsi="Arial Unicode MS" w:cs="Arial Unicode MS"/>
          <w:b/>
          <w:sz w:val="22"/>
          <w:szCs w:val="22"/>
          <w:lang w:val="es-ES"/>
        </w:rPr>
        <w:t>Inicios de la fotografía en nuestro país</w:t>
      </w:r>
      <w:r w:rsidRPr="0086290F">
        <w:rPr>
          <w:rFonts w:ascii="Arial Unicode MS" w:eastAsia="Arial Unicode MS" w:hAnsi="Arial Unicode MS" w:cs="Arial Unicode MS"/>
          <w:sz w:val="22"/>
          <w:szCs w:val="22"/>
          <w:lang w:val="es-ES"/>
        </w:rPr>
        <w:t>.</w:t>
      </w:r>
      <w:r>
        <w:rPr>
          <w:lang w:val="es-ES"/>
        </w:rPr>
        <w:br/>
        <w:t xml:space="preserve">          </w:t>
      </w:r>
      <w:r w:rsidRPr="0086290F">
        <w:rPr>
          <w:rFonts w:ascii="Arial Unicode MS" w:eastAsia="Arial Unicode MS" w:hAnsi="Arial Unicode MS" w:cs="Arial Unicode MS"/>
          <w:sz w:val="22"/>
          <w:szCs w:val="22"/>
          <w:lang w:val="es-ES"/>
        </w:rPr>
        <w:t xml:space="preserve">Trataremos en es te capítulo desde la llegada del primer daguerrotipo a </w:t>
      </w:r>
      <w:r>
        <w:rPr>
          <w:rFonts w:ascii="Arial Unicode MS" w:eastAsia="Arial Unicode MS" w:hAnsi="Arial Unicode MS" w:cs="Arial Unicode MS"/>
          <w:sz w:val="22"/>
          <w:szCs w:val="22"/>
          <w:lang w:val="es-ES"/>
        </w:rPr>
        <w:br/>
        <w:t xml:space="preserve">         </w:t>
      </w:r>
      <w:r w:rsidRPr="0086290F">
        <w:rPr>
          <w:rFonts w:ascii="Arial Unicode MS" w:eastAsia="Arial Unicode MS" w:hAnsi="Arial Unicode MS" w:cs="Arial Unicode MS"/>
          <w:sz w:val="22"/>
          <w:szCs w:val="22"/>
          <w:lang w:val="es-ES"/>
        </w:rPr>
        <w:t>nuestra ciudad en el año 1842, llegaron a Lima  innumerables</w:t>
      </w:r>
      <w:r>
        <w:rPr>
          <w:rFonts w:ascii="Arial Unicode MS" w:eastAsia="Arial Unicode MS" w:hAnsi="Arial Unicode MS" w:cs="Arial Unicode MS"/>
          <w:sz w:val="22"/>
          <w:szCs w:val="22"/>
          <w:lang w:val="es-ES"/>
        </w:rPr>
        <w:t xml:space="preserve"> </w:t>
      </w:r>
      <w:r w:rsidRPr="0086290F">
        <w:rPr>
          <w:rFonts w:ascii="Arial Unicode MS" w:eastAsia="Arial Unicode MS" w:hAnsi="Arial Unicode MS" w:cs="Arial Unicode MS"/>
          <w:sz w:val="22"/>
          <w:szCs w:val="22"/>
          <w:lang w:val="es-ES"/>
        </w:rPr>
        <w:t xml:space="preserve">extranjeros </w:t>
      </w:r>
      <w:r w:rsidRPr="0086290F">
        <w:rPr>
          <w:rFonts w:ascii="Arial Unicode MS" w:eastAsia="Arial Unicode MS" w:hAnsi="Arial Unicode MS" w:cs="Arial Unicode MS"/>
          <w:sz w:val="22"/>
          <w:szCs w:val="22"/>
          <w:lang w:val="es-ES"/>
        </w:rPr>
        <w:br/>
        <w:t xml:space="preserve">          para desarrollarse en la fotografía, se establecieron en Estudios </w:t>
      </w:r>
      <w:r w:rsidRPr="0086290F">
        <w:rPr>
          <w:rFonts w:ascii="Arial Unicode MS" w:eastAsia="Arial Unicode MS" w:hAnsi="Arial Unicode MS" w:cs="Arial Unicode MS"/>
          <w:sz w:val="22"/>
          <w:szCs w:val="22"/>
          <w:lang w:val="es-ES"/>
        </w:rPr>
        <w:br/>
        <w:t xml:space="preserve">          Fotográficos, a los cuales asistieron la aristocracia y  nueva burguesía de </w:t>
      </w:r>
      <w:r w:rsidRPr="0086290F">
        <w:rPr>
          <w:rFonts w:ascii="Arial Unicode MS" w:eastAsia="Arial Unicode MS" w:hAnsi="Arial Unicode MS" w:cs="Arial Unicode MS"/>
          <w:sz w:val="22"/>
          <w:szCs w:val="22"/>
          <w:lang w:val="es-ES"/>
        </w:rPr>
        <w:br/>
        <w:t xml:space="preserve">          nuestra sociedad.</w:t>
      </w:r>
      <w:r w:rsidRPr="0086290F">
        <w:rPr>
          <w:rFonts w:ascii="Arial Unicode MS" w:eastAsia="Arial Unicode MS" w:hAnsi="Arial Unicode MS" w:cs="Arial Unicode MS"/>
          <w:sz w:val="22"/>
          <w:szCs w:val="22"/>
          <w:lang w:val="es-ES"/>
        </w:rPr>
        <w:br/>
        <w:t xml:space="preserve">          Debido a la inestabilidad socio-política en nuestro país, algunos Estudios </w:t>
      </w:r>
      <w:r w:rsidRPr="0086290F">
        <w:rPr>
          <w:rFonts w:ascii="Arial Unicode MS" w:eastAsia="Arial Unicode MS" w:hAnsi="Arial Unicode MS" w:cs="Arial Unicode MS"/>
          <w:sz w:val="22"/>
          <w:szCs w:val="22"/>
          <w:lang w:val="es-ES"/>
        </w:rPr>
        <w:br/>
        <w:t xml:space="preserve">          Fotográficos se fueron de nuestro país, otros realizaron alianzas </w:t>
      </w:r>
      <w:r w:rsidRPr="0086290F">
        <w:rPr>
          <w:rFonts w:ascii="Arial Unicode MS" w:eastAsia="Arial Unicode MS" w:hAnsi="Arial Unicode MS" w:cs="Arial Unicode MS"/>
          <w:sz w:val="22"/>
          <w:szCs w:val="22"/>
          <w:lang w:val="es-ES"/>
        </w:rPr>
        <w:br/>
        <w:t xml:space="preserve">          comerciales, otro</w:t>
      </w:r>
      <w:r>
        <w:rPr>
          <w:rFonts w:ascii="Arial Unicode MS" w:eastAsia="Arial Unicode MS" w:hAnsi="Arial Unicode MS" w:cs="Arial Unicode MS"/>
          <w:sz w:val="22"/>
          <w:szCs w:val="22"/>
          <w:lang w:val="es-ES"/>
        </w:rPr>
        <w:t>s</w:t>
      </w:r>
      <w:r w:rsidRPr="0086290F">
        <w:rPr>
          <w:rFonts w:ascii="Arial Unicode MS" w:eastAsia="Arial Unicode MS" w:hAnsi="Arial Unicode MS" w:cs="Arial Unicode MS"/>
          <w:sz w:val="22"/>
          <w:szCs w:val="22"/>
          <w:lang w:val="es-ES"/>
        </w:rPr>
        <w:t xml:space="preserve"> quebraron y </w:t>
      </w:r>
      <w:r>
        <w:rPr>
          <w:rFonts w:ascii="Arial Unicode MS" w:eastAsia="Arial Unicode MS" w:hAnsi="Arial Unicode MS" w:cs="Arial Unicode MS"/>
          <w:sz w:val="22"/>
          <w:szCs w:val="22"/>
          <w:lang w:val="es-ES"/>
        </w:rPr>
        <w:t>alguno</w:t>
      </w:r>
      <w:r w:rsidRPr="0086290F">
        <w:rPr>
          <w:rFonts w:ascii="Arial Unicode MS" w:eastAsia="Arial Unicode MS" w:hAnsi="Arial Unicode MS" w:cs="Arial Unicode MS"/>
          <w:sz w:val="22"/>
          <w:szCs w:val="22"/>
          <w:lang w:val="es-ES"/>
        </w:rPr>
        <w:t>s destacaron</w:t>
      </w:r>
      <w:r>
        <w:rPr>
          <w:rFonts w:ascii="Arial Unicode MS" w:eastAsia="Arial Unicode MS" w:hAnsi="Arial Unicode MS" w:cs="Arial Unicode MS"/>
          <w:sz w:val="22"/>
          <w:szCs w:val="22"/>
          <w:lang w:val="es-ES"/>
        </w:rPr>
        <w:t>,</w:t>
      </w:r>
      <w:r w:rsidRPr="0086290F">
        <w:rPr>
          <w:rFonts w:ascii="Arial Unicode MS" w:eastAsia="Arial Unicode MS" w:hAnsi="Arial Unicode MS" w:cs="Arial Unicode MS"/>
          <w:sz w:val="22"/>
          <w:szCs w:val="22"/>
          <w:lang w:val="es-ES"/>
        </w:rPr>
        <w:t xml:space="preserve"> como es el caso el </w:t>
      </w:r>
      <w:r w:rsidRPr="0086290F">
        <w:rPr>
          <w:rFonts w:ascii="Arial Unicode MS" w:eastAsia="Arial Unicode MS" w:hAnsi="Arial Unicode MS" w:cs="Arial Unicode MS"/>
          <w:sz w:val="22"/>
          <w:szCs w:val="22"/>
          <w:lang w:val="es-ES"/>
        </w:rPr>
        <w:br/>
      </w:r>
      <w:r>
        <w:rPr>
          <w:lang w:val="es-ES"/>
        </w:rPr>
        <w:lastRenderedPageBreak/>
        <w:t xml:space="preserve">          </w:t>
      </w:r>
      <w:r w:rsidRPr="0086290F">
        <w:rPr>
          <w:rFonts w:ascii="Arial Unicode MS" w:eastAsia="Arial Unicode MS" w:hAnsi="Arial Unicode MS" w:cs="Arial Unicode MS"/>
          <w:sz w:val="22"/>
          <w:szCs w:val="22"/>
          <w:lang w:val="es-ES"/>
        </w:rPr>
        <w:t xml:space="preserve">Estudio </w:t>
      </w:r>
      <w:proofErr w:type="spellStart"/>
      <w:r w:rsidRPr="0086290F">
        <w:rPr>
          <w:rFonts w:ascii="Arial Unicode MS" w:eastAsia="Arial Unicode MS" w:hAnsi="Arial Unicode MS" w:cs="Arial Unicode MS"/>
          <w:sz w:val="22"/>
          <w:szCs w:val="22"/>
          <w:lang w:val="es-ES"/>
        </w:rPr>
        <w:t>Courret</w:t>
      </w:r>
      <w:proofErr w:type="spellEnd"/>
      <w:r w:rsidRPr="0086290F">
        <w:rPr>
          <w:rFonts w:ascii="Arial Unicode MS" w:eastAsia="Arial Unicode MS" w:hAnsi="Arial Unicode MS" w:cs="Arial Unicode MS"/>
          <w:sz w:val="22"/>
          <w:szCs w:val="22"/>
          <w:lang w:val="es-ES"/>
        </w:rPr>
        <w:t>.</w:t>
      </w:r>
      <w:r>
        <w:rPr>
          <w:lang w:val="es-ES"/>
        </w:rPr>
        <w:br/>
      </w:r>
    </w:p>
    <w:p w14:paraId="70A557CB" w14:textId="77777777" w:rsidR="00205FED" w:rsidRPr="0086290F" w:rsidRDefault="00205FED" w:rsidP="00205FED">
      <w:pPr>
        <w:pStyle w:val="Prrafodelista"/>
        <w:rPr>
          <w:rFonts w:ascii="Arial Unicode MS" w:eastAsia="Arial Unicode MS" w:hAnsi="Arial Unicode MS" w:cs="Arial Unicode MS"/>
          <w:sz w:val="22"/>
          <w:szCs w:val="22"/>
          <w:lang w:val="es-ES"/>
        </w:rPr>
      </w:pPr>
      <w:r w:rsidRPr="006C22BE">
        <w:rPr>
          <w:b/>
          <w:lang w:val="es-ES"/>
        </w:rPr>
        <w:t xml:space="preserve">  </w:t>
      </w:r>
      <w:r w:rsidRPr="0086290F">
        <w:rPr>
          <w:rFonts w:ascii="Arial Unicode MS" w:eastAsia="Arial Unicode MS" w:hAnsi="Arial Unicode MS" w:cs="Arial Unicode MS"/>
          <w:b/>
          <w:sz w:val="22"/>
          <w:szCs w:val="22"/>
          <w:lang w:val="es-ES"/>
        </w:rPr>
        <w:t>1.4</w:t>
      </w:r>
      <w:r w:rsidRPr="0086290F">
        <w:rPr>
          <w:rFonts w:ascii="Arial Unicode MS" w:eastAsia="Arial Unicode MS" w:hAnsi="Arial Unicode MS" w:cs="Arial Unicode MS"/>
          <w:sz w:val="22"/>
          <w:szCs w:val="22"/>
          <w:lang w:val="es-ES"/>
        </w:rPr>
        <w:t>.-</w:t>
      </w:r>
      <w:r w:rsidRPr="0086290F">
        <w:rPr>
          <w:rFonts w:ascii="Arial Unicode MS" w:eastAsia="Arial Unicode MS" w:hAnsi="Arial Unicode MS" w:cs="Arial Unicode MS"/>
          <w:b/>
          <w:sz w:val="22"/>
          <w:szCs w:val="22"/>
          <w:lang w:val="es-ES"/>
        </w:rPr>
        <w:t>Evolución de las técnicas fotográficas</w:t>
      </w:r>
      <w:r>
        <w:rPr>
          <w:lang w:val="es-ES"/>
        </w:rPr>
        <w:br/>
        <w:t xml:space="preserve">          </w:t>
      </w:r>
      <w:r w:rsidRPr="0086290F">
        <w:rPr>
          <w:rFonts w:ascii="Arial Unicode MS" w:eastAsia="Arial Unicode MS" w:hAnsi="Arial Unicode MS" w:cs="Arial Unicode MS"/>
          <w:sz w:val="22"/>
          <w:szCs w:val="22"/>
          <w:lang w:val="es-ES"/>
        </w:rPr>
        <w:t xml:space="preserve">Si bien el daguerrotipo lograba una imagen muy nítida fijada en un </w:t>
      </w:r>
      <w:r w:rsidRPr="0086290F">
        <w:rPr>
          <w:rFonts w:ascii="Arial Unicode MS" w:eastAsia="Arial Unicode MS" w:hAnsi="Arial Unicode MS" w:cs="Arial Unicode MS"/>
          <w:sz w:val="22"/>
          <w:szCs w:val="22"/>
          <w:lang w:val="es-ES"/>
        </w:rPr>
        <w:br/>
        <w:t xml:space="preserve">          soporte de una plancha de metal, </w:t>
      </w:r>
      <w:r>
        <w:rPr>
          <w:rFonts w:ascii="Arial Unicode MS" w:eastAsia="Arial Unicode MS" w:hAnsi="Arial Unicode MS" w:cs="Arial Unicode MS"/>
          <w:sz w:val="22"/>
          <w:szCs w:val="22"/>
          <w:lang w:val="es-ES"/>
        </w:rPr>
        <w:t>tenían inconvenientes</w:t>
      </w:r>
      <w:r w:rsidRPr="0086290F">
        <w:rPr>
          <w:rFonts w:ascii="Arial Unicode MS" w:eastAsia="Arial Unicode MS" w:hAnsi="Arial Unicode MS" w:cs="Arial Unicode MS"/>
          <w:sz w:val="22"/>
          <w:szCs w:val="22"/>
          <w:lang w:val="es-ES"/>
        </w:rPr>
        <w:t xml:space="preserve">, la </w:t>
      </w:r>
      <w:r w:rsidRPr="0086290F">
        <w:rPr>
          <w:rFonts w:ascii="Arial Unicode MS" w:eastAsia="Arial Unicode MS" w:hAnsi="Arial Unicode MS" w:cs="Arial Unicode MS"/>
          <w:sz w:val="22"/>
          <w:szCs w:val="22"/>
          <w:lang w:val="es-ES"/>
        </w:rPr>
        <w:br/>
        <w:t xml:space="preserve">          </w:t>
      </w:r>
      <w:r>
        <w:rPr>
          <w:rFonts w:ascii="Arial Unicode MS" w:eastAsia="Arial Unicode MS" w:hAnsi="Arial Unicode MS" w:cs="Arial Unicode MS"/>
          <w:sz w:val="22"/>
          <w:szCs w:val="22"/>
          <w:lang w:val="es-ES"/>
        </w:rPr>
        <w:t xml:space="preserve">obtención </w:t>
      </w:r>
      <w:r w:rsidRPr="0086290F">
        <w:rPr>
          <w:rFonts w:ascii="Arial Unicode MS" w:eastAsia="Arial Unicode MS" w:hAnsi="Arial Unicode MS" w:cs="Arial Unicode MS"/>
          <w:sz w:val="22"/>
          <w:szCs w:val="22"/>
          <w:lang w:val="es-ES"/>
        </w:rPr>
        <w:t>un</w:t>
      </w:r>
      <w:r>
        <w:rPr>
          <w:rFonts w:ascii="Arial Unicode MS" w:eastAsia="Arial Unicode MS" w:hAnsi="Arial Unicode MS" w:cs="Arial Unicode MS"/>
          <w:sz w:val="22"/>
          <w:szCs w:val="22"/>
          <w:lang w:val="es-ES"/>
        </w:rPr>
        <w:t xml:space="preserve">a imagen única y </w:t>
      </w:r>
      <w:r w:rsidRPr="0086290F">
        <w:rPr>
          <w:rFonts w:ascii="Arial Unicode MS" w:eastAsia="Arial Unicode MS" w:hAnsi="Arial Unicode MS" w:cs="Arial Unicode MS"/>
          <w:sz w:val="22"/>
          <w:szCs w:val="22"/>
          <w:lang w:val="es-ES"/>
        </w:rPr>
        <w:t xml:space="preserve">además </w:t>
      </w:r>
      <w:r>
        <w:rPr>
          <w:rFonts w:ascii="Arial Unicode MS" w:eastAsia="Arial Unicode MS" w:hAnsi="Arial Unicode MS" w:cs="Arial Unicode MS"/>
          <w:sz w:val="22"/>
          <w:szCs w:val="22"/>
          <w:lang w:val="es-ES"/>
        </w:rPr>
        <w:t xml:space="preserve">requerían </w:t>
      </w:r>
      <w:r w:rsidRPr="0086290F">
        <w:rPr>
          <w:rFonts w:ascii="Arial Unicode MS" w:eastAsia="Arial Unicode MS" w:hAnsi="Arial Unicode MS" w:cs="Arial Unicode MS"/>
          <w:sz w:val="22"/>
          <w:szCs w:val="22"/>
          <w:lang w:val="es-ES"/>
        </w:rPr>
        <w:t xml:space="preserve">tiempos de </w:t>
      </w:r>
      <w:r>
        <w:rPr>
          <w:rFonts w:ascii="Arial Unicode MS" w:eastAsia="Arial Unicode MS" w:hAnsi="Arial Unicode MS" w:cs="Arial Unicode MS"/>
          <w:sz w:val="22"/>
          <w:szCs w:val="22"/>
          <w:lang w:val="es-ES"/>
        </w:rPr>
        <w:br/>
        <w:t xml:space="preserve">          exposición</w:t>
      </w:r>
      <w:r w:rsidRPr="0086290F">
        <w:rPr>
          <w:rFonts w:ascii="Arial Unicode MS" w:eastAsia="Arial Unicode MS" w:hAnsi="Arial Unicode MS" w:cs="Arial Unicode MS"/>
          <w:sz w:val="22"/>
          <w:szCs w:val="22"/>
          <w:lang w:val="es-ES"/>
        </w:rPr>
        <w:t xml:space="preserve"> muy </w:t>
      </w:r>
      <w:r>
        <w:rPr>
          <w:rFonts w:ascii="Arial Unicode MS" w:eastAsia="Arial Unicode MS" w:hAnsi="Arial Unicode MS" w:cs="Arial Unicode MS"/>
          <w:sz w:val="22"/>
          <w:szCs w:val="22"/>
          <w:lang w:val="es-ES"/>
        </w:rPr>
        <w:t>largos.</w:t>
      </w:r>
      <w:r>
        <w:rPr>
          <w:rFonts w:ascii="Arial Unicode MS" w:eastAsia="Arial Unicode MS" w:hAnsi="Arial Unicode MS" w:cs="Arial Unicode MS"/>
          <w:sz w:val="22"/>
          <w:szCs w:val="22"/>
          <w:lang w:val="es-ES"/>
        </w:rPr>
        <w:br/>
        <w:t xml:space="preserve">          </w:t>
      </w:r>
      <w:r w:rsidRPr="0086290F">
        <w:rPr>
          <w:rFonts w:ascii="Arial Unicode MS" w:eastAsia="Arial Unicode MS" w:hAnsi="Arial Unicode MS" w:cs="Arial Unicode MS"/>
          <w:sz w:val="22"/>
          <w:szCs w:val="22"/>
          <w:lang w:val="es-ES"/>
        </w:rPr>
        <w:t xml:space="preserve">Por ello se siguió investigando hasta </w:t>
      </w:r>
      <w:r>
        <w:rPr>
          <w:rFonts w:ascii="Arial Unicode MS" w:eastAsia="Arial Unicode MS" w:hAnsi="Arial Unicode MS" w:cs="Arial Unicode MS"/>
          <w:sz w:val="22"/>
          <w:szCs w:val="22"/>
          <w:lang w:val="es-ES"/>
        </w:rPr>
        <w:t xml:space="preserve">que se </w:t>
      </w:r>
      <w:proofErr w:type="spellStart"/>
      <w:r>
        <w:rPr>
          <w:rFonts w:ascii="Arial Unicode MS" w:eastAsia="Arial Unicode MS" w:hAnsi="Arial Unicode MS" w:cs="Arial Unicode MS"/>
          <w:sz w:val="22"/>
          <w:szCs w:val="22"/>
          <w:lang w:val="es-ES"/>
        </w:rPr>
        <w:t>conseguió</w:t>
      </w:r>
      <w:proofErr w:type="spellEnd"/>
      <w:r w:rsidRPr="0086290F">
        <w:rPr>
          <w:rFonts w:ascii="Arial Unicode MS" w:eastAsia="Arial Unicode MS" w:hAnsi="Arial Unicode MS" w:cs="Arial Unicode MS"/>
          <w:sz w:val="22"/>
          <w:szCs w:val="22"/>
          <w:lang w:val="es-ES"/>
        </w:rPr>
        <w:t xml:space="preserve"> diferentes </w:t>
      </w:r>
      <w:r>
        <w:rPr>
          <w:rFonts w:ascii="Arial Unicode MS" w:eastAsia="Arial Unicode MS" w:hAnsi="Arial Unicode MS" w:cs="Arial Unicode MS"/>
          <w:sz w:val="22"/>
          <w:szCs w:val="22"/>
          <w:lang w:val="es-ES"/>
        </w:rPr>
        <w:br/>
        <w:t xml:space="preserve">          </w:t>
      </w:r>
      <w:r w:rsidRPr="0086290F">
        <w:rPr>
          <w:rFonts w:ascii="Arial Unicode MS" w:eastAsia="Arial Unicode MS" w:hAnsi="Arial Unicode MS" w:cs="Arial Unicode MS"/>
          <w:sz w:val="22"/>
          <w:szCs w:val="22"/>
          <w:lang w:val="es-ES"/>
        </w:rPr>
        <w:t>soportes</w:t>
      </w:r>
      <w:r>
        <w:rPr>
          <w:rFonts w:ascii="Arial Unicode MS" w:eastAsia="Arial Unicode MS" w:hAnsi="Arial Unicode MS" w:cs="Arial Unicode MS"/>
          <w:sz w:val="22"/>
          <w:szCs w:val="22"/>
          <w:lang w:val="es-ES"/>
        </w:rPr>
        <w:t xml:space="preserve">, </w:t>
      </w:r>
      <w:r w:rsidRPr="0086290F">
        <w:rPr>
          <w:rFonts w:ascii="Arial Unicode MS" w:eastAsia="Arial Unicode MS" w:hAnsi="Arial Unicode MS" w:cs="Arial Unicode MS"/>
          <w:sz w:val="22"/>
          <w:szCs w:val="22"/>
          <w:lang w:val="es-ES"/>
        </w:rPr>
        <w:t xml:space="preserve">como son los </w:t>
      </w:r>
      <w:proofErr w:type="spellStart"/>
      <w:r w:rsidRPr="0086290F">
        <w:rPr>
          <w:rFonts w:ascii="Arial Unicode MS" w:eastAsia="Arial Unicode MS" w:hAnsi="Arial Unicode MS" w:cs="Arial Unicode MS"/>
          <w:sz w:val="22"/>
          <w:szCs w:val="22"/>
          <w:lang w:val="es-ES"/>
        </w:rPr>
        <w:t>ambrotipos</w:t>
      </w:r>
      <w:proofErr w:type="spellEnd"/>
      <w:r w:rsidRPr="0086290F">
        <w:rPr>
          <w:rFonts w:ascii="Arial Unicode MS" w:eastAsia="Arial Unicode MS" w:hAnsi="Arial Unicode MS" w:cs="Arial Unicode MS"/>
          <w:sz w:val="22"/>
          <w:szCs w:val="22"/>
          <w:lang w:val="es-ES"/>
        </w:rPr>
        <w:t xml:space="preserve">, ferrotipos, colodión húmedo y las </w:t>
      </w:r>
      <w:r>
        <w:rPr>
          <w:rFonts w:ascii="Arial Unicode MS" w:eastAsia="Arial Unicode MS" w:hAnsi="Arial Unicode MS" w:cs="Arial Unicode MS"/>
          <w:sz w:val="22"/>
          <w:szCs w:val="22"/>
          <w:lang w:val="es-ES"/>
        </w:rPr>
        <w:br/>
        <w:t xml:space="preserve">          planchas de vidrio </w:t>
      </w:r>
      <w:r w:rsidRPr="0086290F">
        <w:rPr>
          <w:rFonts w:ascii="Arial Unicode MS" w:eastAsia="Arial Unicode MS" w:hAnsi="Arial Unicode MS" w:cs="Arial Unicode MS"/>
          <w:sz w:val="22"/>
          <w:szCs w:val="22"/>
          <w:lang w:val="es-ES"/>
        </w:rPr>
        <w:t>que eran los negativos de los cuales podía</w:t>
      </w:r>
      <w:r>
        <w:rPr>
          <w:rFonts w:ascii="Arial Unicode MS" w:eastAsia="Arial Unicode MS" w:hAnsi="Arial Unicode MS" w:cs="Arial Unicode MS"/>
          <w:sz w:val="22"/>
          <w:szCs w:val="22"/>
          <w:lang w:val="es-ES"/>
        </w:rPr>
        <w:t>n revelar</w:t>
      </w:r>
      <w:r w:rsidRPr="0086290F">
        <w:rPr>
          <w:rFonts w:ascii="Arial Unicode MS" w:eastAsia="Arial Unicode MS" w:hAnsi="Arial Unicode MS" w:cs="Arial Unicode MS"/>
          <w:sz w:val="22"/>
          <w:szCs w:val="22"/>
          <w:lang w:val="es-ES"/>
        </w:rPr>
        <w:t xml:space="preserve"> </w:t>
      </w:r>
      <w:r>
        <w:rPr>
          <w:rFonts w:ascii="Arial Unicode MS" w:eastAsia="Arial Unicode MS" w:hAnsi="Arial Unicode MS" w:cs="Arial Unicode MS"/>
          <w:sz w:val="22"/>
          <w:szCs w:val="22"/>
          <w:lang w:val="es-ES"/>
        </w:rPr>
        <w:br/>
        <w:t xml:space="preserve">          la imagen </w:t>
      </w:r>
      <w:r w:rsidRPr="0086290F">
        <w:rPr>
          <w:rFonts w:ascii="Arial Unicode MS" w:eastAsia="Arial Unicode MS" w:hAnsi="Arial Unicode MS" w:cs="Arial Unicode MS"/>
          <w:sz w:val="22"/>
          <w:szCs w:val="22"/>
          <w:lang w:val="es-ES"/>
        </w:rPr>
        <w:t>captad</w:t>
      </w:r>
      <w:r>
        <w:rPr>
          <w:rFonts w:ascii="Arial Unicode MS" w:eastAsia="Arial Unicode MS" w:hAnsi="Arial Unicode MS" w:cs="Arial Unicode MS"/>
          <w:sz w:val="22"/>
          <w:szCs w:val="22"/>
          <w:lang w:val="es-ES"/>
        </w:rPr>
        <w:t xml:space="preserve">a, </w:t>
      </w:r>
      <w:r w:rsidRPr="0086290F">
        <w:rPr>
          <w:rFonts w:ascii="Arial Unicode MS" w:eastAsia="Arial Unicode MS" w:hAnsi="Arial Unicode MS" w:cs="Arial Unicode MS"/>
          <w:sz w:val="22"/>
          <w:szCs w:val="22"/>
          <w:lang w:val="es-ES"/>
        </w:rPr>
        <w:t xml:space="preserve">positivándola gracias a una emulsión con productos </w:t>
      </w:r>
      <w:r>
        <w:rPr>
          <w:rFonts w:ascii="Arial Unicode MS" w:eastAsia="Arial Unicode MS" w:hAnsi="Arial Unicode MS" w:cs="Arial Unicode MS"/>
          <w:sz w:val="22"/>
          <w:szCs w:val="22"/>
          <w:lang w:val="es-ES"/>
        </w:rPr>
        <w:br/>
        <w:t xml:space="preserve">          </w:t>
      </w:r>
      <w:r w:rsidRPr="0086290F">
        <w:rPr>
          <w:rFonts w:ascii="Arial Unicode MS" w:eastAsia="Arial Unicode MS" w:hAnsi="Arial Unicode MS" w:cs="Arial Unicode MS"/>
          <w:sz w:val="22"/>
          <w:szCs w:val="22"/>
          <w:lang w:val="es-ES"/>
        </w:rPr>
        <w:t xml:space="preserve">químicos y </w:t>
      </w:r>
      <w:r>
        <w:rPr>
          <w:rFonts w:ascii="Arial Unicode MS" w:eastAsia="Arial Unicode MS" w:hAnsi="Arial Unicode MS" w:cs="Arial Unicode MS"/>
          <w:sz w:val="22"/>
          <w:szCs w:val="22"/>
          <w:lang w:val="es-ES"/>
        </w:rPr>
        <w:t xml:space="preserve">se fijaban </w:t>
      </w:r>
      <w:r w:rsidRPr="0086290F">
        <w:rPr>
          <w:rFonts w:ascii="Arial Unicode MS" w:eastAsia="Arial Unicode MS" w:hAnsi="Arial Unicode MS" w:cs="Arial Unicode MS"/>
          <w:sz w:val="22"/>
          <w:szCs w:val="22"/>
          <w:lang w:val="es-ES"/>
        </w:rPr>
        <w:t>al papel.</w:t>
      </w:r>
    </w:p>
    <w:p w14:paraId="1225EFB9" w14:textId="77777777" w:rsidR="00205FED" w:rsidRPr="0086290F" w:rsidRDefault="00205FED" w:rsidP="00205FED">
      <w:pPr>
        <w:pStyle w:val="Prrafodelista"/>
        <w:rPr>
          <w:lang w:val="es-ES"/>
        </w:rPr>
      </w:pPr>
      <w:r w:rsidRPr="0086290F">
        <w:rPr>
          <w:rFonts w:ascii="Arial Unicode MS" w:eastAsia="Arial Unicode MS" w:hAnsi="Arial Unicode MS" w:cs="Arial Unicode MS"/>
          <w:sz w:val="22"/>
          <w:szCs w:val="22"/>
          <w:lang w:val="es-ES"/>
        </w:rPr>
        <w:t xml:space="preserve">   </w:t>
      </w:r>
      <w:r w:rsidRPr="0086290F">
        <w:rPr>
          <w:rFonts w:ascii="Arial Unicode MS" w:eastAsia="Arial Unicode MS" w:hAnsi="Arial Unicode MS" w:cs="Arial Unicode MS"/>
          <w:b/>
          <w:sz w:val="22"/>
          <w:szCs w:val="22"/>
          <w:lang w:val="es-ES"/>
        </w:rPr>
        <w:t>1.5.-Estudios fotográficos</w:t>
      </w:r>
      <w:r>
        <w:rPr>
          <w:b/>
          <w:lang w:val="es-ES"/>
        </w:rPr>
        <w:br/>
        <w:t xml:space="preserve">           </w:t>
      </w:r>
      <w:r w:rsidRPr="0086290F">
        <w:rPr>
          <w:rFonts w:ascii="Arial Unicode MS" w:eastAsia="Arial Unicode MS" w:hAnsi="Arial Unicode MS" w:cs="Arial Unicode MS"/>
          <w:sz w:val="22"/>
          <w:szCs w:val="22"/>
          <w:lang w:val="es-ES"/>
        </w:rPr>
        <w:t xml:space="preserve">Gracias a los trabajos de investigación de Mc </w:t>
      </w:r>
      <w:proofErr w:type="spellStart"/>
      <w:r w:rsidRPr="0086290F">
        <w:rPr>
          <w:rFonts w:ascii="Arial Unicode MS" w:eastAsia="Arial Unicode MS" w:hAnsi="Arial Unicode MS" w:cs="Arial Unicode MS"/>
          <w:sz w:val="22"/>
          <w:szCs w:val="22"/>
          <w:lang w:val="es-ES"/>
        </w:rPr>
        <w:t>Elroy</w:t>
      </w:r>
      <w:proofErr w:type="spellEnd"/>
      <w:r w:rsidRPr="0086290F">
        <w:rPr>
          <w:rFonts w:ascii="Arial Unicode MS" w:eastAsia="Arial Unicode MS" w:hAnsi="Arial Unicode MS" w:cs="Arial Unicode MS"/>
          <w:sz w:val="22"/>
          <w:szCs w:val="22"/>
          <w:lang w:val="es-ES"/>
        </w:rPr>
        <w:t xml:space="preserve"> y de </w:t>
      </w:r>
      <w:proofErr w:type="spellStart"/>
      <w:r w:rsidRPr="0086290F">
        <w:rPr>
          <w:rFonts w:ascii="Arial Unicode MS" w:eastAsia="Arial Unicode MS" w:hAnsi="Arial Unicode MS" w:cs="Arial Unicode MS"/>
          <w:sz w:val="22"/>
          <w:szCs w:val="22"/>
          <w:lang w:val="es-ES"/>
        </w:rPr>
        <w:t>Peñaherrera</w:t>
      </w:r>
      <w:proofErr w:type="spellEnd"/>
      <w:r w:rsidRPr="0086290F">
        <w:rPr>
          <w:rFonts w:ascii="Arial Unicode MS" w:eastAsia="Arial Unicode MS" w:hAnsi="Arial Unicode MS" w:cs="Arial Unicode MS"/>
          <w:sz w:val="22"/>
          <w:szCs w:val="22"/>
          <w:lang w:val="es-ES"/>
        </w:rPr>
        <w:t xml:space="preserve"> se </w:t>
      </w:r>
      <w:r w:rsidRPr="0086290F">
        <w:rPr>
          <w:rFonts w:ascii="Arial Unicode MS" w:eastAsia="Arial Unicode MS" w:hAnsi="Arial Unicode MS" w:cs="Arial Unicode MS"/>
          <w:sz w:val="22"/>
          <w:szCs w:val="22"/>
          <w:lang w:val="es-ES"/>
        </w:rPr>
        <w:br/>
        <w:t xml:space="preserve">           puede encontrar un re</w:t>
      </w:r>
      <w:r>
        <w:rPr>
          <w:rFonts w:ascii="Arial Unicode MS" w:eastAsia="Arial Unicode MS" w:hAnsi="Arial Unicode MS" w:cs="Arial Unicode MS"/>
          <w:sz w:val="22"/>
          <w:szCs w:val="22"/>
          <w:lang w:val="es-ES"/>
        </w:rPr>
        <w:t xml:space="preserve">gistro de todos los fotógrafos </w:t>
      </w:r>
      <w:r w:rsidRPr="0086290F">
        <w:rPr>
          <w:rFonts w:ascii="Arial Unicode MS" w:eastAsia="Arial Unicode MS" w:hAnsi="Arial Unicode MS" w:cs="Arial Unicode MS"/>
          <w:sz w:val="22"/>
          <w:szCs w:val="22"/>
          <w:lang w:val="es-ES"/>
        </w:rPr>
        <w:t xml:space="preserve">desde los inicios </w:t>
      </w:r>
      <w:r w:rsidRPr="0086290F">
        <w:rPr>
          <w:rFonts w:ascii="Arial Unicode MS" w:eastAsia="Arial Unicode MS" w:hAnsi="Arial Unicode MS" w:cs="Arial Unicode MS"/>
          <w:sz w:val="22"/>
          <w:szCs w:val="22"/>
          <w:lang w:val="es-ES"/>
        </w:rPr>
        <w:br/>
        <w:t xml:space="preserve">           de la actividad fotográfica en nuestro país. Se encuentran fotógrafos </w:t>
      </w:r>
      <w:r w:rsidRPr="0086290F">
        <w:rPr>
          <w:rFonts w:ascii="Arial Unicode MS" w:eastAsia="Arial Unicode MS" w:hAnsi="Arial Unicode MS" w:cs="Arial Unicode MS"/>
          <w:sz w:val="22"/>
          <w:szCs w:val="22"/>
          <w:lang w:val="es-ES"/>
        </w:rPr>
        <w:br/>
        <w:t xml:space="preserve">           peruanos y extranjeros, radicados no sólo en Lima sino algunos en </w:t>
      </w:r>
      <w:r w:rsidRPr="0086290F">
        <w:rPr>
          <w:rFonts w:ascii="Arial Unicode MS" w:eastAsia="Arial Unicode MS" w:hAnsi="Arial Unicode MS" w:cs="Arial Unicode MS"/>
          <w:sz w:val="22"/>
          <w:szCs w:val="22"/>
          <w:lang w:val="es-ES"/>
        </w:rPr>
        <w:br/>
        <w:t xml:space="preserve">           provincias</w:t>
      </w:r>
      <w:r w:rsidRPr="0086290F">
        <w:rPr>
          <w:rFonts w:ascii="Arial Unicode MS" w:eastAsia="Arial Unicode MS" w:hAnsi="Arial Unicode MS" w:cs="Arial Unicode MS"/>
          <w:b/>
          <w:sz w:val="22"/>
          <w:szCs w:val="22"/>
          <w:lang w:val="es-ES"/>
        </w:rPr>
        <w:t>.</w:t>
      </w:r>
      <w:r w:rsidRPr="0086290F">
        <w:rPr>
          <w:lang w:val="es-ES"/>
        </w:rPr>
        <w:br/>
        <w:t xml:space="preserve">           </w:t>
      </w:r>
    </w:p>
    <w:p w14:paraId="546A521D" w14:textId="77777777" w:rsidR="00205FED" w:rsidRPr="0086290F" w:rsidRDefault="00205FED" w:rsidP="00205FED">
      <w:pPr>
        <w:rPr>
          <w:rFonts w:ascii="Arial Unicode MS" w:eastAsia="Arial Unicode MS" w:hAnsi="Arial Unicode MS" w:cs="Arial Unicode MS"/>
          <w:b/>
          <w:sz w:val="22"/>
          <w:szCs w:val="22"/>
          <w:lang w:val="es-ES"/>
        </w:rPr>
      </w:pPr>
      <w:r>
        <w:rPr>
          <w:lang w:val="es-ES"/>
        </w:rPr>
        <w:br/>
      </w:r>
      <w:r w:rsidRPr="0086290F">
        <w:rPr>
          <w:rFonts w:ascii="Arial Unicode MS" w:eastAsia="Arial Unicode MS" w:hAnsi="Arial Unicode MS" w:cs="Arial Unicode MS"/>
          <w:b/>
          <w:sz w:val="22"/>
          <w:szCs w:val="22"/>
          <w:lang w:val="es-ES"/>
        </w:rPr>
        <w:t xml:space="preserve">      2.-   Estudio fotográfico </w:t>
      </w:r>
      <w:proofErr w:type="spellStart"/>
      <w:r w:rsidRPr="0086290F">
        <w:rPr>
          <w:rFonts w:ascii="Arial Unicode MS" w:eastAsia="Arial Unicode MS" w:hAnsi="Arial Unicode MS" w:cs="Arial Unicode MS"/>
          <w:b/>
          <w:sz w:val="22"/>
          <w:szCs w:val="22"/>
          <w:lang w:val="es-ES"/>
        </w:rPr>
        <w:t>Courret</w:t>
      </w:r>
      <w:proofErr w:type="spellEnd"/>
      <w:r w:rsidRPr="0086290F">
        <w:rPr>
          <w:rFonts w:ascii="Arial Unicode MS" w:eastAsia="Arial Unicode MS" w:hAnsi="Arial Unicode MS" w:cs="Arial Unicode MS"/>
          <w:b/>
          <w:sz w:val="22"/>
          <w:szCs w:val="22"/>
          <w:lang w:val="es-ES"/>
        </w:rPr>
        <w:t>.</w:t>
      </w:r>
    </w:p>
    <w:p w14:paraId="0DDD0E6F" w14:textId="77777777" w:rsidR="00205FED" w:rsidRDefault="00205FED" w:rsidP="00205FED">
      <w:pPr>
        <w:rPr>
          <w:lang w:val="es-ES"/>
        </w:rPr>
      </w:pPr>
      <w:r w:rsidRPr="0086290F">
        <w:rPr>
          <w:rFonts w:ascii="Arial Unicode MS" w:eastAsia="Arial Unicode MS" w:hAnsi="Arial Unicode MS" w:cs="Arial Unicode MS"/>
          <w:sz w:val="22"/>
          <w:szCs w:val="22"/>
          <w:lang w:val="es-ES"/>
        </w:rPr>
        <w:t xml:space="preserve">              2.1.- </w:t>
      </w:r>
      <w:r w:rsidRPr="0086290F">
        <w:rPr>
          <w:rFonts w:ascii="Arial Unicode MS" w:eastAsia="Arial Unicode MS" w:hAnsi="Arial Unicode MS" w:cs="Arial Unicode MS"/>
          <w:b/>
          <w:sz w:val="22"/>
          <w:szCs w:val="22"/>
          <w:lang w:val="es-ES"/>
        </w:rPr>
        <w:t xml:space="preserve">Inicio y desarrollo del Estudio fotográfico </w:t>
      </w:r>
      <w:proofErr w:type="spellStart"/>
      <w:r w:rsidRPr="0086290F">
        <w:rPr>
          <w:rFonts w:ascii="Arial Unicode MS" w:eastAsia="Arial Unicode MS" w:hAnsi="Arial Unicode MS" w:cs="Arial Unicode MS"/>
          <w:b/>
          <w:sz w:val="22"/>
          <w:szCs w:val="22"/>
          <w:lang w:val="es-ES"/>
        </w:rPr>
        <w:t>Courret</w:t>
      </w:r>
      <w:proofErr w:type="spellEnd"/>
      <w:r w:rsidRPr="0086290F">
        <w:rPr>
          <w:rFonts w:ascii="Arial Unicode MS" w:eastAsia="Arial Unicode MS" w:hAnsi="Arial Unicode MS" w:cs="Arial Unicode MS"/>
          <w:b/>
          <w:sz w:val="22"/>
          <w:szCs w:val="22"/>
          <w:lang w:val="es-ES"/>
        </w:rPr>
        <w:t>.</w:t>
      </w:r>
      <w:r>
        <w:rPr>
          <w:lang w:val="es-ES"/>
        </w:rPr>
        <w:br/>
        <w:t xml:space="preserve">                       </w:t>
      </w:r>
      <w:r w:rsidRPr="0086290F">
        <w:rPr>
          <w:rFonts w:ascii="Arial Unicode MS" w:eastAsia="Arial Unicode MS" w:hAnsi="Arial Unicode MS" w:cs="Arial Unicode MS"/>
          <w:sz w:val="22"/>
          <w:szCs w:val="22"/>
          <w:lang w:val="es-ES"/>
        </w:rPr>
        <w:t>Trata</w:t>
      </w:r>
      <w:r>
        <w:rPr>
          <w:rFonts w:ascii="Arial Unicode MS" w:eastAsia="Arial Unicode MS" w:hAnsi="Arial Unicode MS" w:cs="Arial Unicode MS"/>
          <w:sz w:val="22"/>
          <w:szCs w:val="22"/>
          <w:lang w:val="es-ES"/>
        </w:rPr>
        <w:t>remos en este capítulo desde el inicio</w:t>
      </w:r>
      <w:r w:rsidRPr="0086290F">
        <w:rPr>
          <w:rFonts w:ascii="Arial Unicode MS" w:eastAsia="Arial Unicode MS" w:hAnsi="Arial Unicode MS" w:cs="Arial Unicode MS"/>
          <w:sz w:val="22"/>
          <w:szCs w:val="22"/>
          <w:lang w:val="es-ES"/>
        </w:rPr>
        <w:t xml:space="preserve"> de este Estudio </w:t>
      </w:r>
      <w:proofErr w:type="spellStart"/>
      <w:r w:rsidRPr="0086290F">
        <w:rPr>
          <w:rFonts w:ascii="Arial Unicode MS" w:eastAsia="Arial Unicode MS" w:hAnsi="Arial Unicode MS" w:cs="Arial Unicode MS"/>
          <w:sz w:val="22"/>
          <w:szCs w:val="22"/>
          <w:lang w:val="es-ES"/>
        </w:rPr>
        <w:t>Courret</w:t>
      </w:r>
      <w:proofErr w:type="spellEnd"/>
      <w:r w:rsidRPr="0086290F">
        <w:rPr>
          <w:rFonts w:ascii="Arial Unicode MS" w:eastAsia="Arial Unicode MS" w:hAnsi="Arial Unicode MS" w:cs="Arial Unicode MS"/>
          <w:sz w:val="22"/>
          <w:szCs w:val="22"/>
          <w:lang w:val="es-ES"/>
        </w:rPr>
        <w:t>, así</w:t>
      </w:r>
      <w:r w:rsidRPr="0086290F">
        <w:rPr>
          <w:rFonts w:ascii="Arial Unicode MS" w:eastAsia="Arial Unicode MS" w:hAnsi="Arial Unicode MS" w:cs="Arial Unicode MS"/>
          <w:sz w:val="22"/>
          <w:szCs w:val="22"/>
          <w:lang w:val="es-ES"/>
        </w:rPr>
        <w:br/>
        <w:t xml:space="preserve">    </w:t>
      </w:r>
      <w:r>
        <w:rPr>
          <w:rFonts w:ascii="Arial Unicode MS" w:eastAsia="Arial Unicode MS" w:hAnsi="Arial Unicode MS" w:cs="Arial Unicode MS"/>
          <w:sz w:val="22"/>
          <w:szCs w:val="22"/>
          <w:lang w:val="es-ES"/>
        </w:rPr>
        <w:t xml:space="preserve">                 </w:t>
      </w:r>
      <w:r w:rsidRPr="0086290F">
        <w:rPr>
          <w:rFonts w:ascii="Arial Unicode MS" w:eastAsia="Arial Unicode MS" w:hAnsi="Arial Unicode MS" w:cs="Arial Unicode MS"/>
          <w:sz w:val="22"/>
          <w:szCs w:val="22"/>
          <w:lang w:val="es-ES"/>
        </w:rPr>
        <w:t xml:space="preserve">como un enfoque biográfico, que nos acerque a la realidad que </w:t>
      </w:r>
      <w:r>
        <w:rPr>
          <w:rFonts w:ascii="Arial Unicode MS" w:eastAsia="Arial Unicode MS" w:hAnsi="Arial Unicode MS" w:cs="Arial Unicode MS"/>
          <w:sz w:val="22"/>
          <w:szCs w:val="22"/>
          <w:lang w:val="es-ES"/>
        </w:rPr>
        <w:t>vivieron,</w:t>
      </w:r>
      <w:r>
        <w:rPr>
          <w:rFonts w:ascii="Arial Unicode MS" w:eastAsia="Arial Unicode MS" w:hAnsi="Arial Unicode MS" w:cs="Arial Unicode MS"/>
          <w:sz w:val="22"/>
          <w:szCs w:val="22"/>
          <w:lang w:val="es-ES"/>
        </w:rPr>
        <w:br/>
        <w:t xml:space="preserve">                      </w:t>
      </w:r>
      <w:r w:rsidRPr="0086290F">
        <w:rPr>
          <w:rFonts w:ascii="Arial Unicode MS" w:eastAsia="Arial Unicode MS" w:hAnsi="Arial Unicode MS" w:cs="Arial Unicode MS"/>
          <w:sz w:val="22"/>
          <w:szCs w:val="22"/>
          <w:lang w:val="es-ES"/>
        </w:rPr>
        <w:t xml:space="preserve">las alianzas comerciales que realizaron, así como las etapas de sus </w:t>
      </w:r>
      <w:r>
        <w:rPr>
          <w:rFonts w:ascii="Arial Unicode MS" w:eastAsia="Arial Unicode MS" w:hAnsi="Arial Unicode MS" w:cs="Arial Unicode MS"/>
          <w:sz w:val="22"/>
          <w:szCs w:val="22"/>
          <w:lang w:val="es-ES"/>
        </w:rPr>
        <w:br/>
        <w:t xml:space="preserve">                      </w:t>
      </w:r>
      <w:r w:rsidRPr="0086290F">
        <w:rPr>
          <w:rFonts w:ascii="Arial Unicode MS" w:eastAsia="Arial Unicode MS" w:hAnsi="Arial Unicode MS" w:cs="Arial Unicode MS"/>
          <w:sz w:val="22"/>
          <w:szCs w:val="22"/>
          <w:lang w:val="es-ES"/>
        </w:rPr>
        <w:t xml:space="preserve">diferentes cambios de denominación social, cambios de logotipos, las </w:t>
      </w:r>
      <w:r w:rsidRPr="0086290F">
        <w:rPr>
          <w:rFonts w:ascii="Arial Unicode MS" w:eastAsia="Arial Unicode MS" w:hAnsi="Arial Unicode MS" w:cs="Arial Unicode MS"/>
          <w:sz w:val="22"/>
          <w:szCs w:val="22"/>
          <w:lang w:val="es-ES"/>
        </w:rPr>
        <w:br/>
        <w:t xml:space="preserve">                  </w:t>
      </w:r>
      <w:r>
        <w:rPr>
          <w:rFonts w:ascii="Arial Unicode MS" w:eastAsia="Arial Unicode MS" w:hAnsi="Arial Unicode MS" w:cs="Arial Unicode MS"/>
          <w:sz w:val="22"/>
          <w:szCs w:val="22"/>
          <w:lang w:val="es-ES"/>
        </w:rPr>
        <w:t xml:space="preserve">    </w:t>
      </w:r>
      <w:r w:rsidRPr="0086290F">
        <w:rPr>
          <w:rFonts w:ascii="Arial Unicode MS" w:eastAsia="Arial Unicode MS" w:hAnsi="Arial Unicode MS" w:cs="Arial Unicode MS"/>
          <w:sz w:val="22"/>
          <w:szCs w:val="22"/>
          <w:lang w:val="es-ES"/>
        </w:rPr>
        <w:t xml:space="preserve">causas que motivarían al retorno de E. </w:t>
      </w:r>
      <w:proofErr w:type="spellStart"/>
      <w:r w:rsidRPr="0086290F">
        <w:rPr>
          <w:rFonts w:ascii="Arial Unicode MS" w:eastAsia="Arial Unicode MS" w:hAnsi="Arial Unicode MS" w:cs="Arial Unicode MS"/>
          <w:sz w:val="22"/>
          <w:szCs w:val="22"/>
          <w:lang w:val="es-ES"/>
        </w:rPr>
        <w:t>Courret</w:t>
      </w:r>
      <w:proofErr w:type="spellEnd"/>
      <w:r w:rsidRPr="0086290F">
        <w:rPr>
          <w:rFonts w:ascii="Arial Unicode MS" w:eastAsia="Arial Unicode MS" w:hAnsi="Arial Unicode MS" w:cs="Arial Unicode MS"/>
          <w:sz w:val="22"/>
          <w:szCs w:val="22"/>
          <w:lang w:val="es-ES"/>
        </w:rPr>
        <w:t xml:space="preserve"> a su país, así como las </w:t>
      </w:r>
      <w:r w:rsidRPr="0086290F">
        <w:rPr>
          <w:rFonts w:ascii="Arial Unicode MS" w:eastAsia="Arial Unicode MS" w:hAnsi="Arial Unicode MS" w:cs="Arial Unicode MS"/>
          <w:sz w:val="22"/>
          <w:szCs w:val="22"/>
          <w:lang w:val="es-ES"/>
        </w:rPr>
        <w:br/>
        <w:t xml:space="preserve">                       posibles causas del cierre de su estudio fotográfico en 1935.</w:t>
      </w:r>
    </w:p>
    <w:p w14:paraId="747F8160" w14:textId="77777777" w:rsidR="00205FED" w:rsidRDefault="00205FED" w:rsidP="00205FED">
      <w:pPr>
        <w:rPr>
          <w:lang w:val="es-ES"/>
        </w:rPr>
      </w:pPr>
      <w:r w:rsidRPr="0086290F">
        <w:rPr>
          <w:rFonts w:ascii="Arial Unicode MS" w:eastAsia="Arial Unicode MS" w:hAnsi="Arial Unicode MS" w:cs="Arial Unicode MS"/>
          <w:sz w:val="22"/>
          <w:szCs w:val="22"/>
          <w:lang w:val="es-ES"/>
        </w:rPr>
        <w:t xml:space="preserve">              2.2.- </w:t>
      </w:r>
      <w:r w:rsidRPr="0086290F">
        <w:rPr>
          <w:rFonts w:ascii="Arial Unicode MS" w:eastAsia="Arial Unicode MS" w:hAnsi="Arial Unicode MS" w:cs="Arial Unicode MS"/>
          <w:b/>
          <w:sz w:val="22"/>
          <w:szCs w:val="22"/>
          <w:lang w:val="es-ES"/>
        </w:rPr>
        <w:t>Técnica y géneros fotográficos desarrollados</w:t>
      </w:r>
      <w:r>
        <w:rPr>
          <w:lang w:val="es-ES"/>
        </w:rPr>
        <w:br/>
        <w:t xml:space="preserve">                        </w:t>
      </w:r>
      <w:r w:rsidRPr="0086290F">
        <w:rPr>
          <w:rFonts w:ascii="Arial Unicode MS" w:eastAsia="Arial Unicode MS" w:hAnsi="Arial Unicode MS" w:cs="Arial Unicode MS"/>
          <w:sz w:val="22"/>
          <w:szCs w:val="22"/>
          <w:lang w:val="es-ES"/>
        </w:rPr>
        <w:t xml:space="preserve">Detallaremos los diferentes géneros fotográficos que realizó el </w:t>
      </w:r>
      <w:r>
        <w:rPr>
          <w:rFonts w:ascii="Arial Unicode MS" w:eastAsia="Arial Unicode MS" w:hAnsi="Arial Unicode MS" w:cs="Arial Unicode MS"/>
          <w:sz w:val="22"/>
          <w:szCs w:val="22"/>
          <w:lang w:val="es-ES"/>
        </w:rPr>
        <w:t>Estudio</w:t>
      </w:r>
      <w:r>
        <w:rPr>
          <w:rFonts w:ascii="Arial Unicode MS" w:eastAsia="Arial Unicode MS" w:hAnsi="Arial Unicode MS" w:cs="Arial Unicode MS"/>
          <w:sz w:val="22"/>
          <w:szCs w:val="22"/>
          <w:lang w:val="es-ES"/>
        </w:rPr>
        <w:br/>
        <w:t xml:space="preserve">                      </w:t>
      </w:r>
      <w:proofErr w:type="spellStart"/>
      <w:r w:rsidRPr="0086290F">
        <w:rPr>
          <w:rFonts w:ascii="Arial Unicode MS" w:eastAsia="Arial Unicode MS" w:hAnsi="Arial Unicode MS" w:cs="Arial Unicode MS"/>
          <w:sz w:val="22"/>
          <w:szCs w:val="22"/>
          <w:lang w:val="es-ES"/>
        </w:rPr>
        <w:t>Courret</w:t>
      </w:r>
      <w:proofErr w:type="spellEnd"/>
      <w:r w:rsidRPr="0086290F">
        <w:rPr>
          <w:rFonts w:ascii="Arial Unicode MS" w:eastAsia="Arial Unicode MS" w:hAnsi="Arial Unicode MS" w:cs="Arial Unicode MS"/>
          <w:sz w:val="22"/>
          <w:szCs w:val="22"/>
          <w:lang w:val="es-ES"/>
        </w:rPr>
        <w:t xml:space="preserve">, desde sus retratos a personajes notables de nuestra sociedad, </w:t>
      </w:r>
      <w:r>
        <w:rPr>
          <w:rFonts w:ascii="Arial Unicode MS" w:eastAsia="Arial Unicode MS" w:hAnsi="Arial Unicode MS" w:cs="Arial Unicode MS"/>
          <w:sz w:val="22"/>
          <w:szCs w:val="22"/>
          <w:lang w:val="es-ES"/>
        </w:rPr>
        <w:br/>
        <w:t xml:space="preserve">                      Militares, </w:t>
      </w:r>
      <w:r w:rsidRPr="0086290F">
        <w:rPr>
          <w:rFonts w:ascii="Arial Unicode MS" w:eastAsia="Arial Unicode MS" w:hAnsi="Arial Unicode MS" w:cs="Arial Unicode MS"/>
          <w:sz w:val="22"/>
          <w:szCs w:val="22"/>
          <w:lang w:val="es-ES"/>
        </w:rPr>
        <w:t xml:space="preserve">miembros de la Iglesia y a los miembros de nuestra </w:t>
      </w:r>
      <w:r>
        <w:rPr>
          <w:rFonts w:ascii="Arial Unicode MS" w:eastAsia="Arial Unicode MS" w:hAnsi="Arial Unicode MS" w:cs="Arial Unicode MS"/>
          <w:sz w:val="22"/>
          <w:szCs w:val="22"/>
          <w:lang w:val="es-ES"/>
        </w:rPr>
        <w:br/>
        <w:t xml:space="preserve">                      </w:t>
      </w:r>
      <w:r w:rsidRPr="0086290F">
        <w:rPr>
          <w:rFonts w:ascii="Arial Unicode MS" w:eastAsia="Arial Unicode MS" w:hAnsi="Arial Unicode MS" w:cs="Arial Unicode MS"/>
          <w:sz w:val="22"/>
          <w:szCs w:val="22"/>
          <w:lang w:val="es-ES"/>
        </w:rPr>
        <w:t>s</w:t>
      </w:r>
      <w:r>
        <w:rPr>
          <w:rFonts w:ascii="Arial Unicode MS" w:eastAsia="Arial Unicode MS" w:hAnsi="Arial Unicode MS" w:cs="Arial Unicode MS"/>
          <w:sz w:val="22"/>
          <w:szCs w:val="22"/>
          <w:lang w:val="es-ES"/>
        </w:rPr>
        <w:t xml:space="preserve">ociedad. </w:t>
      </w:r>
      <w:r w:rsidRPr="0086290F">
        <w:rPr>
          <w:rFonts w:ascii="Arial Unicode MS" w:eastAsia="Arial Unicode MS" w:hAnsi="Arial Unicode MS" w:cs="Arial Unicode MS"/>
          <w:sz w:val="22"/>
          <w:szCs w:val="22"/>
          <w:lang w:val="es-ES"/>
        </w:rPr>
        <w:t xml:space="preserve">También se tratará de las fotografías que realizó al Ferrocarril </w:t>
      </w:r>
      <w:r>
        <w:rPr>
          <w:rFonts w:ascii="Arial Unicode MS" w:eastAsia="Arial Unicode MS" w:hAnsi="Arial Unicode MS" w:cs="Arial Unicode MS"/>
          <w:sz w:val="22"/>
          <w:szCs w:val="22"/>
          <w:lang w:val="es-ES"/>
        </w:rPr>
        <w:br/>
        <w:t xml:space="preserve">                      Central </w:t>
      </w:r>
      <w:r w:rsidRPr="0086290F">
        <w:rPr>
          <w:rFonts w:ascii="Arial Unicode MS" w:eastAsia="Arial Unicode MS" w:hAnsi="Arial Unicode MS" w:cs="Arial Unicode MS"/>
          <w:sz w:val="22"/>
          <w:szCs w:val="22"/>
          <w:lang w:val="es-ES"/>
        </w:rPr>
        <w:t xml:space="preserve">como encargo del gobierno, así como sus registros fotográficos </w:t>
      </w:r>
      <w:r>
        <w:rPr>
          <w:rFonts w:ascii="Arial Unicode MS" w:eastAsia="Arial Unicode MS" w:hAnsi="Arial Unicode MS" w:cs="Arial Unicode MS"/>
          <w:sz w:val="22"/>
          <w:szCs w:val="22"/>
          <w:lang w:val="es-ES"/>
        </w:rPr>
        <w:br/>
        <w:t xml:space="preserve">                      </w:t>
      </w:r>
      <w:r w:rsidRPr="0086290F">
        <w:rPr>
          <w:rFonts w:ascii="Arial Unicode MS" w:eastAsia="Arial Unicode MS" w:hAnsi="Arial Unicode MS" w:cs="Arial Unicode MS"/>
          <w:sz w:val="22"/>
          <w:szCs w:val="22"/>
          <w:lang w:val="es-ES"/>
        </w:rPr>
        <w:t>que</w:t>
      </w:r>
      <w:r>
        <w:rPr>
          <w:rFonts w:ascii="Arial Unicode MS" w:eastAsia="Arial Unicode MS" w:hAnsi="Arial Unicode MS" w:cs="Arial Unicode MS"/>
          <w:sz w:val="22"/>
          <w:szCs w:val="22"/>
          <w:lang w:val="es-ES"/>
        </w:rPr>
        <w:t xml:space="preserve"> </w:t>
      </w:r>
      <w:r w:rsidRPr="0086290F">
        <w:rPr>
          <w:rFonts w:ascii="Arial Unicode MS" w:eastAsia="Arial Unicode MS" w:hAnsi="Arial Unicode MS" w:cs="Arial Unicode MS"/>
          <w:sz w:val="22"/>
          <w:szCs w:val="22"/>
          <w:lang w:val="es-ES"/>
        </w:rPr>
        <w:t xml:space="preserve">realizó en su viaje a la Polinesia </w:t>
      </w:r>
      <w:r>
        <w:rPr>
          <w:rFonts w:ascii="Arial Unicode MS" w:eastAsia="Arial Unicode MS" w:hAnsi="Arial Unicode MS" w:cs="Arial Unicode MS"/>
          <w:sz w:val="22"/>
          <w:szCs w:val="22"/>
          <w:lang w:val="es-ES"/>
        </w:rPr>
        <w:t xml:space="preserve">y las fotografías al Combate de 2 </w:t>
      </w:r>
      <w:r>
        <w:rPr>
          <w:rFonts w:ascii="Arial Unicode MS" w:eastAsia="Arial Unicode MS" w:hAnsi="Arial Unicode MS" w:cs="Arial Unicode MS"/>
          <w:sz w:val="22"/>
          <w:szCs w:val="22"/>
          <w:lang w:val="es-ES"/>
        </w:rPr>
        <w:br/>
        <w:t xml:space="preserve">                      de mayo, así como de la Guerra con Chile.</w:t>
      </w:r>
      <w:r w:rsidRPr="0086290F">
        <w:rPr>
          <w:rFonts w:ascii="Arial Unicode MS" w:eastAsia="Arial Unicode MS" w:hAnsi="Arial Unicode MS" w:cs="Arial Unicode MS"/>
          <w:sz w:val="22"/>
          <w:szCs w:val="22"/>
          <w:lang w:val="es-ES"/>
        </w:rPr>
        <w:t xml:space="preserve"> </w:t>
      </w:r>
      <w:r w:rsidRPr="0086290F">
        <w:rPr>
          <w:rFonts w:ascii="Arial Unicode MS" w:eastAsia="Arial Unicode MS" w:hAnsi="Arial Unicode MS" w:cs="Arial Unicode MS"/>
          <w:sz w:val="22"/>
          <w:szCs w:val="22"/>
          <w:lang w:val="es-ES"/>
        </w:rPr>
        <w:br/>
      </w:r>
      <w:r>
        <w:rPr>
          <w:lang w:val="es-ES"/>
        </w:rPr>
        <w:t xml:space="preserve">              </w:t>
      </w:r>
      <w:r w:rsidRPr="003403C6">
        <w:rPr>
          <w:rFonts w:ascii="Arial Unicode MS" w:eastAsia="Arial Unicode MS" w:hAnsi="Arial Unicode MS" w:cs="Arial Unicode MS"/>
          <w:sz w:val="22"/>
          <w:szCs w:val="22"/>
          <w:lang w:val="es-ES"/>
        </w:rPr>
        <w:t xml:space="preserve">2.3.- </w:t>
      </w:r>
      <w:r w:rsidRPr="003403C6">
        <w:rPr>
          <w:rFonts w:ascii="Arial Unicode MS" w:eastAsia="Arial Unicode MS" w:hAnsi="Arial Unicode MS" w:cs="Arial Unicode MS"/>
          <w:b/>
          <w:sz w:val="22"/>
          <w:szCs w:val="22"/>
          <w:lang w:val="es-ES"/>
        </w:rPr>
        <w:t>Trayectoria y prestigio</w:t>
      </w:r>
      <w:r w:rsidRPr="003403C6">
        <w:rPr>
          <w:rFonts w:ascii="Arial Unicode MS" w:eastAsia="Arial Unicode MS" w:hAnsi="Arial Unicode MS" w:cs="Arial Unicode MS"/>
          <w:sz w:val="22"/>
          <w:szCs w:val="22"/>
          <w:lang w:val="es-ES"/>
        </w:rPr>
        <w:t>.</w:t>
      </w:r>
      <w:r>
        <w:rPr>
          <w:lang w:val="es-ES"/>
        </w:rPr>
        <w:br/>
        <w:t xml:space="preserve">                         </w:t>
      </w:r>
      <w:r w:rsidRPr="003403C6">
        <w:rPr>
          <w:rFonts w:ascii="Arial Unicode MS" w:eastAsia="Arial Unicode MS" w:hAnsi="Arial Unicode MS" w:cs="Arial Unicode MS"/>
          <w:sz w:val="22"/>
          <w:szCs w:val="22"/>
          <w:lang w:val="es-ES"/>
        </w:rPr>
        <w:t>Trataremos en este capítulo como el gobierno del Perú en esos años</w:t>
      </w:r>
      <w:r>
        <w:rPr>
          <w:rFonts w:ascii="Arial Unicode MS" w:eastAsia="Arial Unicode MS" w:hAnsi="Arial Unicode MS" w:cs="Arial Unicode MS"/>
          <w:sz w:val="22"/>
          <w:szCs w:val="22"/>
          <w:lang w:val="es-ES"/>
        </w:rPr>
        <w:t>,</w:t>
      </w:r>
      <w:r w:rsidRPr="003403C6">
        <w:rPr>
          <w:rFonts w:ascii="Arial Unicode MS" w:eastAsia="Arial Unicode MS" w:hAnsi="Arial Unicode MS" w:cs="Arial Unicode MS"/>
          <w:sz w:val="22"/>
          <w:szCs w:val="22"/>
          <w:lang w:val="es-ES"/>
        </w:rPr>
        <w:t xml:space="preserve"> </w:t>
      </w:r>
      <w:r w:rsidRPr="003403C6">
        <w:rPr>
          <w:rFonts w:ascii="Arial Unicode MS" w:eastAsia="Arial Unicode MS" w:hAnsi="Arial Unicode MS" w:cs="Arial Unicode MS"/>
          <w:sz w:val="22"/>
          <w:szCs w:val="22"/>
          <w:lang w:val="es-ES"/>
        </w:rPr>
        <w:br/>
        <w:t xml:space="preserve">                       promovía el desarrollo del arte y de la cultura, siendo el Estudio </w:t>
      </w:r>
      <w:proofErr w:type="spellStart"/>
      <w:r w:rsidRPr="003403C6">
        <w:rPr>
          <w:rFonts w:ascii="Arial Unicode MS" w:eastAsia="Arial Unicode MS" w:hAnsi="Arial Unicode MS" w:cs="Arial Unicode MS"/>
          <w:sz w:val="22"/>
          <w:szCs w:val="22"/>
          <w:lang w:val="es-ES"/>
        </w:rPr>
        <w:t>Courret</w:t>
      </w:r>
      <w:proofErr w:type="spellEnd"/>
      <w:r w:rsidRPr="003403C6">
        <w:rPr>
          <w:rFonts w:ascii="Arial Unicode MS" w:eastAsia="Arial Unicode MS" w:hAnsi="Arial Unicode MS" w:cs="Arial Unicode MS"/>
          <w:sz w:val="22"/>
          <w:szCs w:val="22"/>
          <w:lang w:val="es-ES"/>
        </w:rPr>
        <w:t xml:space="preserve"> </w:t>
      </w:r>
      <w:r w:rsidRPr="003403C6">
        <w:rPr>
          <w:rFonts w:ascii="Arial Unicode MS" w:eastAsia="Arial Unicode MS" w:hAnsi="Arial Unicode MS" w:cs="Arial Unicode MS"/>
          <w:sz w:val="22"/>
          <w:szCs w:val="22"/>
          <w:lang w:val="es-ES"/>
        </w:rPr>
        <w:br/>
        <w:t xml:space="preserve">                       premiado en dos oportunidades, con Medalla de Oro en la primera </w:t>
      </w:r>
      <w:r w:rsidRPr="003403C6">
        <w:rPr>
          <w:rFonts w:ascii="Arial Unicode MS" w:eastAsia="Arial Unicode MS" w:hAnsi="Arial Unicode MS" w:cs="Arial Unicode MS"/>
          <w:sz w:val="22"/>
          <w:szCs w:val="22"/>
          <w:lang w:val="es-ES"/>
        </w:rPr>
        <w:br/>
        <w:t xml:space="preserve">                       Exposición Nacional de Lima 1869  y 1872  con la Medalla de Oro en la </w:t>
      </w:r>
      <w:r w:rsidRPr="003403C6">
        <w:rPr>
          <w:rFonts w:ascii="Arial Unicode MS" w:eastAsia="Arial Unicode MS" w:hAnsi="Arial Unicode MS" w:cs="Arial Unicode MS"/>
          <w:sz w:val="22"/>
          <w:szCs w:val="22"/>
          <w:lang w:val="es-ES"/>
        </w:rPr>
        <w:br/>
        <w:t xml:space="preserve">                       Exposición Industrial de Lima</w:t>
      </w:r>
      <w:r>
        <w:rPr>
          <w:rFonts w:ascii="Arial Unicode MS" w:eastAsia="Arial Unicode MS" w:hAnsi="Arial Unicode MS" w:cs="Arial Unicode MS"/>
          <w:sz w:val="22"/>
          <w:szCs w:val="22"/>
          <w:lang w:val="es-ES"/>
        </w:rPr>
        <w:t>.</w:t>
      </w:r>
      <w:r>
        <w:rPr>
          <w:lang w:val="es-ES"/>
        </w:rPr>
        <w:br/>
        <w:t xml:space="preserve">              </w:t>
      </w:r>
      <w:r w:rsidRPr="003403C6">
        <w:rPr>
          <w:rFonts w:ascii="Arial Unicode MS" w:eastAsia="Arial Unicode MS" w:hAnsi="Arial Unicode MS" w:cs="Arial Unicode MS"/>
          <w:sz w:val="22"/>
          <w:szCs w:val="22"/>
          <w:lang w:val="es-ES"/>
        </w:rPr>
        <w:t xml:space="preserve">2.5.- </w:t>
      </w:r>
      <w:r w:rsidRPr="003403C6">
        <w:rPr>
          <w:rFonts w:ascii="Arial Unicode MS" w:eastAsia="Arial Unicode MS" w:hAnsi="Arial Unicode MS" w:cs="Arial Unicode MS"/>
          <w:b/>
          <w:sz w:val="22"/>
          <w:szCs w:val="22"/>
          <w:lang w:val="es-ES"/>
        </w:rPr>
        <w:t xml:space="preserve">Importancia del Archivo </w:t>
      </w:r>
      <w:proofErr w:type="spellStart"/>
      <w:r w:rsidRPr="003403C6">
        <w:rPr>
          <w:rFonts w:ascii="Arial Unicode MS" w:eastAsia="Arial Unicode MS" w:hAnsi="Arial Unicode MS" w:cs="Arial Unicode MS"/>
          <w:b/>
          <w:sz w:val="22"/>
          <w:szCs w:val="22"/>
          <w:lang w:val="es-ES"/>
        </w:rPr>
        <w:t>Courret</w:t>
      </w:r>
      <w:proofErr w:type="spellEnd"/>
      <w:r w:rsidRPr="003403C6">
        <w:rPr>
          <w:rFonts w:ascii="Arial Unicode MS" w:eastAsia="Arial Unicode MS" w:hAnsi="Arial Unicode MS" w:cs="Arial Unicode MS"/>
          <w:b/>
          <w:sz w:val="22"/>
          <w:szCs w:val="22"/>
          <w:lang w:val="es-ES"/>
        </w:rPr>
        <w:t xml:space="preserve"> en la actualidad.</w:t>
      </w:r>
      <w:r>
        <w:rPr>
          <w:b/>
          <w:lang w:val="es-ES"/>
        </w:rPr>
        <w:br/>
        <w:t xml:space="preserve">                          </w:t>
      </w:r>
      <w:r w:rsidRPr="003403C6">
        <w:rPr>
          <w:rFonts w:ascii="Arial Unicode MS" w:eastAsia="Arial Unicode MS" w:hAnsi="Arial Unicode MS" w:cs="Arial Unicode MS"/>
          <w:sz w:val="22"/>
          <w:szCs w:val="22"/>
          <w:lang w:val="es-ES"/>
        </w:rPr>
        <w:t xml:space="preserve">Me referiré en este capítulo a la importancia del legado fotográfico del </w:t>
      </w:r>
      <w:r w:rsidRPr="003403C6">
        <w:rPr>
          <w:rFonts w:ascii="Arial Unicode MS" w:eastAsia="Arial Unicode MS" w:hAnsi="Arial Unicode MS" w:cs="Arial Unicode MS"/>
          <w:sz w:val="22"/>
          <w:szCs w:val="22"/>
          <w:lang w:val="es-ES"/>
        </w:rPr>
        <w:br/>
        <w:t xml:space="preserve">                       Archivo </w:t>
      </w:r>
      <w:proofErr w:type="spellStart"/>
      <w:r>
        <w:rPr>
          <w:rFonts w:ascii="Arial Unicode MS" w:eastAsia="Arial Unicode MS" w:hAnsi="Arial Unicode MS" w:cs="Arial Unicode MS"/>
          <w:sz w:val="22"/>
          <w:szCs w:val="22"/>
          <w:lang w:val="es-ES"/>
        </w:rPr>
        <w:t>Courret</w:t>
      </w:r>
      <w:proofErr w:type="spellEnd"/>
      <w:r>
        <w:rPr>
          <w:rFonts w:ascii="Arial Unicode MS" w:eastAsia="Arial Unicode MS" w:hAnsi="Arial Unicode MS" w:cs="Arial Unicode MS"/>
          <w:sz w:val="22"/>
          <w:szCs w:val="22"/>
          <w:lang w:val="es-ES"/>
        </w:rPr>
        <w:t xml:space="preserve"> </w:t>
      </w:r>
      <w:r w:rsidRPr="003403C6">
        <w:rPr>
          <w:rFonts w:ascii="Arial Unicode MS" w:eastAsia="Arial Unicode MS" w:hAnsi="Arial Unicode MS" w:cs="Arial Unicode MS"/>
          <w:sz w:val="22"/>
          <w:szCs w:val="22"/>
          <w:lang w:val="es-ES"/>
        </w:rPr>
        <w:t xml:space="preserve">no sólo como documento histórico, documental sino </w:t>
      </w:r>
      <w:r>
        <w:rPr>
          <w:rFonts w:ascii="Arial Unicode MS" w:eastAsia="Arial Unicode MS" w:hAnsi="Arial Unicode MS" w:cs="Arial Unicode MS"/>
          <w:sz w:val="22"/>
          <w:szCs w:val="22"/>
          <w:lang w:val="es-ES"/>
        </w:rPr>
        <w:br/>
        <w:t xml:space="preserve">                       </w:t>
      </w:r>
      <w:r w:rsidRPr="003403C6">
        <w:rPr>
          <w:rFonts w:ascii="Arial Unicode MS" w:eastAsia="Arial Unicode MS" w:hAnsi="Arial Unicode MS" w:cs="Arial Unicode MS"/>
          <w:sz w:val="22"/>
          <w:szCs w:val="22"/>
          <w:lang w:val="es-ES"/>
        </w:rPr>
        <w:t>también</w:t>
      </w:r>
      <w:r>
        <w:rPr>
          <w:rFonts w:ascii="Arial Unicode MS" w:eastAsia="Arial Unicode MS" w:hAnsi="Arial Unicode MS" w:cs="Arial Unicode MS"/>
          <w:sz w:val="22"/>
          <w:szCs w:val="22"/>
          <w:lang w:val="es-ES"/>
        </w:rPr>
        <w:t xml:space="preserve"> como retratos artísticos.</w:t>
      </w:r>
      <w:r>
        <w:rPr>
          <w:rFonts w:ascii="Arial Unicode MS" w:eastAsia="Arial Unicode MS" w:hAnsi="Arial Unicode MS" w:cs="Arial Unicode MS"/>
          <w:sz w:val="22"/>
          <w:szCs w:val="22"/>
          <w:lang w:val="es-ES"/>
        </w:rPr>
        <w:br/>
        <w:t xml:space="preserve">                      </w:t>
      </w:r>
      <w:r w:rsidRPr="003403C6">
        <w:rPr>
          <w:rFonts w:ascii="Arial Unicode MS" w:eastAsia="Arial Unicode MS" w:hAnsi="Arial Unicode MS" w:cs="Arial Unicode MS"/>
          <w:sz w:val="22"/>
          <w:szCs w:val="22"/>
          <w:lang w:val="es-ES"/>
        </w:rPr>
        <w:t xml:space="preserve"> Asimismo me referiré a las distintas colecciones que </w:t>
      </w:r>
      <w:r w:rsidRPr="003403C6">
        <w:rPr>
          <w:rFonts w:ascii="Arial Unicode MS" w:eastAsia="Arial Unicode MS" w:hAnsi="Arial Unicode MS" w:cs="Arial Unicode MS"/>
          <w:sz w:val="22"/>
          <w:szCs w:val="22"/>
          <w:lang w:val="es-ES"/>
        </w:rPr>
        <w:br/>
      </w:r>
      <w:r>
        <w:rPr>
          <w:rFonts w:ascii="Arial Unicode MS" w:eastAsia="Arial Unicode MS" w:hAnsi="Arial Unicode MS" w:cs="Arial Unicode MS"/>
          <w:sz w:val="22"/>
          <w:szCs w:val="22"/>
          <w:lang w:val="es-ES"/>
        </w:rPr>
        <w:lastRenderedPageBreak/>
        <w:t xml:space="preserve">                      </w:t>
      </w:r>
      <w:r w:rsidRPr="003403C6">
        <w:rPr>
          <w:rFonts w:ascii="Arial Unicode MS" w:eastAsia="Arial Unicode MS" w:hAnsi="Arial Unicode MS" w:cs="Arial Unicode MS"/>
          <w:sz w:val="22"/>
          <w:szCs w:val="22"/>
          <w:lang w:val="es-ES"/>
        </w:rPr>
        <w:t>contienen fotografías de este Estudio,</w:t>
      </w:r>
      <w:r>
        <w:rPr>
          <w:rFonts w:ascii="Arial Unicode MS" w:eastAsia="Arial Unicode MS" w:hAnsi="Arial Unicode MS" w:cs="Arial Unicode MS"/>
          <w:sz w:val="22"/>
          <w:szCs w:val="22"/>
          <w:lang w:val="es-ES"/>
        </w:rPr>
        <w:t xml:space="preserve"> </w:t>
      </w:r>
      <w:r w:rsidRPr="003403C6">
        <w:rPr>
          <w:rFonts w:ascii="Arial Unicode MS" w:eastAsia="Arial Unicode MS" w:hAnsi="Arial Unicode MS" w:cs="Arial Unicode MS"/>
          <w:sz w:val="22"/>
          <w:szCs w:val="22"/>
          <w:lang w:val="es-ES"/>
        </w:rPr>
        <w:t xml:space="preserve">para lograr tener una base de </w:t>
      </w:r>
      <w:r>
        <w:rPr>
          <w:rFonts w:ascii="Arial Unicode MS" w:eastAsia="Arial Unicode MS" w:hAnsi="Arial Unicode MS" w:cs="Arial Unicode MS"/>
          <w:sz w:val="22"/>
          <w:szCs w:val="22"/>
          <w:lang w:val="es-ES"/>
        </w:rPr>
        <w:br/>
        <w:t xml:space="preserve">                      </w:t>
      </w:r>
      <w:r w:rsidRPr="003403C6">
        <w:rPr>
          <w:rFonts w:ascii="Arial Unicode MS" w:eastAsia="Arial Unicode MS" w:hAnsi="Arial Unicode MS" w:cs="Arial Unicode MS"/>
          <w:sz w:val="22"/>
          <w:szCs w:val="22"/>
          <w:lang w:val="es-ES"/>
        </w:rPr>
        <w:t>datos cuantitativo y cualitativo de los mismos.</w:t>
      </w:r>
      <w:r>
        <w:rPr>
          <w:b/>
          <w:lang w:val="es-ES"/>
        </w:rPr>
        <w:br/>
        <w:t xml:space="preserve">                       </w:t>
      </w:r>
    </w:p>
    <w:p w14:paraId="5A9343E6" w14:textId="77777777" w:rsidR="00205FED" w:rsidRPr="003403C6" w:rsidRDefault="00205FED" w:rsidP="00205FED">
      <w:pPr>
        <w:rPr>
          <w:rFonts w:ascii="Arial Unicode MS" w:eastAsia="Arial Unicode MS" w:hAnsi="Arial Unicode MS" w:cs="Arial Unicode MS"/>
          <w:sz w:val="22"/>
          <w:szCs w:val="22"/>
          <w:lang w:val="es-ES"/>
        </w:rPr>
      </w:pPr>
    </w:p>
    <w:p w14:paraId="5EA0AA7D" w14:textId="77777777" w:rsidR="00205FED" w:rsidRPr="00F03754" w:rsidRDefault="00205FED" w:rsidP="00205FED">
      <w:pPr>
        <w:rPr>
          <w:lang w:val="es-ES"/>
        </w:rPr>
      </w:pPr>
      <w:r w:rsidRPr="003403C6">
        <w:rPr>
          <w:rFonts w:ascii="Arial Unicode MS" w:eastAsia="Arial Unicode MS" w:hAnsi="Arial Unicode MS" w:cs="Arial Unicode MS"/>
          <w:sz w:val="22"/>
          <w:szCs w:val="22"/>
          <w:lang w:val="es-ES"/>
        </w:rPr>
        <w:t xml:space="preserve">     3.-    </w:t>
      </w:r>
      <w:r w:rsidRPr="003403C6">
        <w:rPr>
          <w:rFonts w:ascii="Arial Unicode MS" w:eastAsia="Arial Unicode MS" w:hAnsi="Arial Unicode MS" w:cs="Arial Unicode MS"/>
          <w:b/>
          <w:sz w:val="22"/>
          <w:szCs w:val="22"/>
          <w:lang w:val="es-ES"/>
        </w:rPr>
        <w:t>El Retrato</w:t>
      </w:r>
      <w:r>
        <w:rPr>
          <w:lang w:val="es-ES"/>
        </w:rPr>
        <w:t xml:space="preserve"> </w:t>
      </w:r>
      <w:r>
        <w:rPr>
          <w:lang w:val="es-ES"/>
        </w:rPr>
        <w:br/>
      </w:r>
      <w:r w:rsidRPr="003403C6">
        <w:rPr>
          <w:rFonts w:ascii="Arial Unicode MS" w:eastAsia="Arial Unicode MS" w:hAnsi="Arial Unicode MS" w:cs="Arial Unicode MS"/>
          <w:sz w:val="22"/>
          <w:szCs w:val="22"/>
          <w:lang w:val="es-ES"/>
        </w:rPr>
        <w:t xml:space="preserve">               3.1.- </w:t>
      </w:r>
      <w:r w:rsidRPr="003403C6">
        <w:rPr>
          <w:rFonts w:ascii="Arial Unicode MS" w:eastAsia="Arial Unicode MS" w:hAnsi="Arial Unicode MS" w:cs="Arial Unicode MS"/>
          <w:b/>
          <w:sz w:val="22"/>
          <w:szCs w:val="22"/>
          <w:lang w:val="es-ES"/>
        </w:rPr>
        <w:t>Definición del retrato como género fotográfico</w:t>
      </w:r>
      <w:r>
        <w:rPr>
          <w:b/>
          <w:lang w:val="es-ES"/>
        </w:rPr>
        <w:br/>
      </w:r>
      <w:r>
        <w:rPr>
          <w:lang w:val="es-ES"/>
        </w:rPr>
        <w:t xml:space="preserve">                          </w:t>
      </w:r>
      <w:r w:rsidRPr="003403C6">
        <w:rPr>
          <w:rFonts w:ascii="Arial Unicode MS" w:eastAsia="Arial Unicode MS" w:hAnsi="Arial Unicode MS" w:cs="Arial Unicode MS"/>
          <w:sz w:val="22"/>
          <w:szCs w:val="22"/>
          <w:lang w:val="es-ES"/>
        </w:rPr>
        <w:t xml:space="preserve">En este capítulo vamos a adentrarnos en la técnica fotográfica, </w:t>
      </w:r>
      <w:r>
        <w:rPr>
          <w:rFonts w:ascii="Arial Unicode MS" w:eastAsia="Arial Unicode MS" w:hAnsi="Arial Unicode MS" w:cs="Arial Unicode MS"/>
          <w:sz w:val="22"/>
          <w:szCs w:val="22"/>
          <w:lang w:val="es-ES"/>
        </w:rPr>
        <w:br/>
        <w:t xml:space="preserve">                       </w:t>
      </w:r>
      <w:r w:rsidRPr="003403C6">
        <w:rPr>
          <w:rFonts w:ascii="Arial Unicode MS" w:eastAsia="Arial Unicode MS" w:hAnsi="Arial Unicode MS" w:cs="Arial Unicode MS"/>
          <w:sz w:val="22"/>
          <w:szCs w:val="22"/>
          <w:lang w:val="es-ES"/>
        </w:rPr>
        <w:t>teorizando y conceptualizand</w:t>
      </w:r>
      <w:r>
        <w:rPr>
          <w:rFonts w:ascii="Arial Unicode MS" w:eastAsia="Arial Unicode MS" w:hAnsi="Arial Unicode MS" w:cs="Arial Unicode MS"/>
          <w:sz w:val="22"/>
          <w:szCs w:val="22"/>
          <w:lang w:val="es-ES"/>
        </w:rPr>
        <w:t>o ideas en torno a la fotografía y lo</w:t>
      </w:r>
      <w:r>
        <w:rPr>
          <w:rFonts w:ascii="Arial Unicode MS" w:eastAsia="Arial Unicode MS" w:hAnsi="Arial Unicode MS" w:cs="Arial Unicode MS"/>
          <w:sz w:val="22"/>
          <w:szCs w:val="22"/>
          <w:lang w:val="es-ES"/>
        </w:rPr>
        <w:br/>
        <w:t xml:space="preserve">                       que el </w:t>
      </w:r>
      <w:r w:rsidRPr="003403C6">
        <w:rPr>
          <w:rFonts w:ascii="Arial Unicode MS" w:eastAsia="Arial Unicode MS" w:hAnsi="Arial Unicode MS" w:cs="Arial Unicode MS"/>
          <w:sz w:val="22"/>
          <w:szCs w:val="22"/>
          <w:lang w:val="es-ES"/>
        </w:rPr>
        <w:t xml:space="preserve"> fotógrafo desea comun</w:t>
      </w:r>
      <w:r>
        <w:rPr>
          <w:rFonts w:ascii="Arial Unicode MS" w:eastAsia="Arial Unicode MS" w:hAnsi="Arial Unicode MS" w:cs="Arial Unicode MS"/>
          <w:sz w:val="22"/>
          <w:szCs w:val="22"/>
          <w:lang w:val="es-ES"/>
        </w:rPr>
        <w:t>icar a tr</w:t>
      </w:r>
      <w:r w:rsidRPr="003403C6">
        <w:rPr>
          <w:rFonts w:ascii="Arial Unicode MS" w:eastAsia="Arial Unicode MS" w:hAnsi="Arial Unicode MS" w:cs="Arial Unicode MS"/>
          <w:sz w:val="22"/>
          <w:szCs w:val="22"/>
          <w:lang w:val="es-ES"/>
        </w:rPr>
        <w:t xml:space="preserve">avés de su vena artística y </w:t>
      </w:r>
      <w:r>
        <w:rPr>
          <w:rFonts w:ascii="Arial Unicode MS" w:eastAsia="Arial Unicode MS" w:hAnsi="Arial Unicode MS" w:cs="Arial Unicode MS"/>
          <w:sz w:val="22"/>
          <w:szCs w:val="22"/>
          <w:lang w:val="es-ES"/>
        </w:rPr>
        <w:br/>
        <w:t xml:space="preserve">                       </w:t>
      </w:r>
      <w:r w:rsidRPr="003403C6">
        <w:rPr>
          <w:rFonts w:ascii="Arial Unicode MS" w:eastAsia="Arial Unicode MS" w:hAnsi="Arial Unicode MS" w:cs="Arial Unicode MS"/>
          <w:sz w:val="22"/>
          <w:szCs w:val="22"/>
          <w:lang w:val="es-ES"/>
        </w:rPr>
        <w:t>capacidad compos</w:t>
      </w:r>
      <w:r>
        <w:rPr>
          <w:rFonts w:ascii="Arial Unicode MS" w:eastAsia="Arial Unicode MS" w:hAnsi="Arial Unicode MS" w:cs="Arial Unicode MS"/>
          <w:sz w:val="22"/>
          <w:szCs w:val="22"/>
          <w:lang w:val="es-ES"/>
        </w:rPr>
        <w:t>itiva.</w:t>
      </w:r>
      <w:r>
        <w:rPr>
          <w:rFonts w:ascii="Arial Unicode MS" w:eastAsia="Arial Unicode MS" w:hAnsi="Arial Unicode MS" w:cs="Arial Unicode MS"/>
          <w:sz w:val="22"/>
          <w:szCs w:val="22"/>
          <w:lang w:val="es-ES"/>
        </w:rPr>
        <w:br/>
        <w:t xml:space="preserve">                       </w:t>
      </w:r>
      <w:r w:rsidRPr="003403C6">
        <w:rPr>
          <w:rFonts w:ascii="Arial Unicode MS" w:eastAsia="Arial Unicode MS" w:hAnsi="Arial Unicode MS" w:cs="Arial Unicode MS"/>
          <w:sz w:val="22"/>
          <w:szCs w:val="22"/>
          <w:lang w:val="es-ES"/>
        </w:rPr>
        <w:t xml:space="preserve">Es necesario profundizar en los valores compositivos y plásticos de </w:t>
      </w:r>
      <w:r>
        <w:rPr>
          <w:rFonts w:ascii="Arial Unicode MS" w:eastAsia="Arial Unicode MS" w:hAnsi="Arial Unicode MS" w:cs="Arial Unicode MS"/>
          <w:sz w:val="22"/>
          <w:szCs w:val="22"/>
          <w:lang w:val="es-ES"/>
        </w:rPr>
        <w:br/>
        <w:t xml:space="preserve">                       este </w:t>
      </w:r>
      <w:r w:rsidRPr="003403C6">
        <w:rPr>
          <w:rFonts w:ascii="Arial Unicode MS" w:eastAsia="Arial Unicode MS" w:hAnsi="Arial Unicode MS" w:cs="Arial Unicode MS"/>
          <w:sz w:val="22"/>
          <w:szCs w:val="22"/>
          <w:lang w:val="es-ES"/>
        </w:rPr>
        <w:t>género.</w:t>
      </w:r>
      <w:r w:rsidRPr="003403C6">
        <w:rPr>
          <w:rFonts w:ascii="Arial Unicode MS" w:eastAsia="Arial Unicode MS" w:hAnsi="Arial Unicode MS" w:cs="Arial Unicode MS"/>
          <w:sz w:val="22"/>
          <w:szCs w:val="22"/>
          <w:lang w:val="es-ES"/>
        </w:rPr>
        <w:br/>
      </w:r>
      <w:r>
        <w:rPr>
          <w:lang w:val="es-ES"/>
        </w:rPr>
        <w:t xml:space="preserve">               </w:t>
      </w:r>
      <w:r w:rsidRPr="003403C6">
        <w:rPr>
          <w:rFonts w:ascii="Arial Unicode MS" w:eastAsia="Arial Unicode MS" w:hAnsi="Arial Unicode MS" w:cs="Arial Unicode MS"/>
          <w:b/>
          <w:sz w:val="22"/>
          <w:szCs w:val="22"/>
          <w:lang w:val="es-ES"/>
        </w:rPr>
        <w:t>3.2.- Elementos del retrato fotográfico</w:t>
      </w:r>
      <w:r>
        <w:rPr>
          <w:b/>
          <w:lang w:val="es-ES"/>
        </w:rPr>
        <w:br/>
        <w:t xml:space="preserve">                         </w:t>
      </w:r>
      <w:r w:rsidRPr="003403C6">
        <w:rPr>
          <w:rFonts w:ascii="Arial Unicode MS" w:eastAsia="Arial Unicode MS" w:hAnsi="Arial Unicode MS" w:cs="Arial Unicode MS"/>
          <w:sz w:val="22"/>
          <w:szCs w:val="22"/>
          <w:lang w:val="es-ES"/>
        </w:rPr>
        <w:t>Dentro de sus elementos trataremos sus elementos objetivos que</w:t>
      </w:r>
      <w:r>
        <w:rPr>
          <w:rFonts w:ascii="Arial Unicode MS" w:eastAsia="Arial Unicode MS" w:hAnsi="Arial Unicode MS" w:cs="Arial Unicode MS"/>
          <w:sz w:val="22"/>
          <w:szCs w:val="22"/>
          <w:lang w:val="es-ES"/>
        </w:rPr>
        <w:t xml:space="preserve"> son :</w:t>
      </w:r>
      <w:r>
        <w:rPr>
          <w:rFonts w:ascii="Arial Unicode MS" w:eastAsia="Arial Unicode MS" w:hAnsi="Arial Unicode MS" w:cs="Arial Unicode MS"/>
          <w:sz w:val="22"/>
          <w:szCs w:val="22"/>
          <w:lang w:val="es-ES"/>
        </w:rPr>
        <w:br/>
        <w:t xml:space="preserve">                       </w:t>
      </w:r>
      <w:r w:rsidRPr="003403C6">
        <w:rPr>
          <w:rFonts w:ascii="Arial Unicode MS" w:eastAsia="Arial Unicode MS" w:hAnsi="Arial Unicode MS" w:cs="Arial Unicode MS"/>
          <w:sz w:val="22"/>
          <w:szCs w:val="22"/>
          <w:lang w:val="es-ES"/>
        </w:rPr>
        <w:t>en fondo, la exposición</w:t>
      </w:r>
      <w:r>
        <w:rPr>
          <w:rFonts w:ascii="Arial Unicode MS" w:eastAsia="Arial Unicode MS" w:hAnsi="Arial Unicode MS" w:cs="Arial Unicode MS"/>
          <w:sz w:val="22"/>
          <w:szCs w:val="22"/>
          <w:lang w:val="es-ES"/>
        </w:rPr>
        <w:t xml:space="preserve"> </w:t>
      </w:r>
      <w:r w:rsidRPr="003403C6">
        <w:rPr>
          <w:rFonts w:ascii="Arial Unicode MS" w:eastAsia="Arial Unicode MS" w:hAnsi="Arial Unicode MS" w:cs="Arial Unicode MS"/>
          <w:sz w:val="22"/>
          <w:szCs w:val="22"/>
          <w:lang w:val="es-ES"/>
        </w:rPr>
        <w:t xml:space="preserve">( iluminación), nitidez, lugar, encuadre y </w:t>
      </w:r>
      <w:r>
        <w:rPr>
          <w:rFonts w:ascii="Arial Unicode MS" w:eastAsia="Arial Unicode MS" w:hAnsi="Arial Unicode MS" w:cs="Arial Unicode MS"/>
          <w:sz w:val="22"/>
          <w:szCs w:val="22"/>
          <w:lang w:val="es-ES"/>
        </w:rPr>
        <w:br/>
        <w:t xml:space="preserve">                       </w:t>
      </w:r>
      <w:r w:rsidRPr="003403C6">
        <w:rPr>
          <w:rFonts w:ascii="Arial Unicode MS" w:eastAsia="Arial Unicode MS" w:hAnsi="Arial Unicode MS" w:cs="Arial Unicode MS"/>
          <w:sz w:val="22"/>
          <w:szCs w:val="22"/>
          <w:lang w:val="es-ES"/>
        </w:rPr>
        <w:t>composición</w:t>
      </w:r>
      <w:r>
        <w:rPr>
          <w:rFonts w:ascii="Arial Unicode MS" w:eastAsia="Arial Unicode MS" w:hAnsi="Arial Unicode MS" w:cs="Arial Unicode MS"/>
          <w:sz w:val="22"/>
          <w:szCs w:val="22"/>
          <w:lang w:val="es-ES"/>
        </w:rPr>
        <w:t>.</w:t>
      </w:r>
      <w:r w:rsidRPr="008A4AD9">
        <w:rPr>
          <w:b/>
          <w:lang w:val="es-ES"/>
        </w:rPr>
        <w:br/>
      </w:r>
      <w:r w:rsidRPr="003403C6">
        <w:rPr>
          <w:rFonts w:ascii="Arial Unicode MS" w:eastAsia="Arial Unicode MS" w:hAnsi="Arial Unicode MS" w:cs="Arial Unicode MS"/>
          <w:b/>
          <w:sz w:val="22"/>
          <w:szCs w:val="22"/>
          <w:lang w:val="es-ES"/>
        </w:rPr>
        <w:t xml:space="preserve">               3.3.- Fundamentos técnicos y componentes del objeto (retrato)fotográfico:</w:t>
      </w:r>
      <w:r>
        <w:rPr>
          <w:b/>
          <w:lang w:val="es-ES"/>
        </w:rPr>
        <w:br/>
        <w:t xml:space="preserve">                         </w:t>
      </w:r>
      <w:r w:rsidRPr="003403C6">
        <w:rPr>
          <w:rFonts w:ascii="Arial Unicode MS" w:eastAsia="Arial Unicode MS" w:hAnsi="Arial Unicode MS" w:cs="Arial Unicode MS"/>
          <w:sz w:val="22"/>
          <w:szCs w:val="22"/>
          <w:lang w:val="es-ES"/>
        </w:rPr>
        <w:t xml:space="preserve">Dentro de este capítulo trataremos lo concerniente a diferentes </w:t>
      </w:r>
      <w:r>
        <w:rPr>
          <w:rFonts w:ascii="Arial Unicode MS" w:eastAsia="Arial Unicode MS" w:hAnsi="Arial Unicode MS" w:cs="Arial Unicode MS"/>
          <w:sz w:val="22"/>
          <w:szCs w:val="22"/>
          <w:lang w:val="es-ES"/>
        </w:rPr>
        <w:br/>
        <w:t xml:space="preserve">                       </w:t>
      </w:r>
      <w:r w:rsidRPr="003403C6">
        <w:rPr>
          <w:rFonts w:ascii="Arial Unicode MS" w:eastAsia="Arial Unicode MS" w:hAnsi="Arial Unicode MS" w:cs="Arial Unicode MS"/>
          <w:sz w:val="22"/>
          <w:szCs w:val="22"/>
          <w:lang w:val="es-ES"/>
        </w:rPr>
        <w:t xml:space="preserve">soportes y emulsiones que se han usado en esa época hasta llegar a         </w:t>
      </w:r>
      <w:r>
        <w:rPr>
          <w:rFonts w:ascii="Arial Unicode MS" w:eastAsia="Arial Unicode MS" w:hAnsi="Arial Unicode MS" w:cs="Arial Unicode MS"/>
          <w:sz w:val="22"/>
          <w:szCs w:val="22"/>
          <w:lang w:val="es-ES"/>
        </w:rPr>
        <w:t xml:space="preserve">      </w:t>
      </w:r>
      <w:r>
        <w:rPr>
          <w:rFonts w:ascii="Arial Unicode MS" w:eastAsia="Arial Unicode MS" w:hAnsi="Arial Unicode MS" w:cs="Arial Unicode MS"/>
          <w:sz w:val="22"/>
          <w:szCs w:val="22"/>
          <w:lang w:val="es-ES"/>
        </w:rPr>
        <w:br/>
        <w:t xml:space="preserve">                       </w:t>
      </w:r>
      <w:r w:rsidRPr="003403C6">
        <w:rPr>
          <w:rFonts w:ascii="Arial Unicode MS" w:eastAsia="Arial Unicode MS" w:hAnsi="Arial Unicode MS" w:cs="Arial Unicode MS"/>
          <w:sz w:val="22"/>
          <w:szCs w:val="22"/>
          <w:lang w:val="es-ES"/>
        </w:rPr>
        <w:t>los usado</w:t>
      </w:r>
      <w:r>
        <w:rPr>
          <w:rFonts w:ascii="Arial Unicode MS" w:eastAsia="Arial Unicode MS" w:hAnsi="Arial Unicode MS" w:cs="Arial Unicode MS"/>
          <w:sz w:val="22"/>
          <w:szCs w:val="22"/>
          <w:lang w:val="es-ES"/>
        </w:rPr>
        <w:t>s</w:t>
      </w:r>
      <w:r w:rsidRPr="003403C6">
        <w:rPr>
          <w:rFonts w:ascii="Arial Unicode MS" w:eastAsia="Arial Unicode MS" w:hAnsi="Arial Unicode MS" w:cs="Arial Unicode MS"/>
          <w:sz w:val="22"/>
          <w:szCs w:val="22"/>
          <w:lang w:val="es-ES"/>
        </w:rPr>
        <w:t xml:space="preserve"> por el Estudio </w:t>
      </w:r>
      <w:proofErr w:type="spellStart"/>
      <w:r w:rsidRPr="003403C6">
        <w:rPr>
          <w:rFonts w:ascii="Arial Unicode MS" w:eastAsia="Arial Unicode MS" w:hAnsi="Arial Unicode MS" w:cs="Arial Unicode MS"/>
          <w:sz w:val="22"/>
          <w:szCs w:val="22"/>
          <w:lang w:val="es-ES"/>
        </w:rPr>
        <w:t>Courret</w:t>
      </w:r>
      <w:proofErr w:type="spellEnd"/>
      <w:r w:rsidRPr="003403C6">
        <w:rPr>
          <w:rFonts w:ascii="Arial Unicode MS" w:eastAsia="Arial Unicode MS" w:hAnsi="Arial Unicode MS" w:cs="Arial Unicode MS"/>
          <w:sz w:val="22"/>
          <w:szCs w:val="22"/>
          <w:lang w:val="es-ES"/>
        </w:rPr>
        <w:t>.</w:t>
      </w:r>
      <w:r w:rsidRPr="003403C6">
        <w:rPr>
          <w:rFonts w:ascii="Arial Unicode MS" w:eastAsia="Arial Unicode MS" w:hAnsi="Arial Unicode MS" w:cs="Arial Unicode MS"/>
          <w:b/>
          <w:lang w:val="es-ES"/>
        </w:rPr>
        <w:br/>
      </w:r>
      <w:r w:rsidRPr="003403C6">
        <w:rPr>
          <w:rFonts w:ascii="Arial Unicode MS" w:eastAsia="Arial Unicode MS" w:hAnsi="Arial Unicode MS" w:cs="Arial Unicode MS"/>
          <w:b/>
          <w:sz w:val="22"/>
          <w:szCs w:val="22"/>
          <w:lang w:val="es-ES"/>
        </w:rPr>
        <w:t xml:space="preserve">               3.4.- La fotografía de retrato como documento social</w:t>
      </w:r>
      <w:r>
        <w:rPr>
          <w:b/>
          <w:lang w:val="es-ES"/>
        </w:rPr>
        <w:br/>
        <w:t xml:space="preserve">                          </w:t>
      </w:r>
      <w:r w:rsidRPr="003403C6">
        <w:rPr>
          <w:rFonts w:ascii="Arial Unicode MS" w:eastAsia="Arial Unicode MS" w:hAnsi="Arial Unicode MS" w:cs="Arial Unicode MS"/>
          <w:sz w:val="22"/>
          <w:szCs w:val="22"/>
          <w:lang w:val="es-ES"/>
        </w:rPr>
        <w:t xml:space="preserve">En este capítulo trataré sobre la capacidad de la inmediatez de la </w:t>
      </w:r>
      <w:r w:rsidRPr="003403C6">
        <w:rPr>
          <w:rFonts w:ascii="Arial Unicode MS" w:eastAsia="Arial Unicode MS" w:hAnsi="Arial Unicode MS" w:cs="Arial Unicode MS"/>
          <w:sz w:val="22"/>
          <w:szCs w:val="22"/>
          <w:lang w:val="es-ES"/>
        </w:rPr>
        <w:br/>
        <w:t xml:space="preserve">                        </w:t>
      </w:r>
      <w:r>
        <w:rPr>
          <w:rFonts w:ascii="Arial Unicode MS" w:eastAsia="Arial Unicode MS" w:hAnsi="Arial Unicode MS" w:cs="Arial Unicode MS"/>
          <w:sz w:val="22"/>
          <w:szCs w:val="22"/>
          <w:lang w:val="es-ES"/>
        </w:rPr>
        <w:t>fotografía, y</w:t>
      </w:r>
      <w:r w:rsidRPr="003403C6">
        <w:rPr>
          <w:rFonts w:ascii="Arial Unicode MS" w:eastAsia="Arial Unicode MS" w:hAnsi="Arial Unicode MS" w:cs="Arial Unicode MS"/>
          <w:sz w:val="22"/>
          <w:szCs w:val="22"/>
          <w:lang w:val="es-ES"/>
        </w:rPr>
        <w:t xml:space="preserve"> pese a ella, tiene la </w:t>
      </w:r>
      <w:r>
        <w:rPr>
          <w:rFonts w:ascii="Arial Unicode MS" w:eastAsia="Arial Unicode MS" w:hAnsi="Arial Unicode MS" w:cs="Arial Unicode MS"/>
          <w:sz w:val="22"/>
          <w:szCs w:val="22"/>
          <w:lang w:val="es-ES"/>
        </w:rPr>
        <w:t>facultad</w:t>
      </w:r>
      <w:r w:rsidRPr="003403C6">
        <w:rPr>
          <w:rFonts w:ascii="Arial Unicode MS" w:eastAsia="Arial Unicode MS" w:hAnsi="Arial Unicode MS" w:cs="Arial Unicode MS"/>
          <w:sz w:val="22"/>
          <w:szCs w:val="22"/>
          <w:lang w:val="es-ES"/>
        </w:rPr>
        <w:t xml:space="preserve"> de llegar a la emotividad </w:t>
      </w:r>
      <w:r w:rsidRPr="003403C6">
        <w:rPr>
          <w:rFonts w:ascii="Arial Unicode MS" w:eastAsia="Arial Unicode MS" w:hAnsi="Arial Unicode MS" w:cs="Arial Unicode MS"/>
          <w:sz w:val="22"/>
          <w:szCs w:val="22"/>
          <w:lang w:val="es-ES"/>
        </w:rPr>
        <w:br/>
        <w:t xml:space="preserve">                        de los seres humanos, logrando estados de reflexión y análisis. Al </w:t>
      </w:r>
      <w:r>
        <w:rPr>
          <w:rFonts w:ascii="Arial Unicode MS" w:eastAsia="Arial Unicode MS" w:hAnsi="Arial Unicode MS" w:cs="Arial Unicode MS"/>
          <w:sz w:val="22"/>
          <w:szCs w:val="22"/>
          <w:lang w:val="es-ES"/>
        </w:rPr>
        <w:br/>
        <w:t xml:space="preserve">                        </w:t>
      </w:r>
      <w:r w:rsidRPr="003403C6">
        <w:rPr>
          <w:rFonts w:ascii="Arial Unicode MS" w:eastAsia="Arial Unicode MS" w:hAnsi="Arial Unicode MS" w:cs="Arial Unicode MS"/>
          <w:sz w:val="22"/>
          <w:szCs w:val="22"/>
          <w:lang w:val="es-ES"/>
        </w:rPr>
        <w:t xml:space="preserve">llegar a esa sensibilidad, la fotografía tiene la capacidad de persuasión </w:t>
      </w:r>
      <w:r>
        <w:rPr>
          <w:rFonts w:ascii="Arial Unicode MS" w:eastAsia="Arial Unicode MS" w:hAnsi="Arial Unicode MS" w:cs="Arial Unicode MS"/>
          <w:sz w:val="22"/>
          <w:szCs w:val="22"/>
          <w:lang w:val="es-ES"/>
        </w:rPr>
        <w:br/>
        <w:t xml:space="preserve">                        y de</w:t>
      </w:r>
      <w:r w:rsidRPr="003403C6">
        <w:rPr>
          <w:rFonts w:ascii="Arial Unicode MS" w:eastAsia="Arial Unicode MS" w:hAnsi="Arial Unicode MS" w:cs="Arial Unicode MS"/>
          <w:sz w:val="22"/>
          <w:szCs w:val="22"/>
          <w:lang w:val="es-ES"/>
        </w:rPr>
        <w:t xml:space="preserve"> </w:t>
      </w:r>
      <w:r>
        <w:rPr>
          <w:rFonts w:ascii="Arial Unicode MS" w:eastAsia="Arial Unicode MS" w:hAnsi="Arial Unicode MS" w:cs="Arial Unicode MS"/>
          <w:sz w:val="22"/>
          <w:szCs w:val="22"/>
          <w:lang w:val="es-ES"/>
        </w:rPr>
        <w:t>manipulación</w:t>
      </w:r>
      <w:r w:rsidRPr="003403C6">
        <w:rPr>
          <w:rFonts w:ascii="Arial Unicode MS" w:eastAsia="Arial Unicode MS" w:hAnsi="Arial Unicode MS" w:cs="Arial Unicode MS"/>
          <w:sz w:val="22"/>
          <w:szCs w:val="22"/>
          <w:lang w:val="es-ES"/>
        </w:rPr>
        <w:t xml:space="preserve"> a </w:t>
      </w:r>
      <w:r>
        <w:rPr>
          <w:rFonts w:ascii="Arial Unicode MS" w:eastAsia="Arial Unicode MS" w:hAnsi="Arial Unicode MS" w:cs="Arial Unicode MS"/>
          <w:sz w:val="22"/>
          <w:szCs w:val="22"/>
          <w:lang w:val="es-ES"/>
        </w:rPr>
        <w:t xml:space="preserve">las sociedades a </w:t>
      </w:r>
      <w:r w:rsidRPr="003403C6">
        <w:rPr>
          <w:rFonts w:ascii="Arial Unicode MS" w:eastAsia="Arial Unicode MS" w:hAnsi="Arial Unicode MS" w:cs="Arial Unicode MS"/>
          <w:sz w:val="22"/>
          <w:szCs w:val="22"/>
          <w:lang w:val="es-ES"/>
        </w:rPr>
        <w:t>travé</w:t>
      </w:r>
      <w:r>
        <w:rPr>
          <w:rFonts w:ascii="Arial Unicode MS" w:eastAsia="Arial Unicode MS" w:hAnsi="Arial Unicode MS" w:cs="Arial Unicode MS"/>
          <w:sz w:val="22"/>
          <w:szCs w:val="22"/>
          <w:lang w:val="es-ES"/>
        </w:rPr>
        <w:t>s de su</w:t>
      </w:r>
      <w:r w:rsidRPr="003403C6">
        <w:rPr>
          <w:rFonts w:ascii="Arial Unicode MS" w:eastAsia="Arial Unicode MS" w:hAnsi="Arial Unicode MS" w:cs="Arial Unicode MS"/>
          <w:sz w:val="22"/>
          <w:szCs w:val="22"/>
          <w:lang w:val="es-ES"/>
        </w:rPr>
        <w:t>s imágenes</w:t>
      </w:r>
      <w:r>
        <w:rPr>
          <w:rFonts w:ascii="Arial Unicode MS" w:eastAsia="Arial Unicode MS" w:hAnsi="Arial Unicode MS" w:cs="Arial Unicode MS"/>
          <w:sz w:val="22"/>
          <w:szCs w:val="22"/>
          <w:lang w:val="es-ES"/>
        </w:rPr>
        <w:t>.</w:t>
      </w:r>
      <w:r>
        <w:rPr>
          <w:rFonts w:ascii="Arial Unicode MS" w:eastAsia="Arial Unicode MS" w:hAnsi="Arial Unicode MS" w:cs="Arial Unicode MS"/>
          <w:sz w:val="22"/>
          <w:szCs w:val="22"/>
          <w:lang w:val="es-ES"/>
        </w:rPr>
        <w:br/>
        <w:t xml:space="preserve">               </w:t>
      </w:r>
      <w:r w:rsidRPr="003403C6">
        <w:rPr>
          <w:rFonts w:ascii="Arial Unicode MS" w:eastAsia="Arial Unicode MS" w:hAnsi="Arial Unicode MS" w:cs="Arial Unicode MS"/>
          <w:b/>
          <w:sz w:val="22"/>
          <w:szCs w:val="22"/>
          <w:lang w:val="es-ES"/>
        </w:rPr>
        <w:t>3.5.- La fotografía de retrato como documento histórico.</w:t>
      </w:r>
      <w:r>
        <w:rPr>
          <w:b/>
          <w:lang w:val="es-ES"/>
        </w:rPr>
        <w:br/>
      </w:r>
      <w:r w:rsidRPr="00CB6210">
        <w:rPr>
          <w:lang w:val="es-ES"/>
        </w:rPr>
        <w:t xml:space="preserve">                        </w:t>
      </w:r>
      <w:r>
        <w:rPr>
          <w:lang w:val="es-ES"/>
        </w:rPr>
        <w:t xml:space="preserve">   </w:t>
      </w:r>
      <w:r w:rsidRPr="003403C6">
        <w:rPr>
          <w:rFonts w:ascii="Arial Unicode MS" w:eastAsia="Arial Unicode MS" w:hAnsi="Arial Unicode MS" w:cs="Arial Unicode MS"/>
          <w:sz w:val="22"/>
          <w:szCs w:val="22"/>
          <w:lang w:val="es-ES"/>
        </w:rPr>
        <w:t xml:space="preserve">Presentaremos en este </w:t>
      </w:r>
      <w:proofErr w:type="gramStart"/>
      <w:r w:rsidRPr="003403C6">
        <w:rPr>
          <w:rFonts w:ascii="Arial Unicode MS" w:eastAsia="Arial Unicode MS" w:hAnsi="Arial Unicode MS" w:cs="Arial Unicode MS"/>
          <w:sz w:val="22"/>
          <w:szCs w:val="22"/>
          <w:lang w:val="es-ES"/>
        </w:rPr>
        <w:t>capítulo  sobre</w:t>
      </w:r>
      <w:proofErr w:type="gramEnd"/>
      <w:r w:rsidRPr="003403C6">
        <w:rPr>
          <w:rFonts w:ascii="Arial Unicode MS" w:eastAsia="Arial Unicode MS" w:hAnsi="Arial Unicode MS" w:cs="Arial Unicode MS"/>
          <w:sz w:val="22"/>
          <w:szCs w:val="22"/>
          <w:lang w:val="es-ES"/>
        </w:rPr>
        <w:t xml:space="preserve"> la fotografía como importante </w:t>
      </w:r>
      <w:r w:rsidRPr="003403C6">
        <w:rPr>
          <w:rFonts w:ascii="Arial Unicode MS" w:eastAsia="Arial Unicode MS" w:hAnsi="Arial Unicode MS" w:cs="Arial Unicode MS"/>
          <w:sz w:val="22"/>
          <w:szCs w:val="22"/>
          <w:lang w:val="es-ES"/>
        </w:rPr>
        <w:br/>
        <w:t xml:space="preserve">                        documento visual para la Historia del Arte. Poco a poco la fotografía se </w:t>
      </w:r>
      <w:r w:rsidRPr="003403C6">
        <w:rPr>
          <w:rFonts w:ascii="Arial Unicode MS" w:eastAsia="Arial Unicode MS" w:hAnsi="Arial Unicode MS" w:cs="Arial Unicode MS"/>
          <w:sz w:val="22"/>
          <w:szCs w:val="22"/>
          <w:lang w:val="es-ES"/>
        </w:rPr>
        <w:br/>
        <w:t xml:space="preserve">                        está incorporando a las investigaciones académicas, ya que a través de </w:t>
      </w:r>
      <w:r w:rsidRPr="003403C6">
        <w:rPr>
          <w:rFonts w:ascii="Arial Unicode MS" w:eastAsia="Arial Unicode MS" w:hAnsi="Arial Unicode MS" w:cs="Arial Unicode MS"/>
          <w:sz w:val="22"/>
          <w:szCs w:val="22"/>
          <w:lang w:val="es-ES"/>
        </w:rPr>
        <w:br/>
        <w:t xml:space="preserve">                        </w:t>
      </w:r>
      <w:r>
        <w:rPr>
          <w:rFonts w:ascii="Arial Unicode MS" w:eastAsia="Arial Unicode MS" w:hAnsi="Arial Unicode MS" w:cs="Arial Unicode MS"/>
          <w:sz w:val="22"/>
          <w:szCs w:val="22"/>
          <w:lang w:val="es-ES"/>
        </w:rPr>
        <w:t>e</w:t>
      </w:r>
      <w:r w:rsidRPr="003403C6">
        <w:rPr>
          <w:rFonts w:ascii="Arial Unicode MS" w:eastAsia="Arial Unicode MS" w:hAnsi="Arial Unicode MS" w:cs="Arial Unicode MS"/>
          <w:sz w:val="22"/>
          <w:szCs w:val="22"/>
          <w:lang w:val="es-ES"/>
        </w:rPr>
        <w:t xml:space="preserve">stas fotografías, acompañadas de unas herramientas teóricas </w:t>
      </w:r>
      <w:r w:rsidRPr="003403C6">
        <w:rPr>
          <w:rFonts w:ascii="Arial Unicode MS" w:eastAsia="Arial Unicode MS" w:hAnsi="Arial Unicode MS" w:cs="Arial Unicode MS"/>
          <w:sz w:val="22"/>
          <w:szCs w:val="22"/>
          <w:lang w:val="es-ES"/>
        </w:rPr>
        <w:br/>
        <w:t xml:space="preserve">                        adecuadas, se puede hacer historia, historia de un suceso, de un </w:t>
      </w:r>
      <w:r>
        <w:rPr>
          <w:rFonts w:ascii="Arial Unicode MS" w:eastAsia="Arial Unicode MS" w:hAnsi="Arial Unicode MS" w:cs="Arial Unicode MS"/>
          <w:sz w:val="22"/>
          <w:szCs w:val="22"/>
          <w:lang w:val="es-ES"/>
        </w:rPr>
        <w:br/>
        <w:t xml:space="preserve">                        </w:t>
      </w:r>
      <w:r w:rsidRPr="003403C6">
        <w:rPr>
          <w:rFonts w:ascii="Arial Unicode MS" w:eastAsia="Arial Unicode MS" w:hAnsi="Arial Unicode MS" w:cs="Arial Unicode MS"/>
          <w:sz w:val="22"/>
          <w:szCs w:val="22"/>
          <w:lang w:val="es-ES"/>
        </w:rPr>
        <w:t>período etc</w:t>
      </w:r>
      <w:r w:rsidRPr="003403C6">
        <w:rPr>
          <w:rFonts w:ascii="Arial Unicode MS" w:eastAsia="Arial Unicode MS" w:hAnsi="Arial Unicode MS" w:cs="Arial Unicode MS"/>
          <w:b/>
          <w:sz w:val="22"/>
          <w:szCs w:val="22"/>
          <w:lang w:val="es-ES"/>
        </w:rPr>
        <w:t xml:space="preserve">. </w:t>
      </w:r>
      <w:r w:rsidRPr="003403C6">
        <w:rPr>
          <w:rFonts w:ascii="Arial Unicode MS" w:eastAsia="Arial Unicode MS" w:hAnsi="Arial Unicode MS" w:cs="Arial Unicode MS"/>
          <w:sz w:val="22"/>
          <w:szCs w:val="22"/>
          <w:lang w:val="es-ES"/>
        </w:rPr>
        <w:t xml:space="preserve">Analizaremos los más modernos debates respecto a este </w:t>
      </w:r>
      <w:r>
        <w:rPr>
          <w:rFonts w:ascii="Arial Unicode MS" w:eastAsia="Arial Unicode MS" w:hAnsi="Arial Unicode MS" w:cs="Arial Unicode MS"/>
          <w:sz w:val="22"/>
          <w:szCs w:val="22"/>
          <w:lang w:val="es-ES"/>
        </w:rPr>
        <w:br/>
        <w:t xml:space="preserve">                        tema, ya </w:t>
      </w:r>
      <w:r w:rsidRPr="003403C6">
        <w:rPr>
          <w:rFonts w:ascii="Arial Unicode MS" w:eastAsia="Arial Unicode MS" w:hAnsi="Arial Unicode MS" w:cs="Arial Unicode MS"/>
          <w:sz w:val="22"/>
          <w:szCs w:val="22"/>
          <w:lang w:val="es-ES"/>
        </w:rPr>
        <w:t xml:space="preserve">que sabemos que este debate todavía está latente, tiene sus </w:t>
      </w:r>
      <w:r>
        <w:rPr>
          <w:rFonts w:ascii="Arial Unicode MS" w:eastAsia="Arial Unicode MS" w:hAnsi="Arial Unicode MS" w:cs="Arial Unicode MS"/>
          <w:sz w:val="22"/>
          <w:szCs w:val="22"/>
          <w:lang w:val="es-ES"/>
        </w:rPr>
        <w:br/>
        <w:t xml:space="preserve">                        partidarios, </w:t>
      </w:r>
      <w:r w:rsidRPr="003403C6">
        <w:rPr>
          <w:rFonts w:ascii="Arial Unicode MS" w:eastAsia="Arial Unicode MS" w:hAnsi="Arial Unicode MS" w:cs="Arial Unicode MS"/>
          <w:sz w:val="22"/>
          <w:szCs w:val="22"/>
          <w:lang w:val="es-ES"/>
        </w:rPr>
        <w:t>pero también detractores.</w:t>
      </w:r>
      <w:r w:rsidRPr="003403C6">
        <w:rPr>
          <w:rFonts w:ascii="Arial Unicode MS" w:eastAsia="Arial Unicode MS" w:hAnsi="Arial Unicode MS" w:cs="Arial Unicode MS"/>
          <w:sz w:val="22"/>
          <w:szCs w:val="22"/>
          <w:lang w:val="es-ES"/>
        </w:rPr>
        <w:br/>
      </w:r>
      <w:r>
        <w:rPr>
          <w:b/>
          <w:lang w:val="es-ES"/>
        </w:rPr>
        <w:t xml:space="preserve">                </w:t>
      </w:r>
      <w:r w:rsidRPr="003403C6">
        <w:rPr>
          <w:rFonts w:ascii="Arial Unicode MS" w:eastAsia="Arial Unicode MS" w:hAnsi="Arial Unicode MS" w:cs="Arial Unicode MS"/>
          <w:b/>
          <w:sz w:val="22"/>
          <w:szCs w:val="22"/>
          <w:lang w:val="es-ES"/>
        </w:rPr>
        <w:t>3.6.- Democratización del retrato</w:t>
      </w:r>
      <w:r w:rsidRPr="00C2287E">
        <w:rPr>
          <w:b/>
          <w:lang w:val="es-ES"/>
        </w:rPr>
        <w:t>.</w:t>
      </w:r>
      <w:r>
        <w:rPr>
          <w:b/>
          <w:lang w:val="es-ES"/>
        </w:rPr>
        <w:br/>
        <w:t xml:space="preserve">                           </w:t>
      </w:r>
      <w:r w:rsidRPr="003403C6">
        <w:rPr>
          <w:rFonts w:ascii="Arial Unicode MS" w:eastAsia="Arial Unicode MS" w:hAnsi="Arial Unicode MS" w:cs="Arial Unicode MS"/>
          <w:sz w:val="22"/>
          <w:szCs w:val="22"/>
          <w:lang w:val="es-ES"/>
        </w:rPr>
        <w:t>Trataremos en este capítulo como con el inicio del Daguerrotipo,</w:t>
      </w:r>
      <w:r w:rsidRPr="003403C6">
        <w:rPr>
          <w:rFonts w:ascii="Arial Unicode MS" w:eastAsia="Arial Unicode MS" w:hAnsi="Arial Unicode MS" w:cs="Arial Unicode MS"/>
          <w:lang w:val="es-ES"/>
        </w:rPr>
        <w:t xml:space="preserve"> </w:t>
      </w:r>
      <w:r>
        <w:rPr>
          <w:rFonts w:ascii="Arial Unicode MS" w:eastAsia="Arial Unicode MS" w:hAnsi="Arial Unicode MS" w:cs="Arial Unicode MS"/>
          <w:lang w:val="es-ES"/>
        </w:rPr>
        <w:br/>
        <w:t xml:space="preserve">                      </w:t>
      </w:r>
      <w:r w:rsidRPr="003403C6">
        <w:rPr>
          <w:rFonts w:ascii="Arial Unicode MS" w:eastAsia="Arial Unicode MS" w:hAnsi="Arial Unicode MS" w:cs="Arial Unicode MS"/>
          <w:sz w:val="22"/>
          <w:szCs w:val="22"/>
          <w:lang w:val="es-ES"/>
        </w:rPr>
        <w:t xml:space="preserve">en </w:t>
      </w:r>
      <w:r>
        <w:rPr>
          <w:rFonts w:ascii="Arial Unicode MS" w:eastAsia="Arial Unicode MS" w:hAnsi="Arial Unicode MS" w:cs="Arial Unicode MS"/>
          <w:sz w:val="22"/>
          <w:szCs w:val="22"/>
          <w:lang w:val="es-ES"/>
        </w:rPr>
        <w:t xml:space="preserve">el </w:t>
      </w:r>
      <w:r w:rsidRPr="003403C6">
        <w:rPr>
          <w:rFonts w:ascii="Arial Unicode MS" w:eastAsia="Arial Unicode MS" w:hAnsi="Arial Unicode MS" w:cs="Arial Unicode MS"/>
          <w:sz w:val="22"/>
          <w:szCs w:val="22"/>
          <w:lang w:val="es-ES"/>
        </w:rPr>
        <w:t xml:space="preserve">cual se obtenía una imagen única, pasamos a las primeras </w:t>
      </w:r>
      <w:r>
        <w:rPr>
          <w:rFonts w:ascii="Arial Unicode MS" w:eastAsia="Arial Unicode MS" w:hAnsi="Arial Unicode MS" w:cs="Arial Unicode MS"/>
          <w:sz w:val="22"/>
          <w:szCs w:val="22"/>
          <w:lang w:val="es-ES"/>
        </w:rPr>
        <w:br/>
        <w:t xml:space="preserve">                        </w:t>
      </w:r>
      <w:r w:rsidRPr="003403C6">
        <w:rPr>
          <w:rFonts w:ascii="Arial Unicode MS" w:eastAsia="Arial Unicode MS" w:hAnsi="Arial Unicode MS" w:cs="Arial Unicode MS"/>
          <w:sz w:val="22"/>
          <w:szCs w:val="22"/>
          <w:lang w:val="es-ES"/>
        </w:rPr>
        <w:t>fotografí</w:t>
      </w:r>
      <w:r>
        <w:rPr>
          <w:rFonts w:ascii="Arial Unicode MS" w:eastAsia="Arial Unicode MS" w:hAnsi="Arial Unicode MS" w:cs="Arial Unicode MS"/>
          <w:sz w:val="22"/>
          <w:szCs w:val="22"/>
          <w:lang w:val="es-ES"/>
        </w:rPr>
        <w:t xml:space="preserve">as </w:t>
      </w:r>
      <w:r w:rsidRPr="003403C6">
        <w:rPr>
          <w:rFonts w:ascii="Arial Unicode MS" w:eastAsia="Arial Unicode MS" w:hAnsi="Arial Unicode MS" w:cs="Arial Unicode MS"/>
          <w:sz w:val="22"/>
          <w:szCs w:val="22"/>
          <w:lang w:val="es-ES"/>
        </w:rPr>
        <w:t xml:space="preserve">con capacidad de reproducción serial. el retrato por tanto se </w:t>
      </w:r>
      <w:r w:rsidRPr="003403C6">
        <w:rPr>
          <w:rFonts w:ascii="Arial Unicode MS" w:eastAsia="Arial Unicode MS" w:hAnsi="Arial Unicode MS" w:cs="Arial Unicode MS"/>
          <w:sz w:val="22"/>
          <w:szCs w:val="22"/>
          <w:lang w:val="es-ES"/>
        </w:rPr>
        <w:br/>
        <w:t xml:space="preserve">                        democratizó, porque es el género fotográfico que más fue usado desde </w:t>
      </w:r>
      <w:r>
        <w:rPr>
          <w:rFonts w:ascii="Arial Unicode MS" w:eastAsia="Arial Unicode MS" w:hAnsi="Arial Unicode MS" w:cs="Arial Unicode MS"/>
          <w:sz w:val="22"/>
          <w:szCs w:val="22"/>
          <w:lang w:val="es-ES"/>
        </w:rPr>
        <w:br/>
        <w:t xml:space="preserve">                        el</w:t>
      </w:r>
      <w:r w:rsidRPr="003403C6">
        <w:rPr>
          <w:rFonts w:ascii="Arial Unicode MS" w:eastAsia="Arial Unicode MS" w:hAnsi="Arial Unicode MS" w:cs="Arial Unicode MS"/>
          <w:lang w:val="es-ES"/>
        </w:rPr>
        <w:t xml:space="preserve"> </w:t>
      </w:r>
      <w:r w:rsidRPr="003403C6">
        <w:rPr>
          <w:rFonts w:ascii="Arial Unicode MS" w:eastAsia="Arial Unicode MS" w:hAnsi="Arial Unicode MS" w:cs="Arial Unicode MS"/>
          <w:sz w:val="22"/>
          <w:szCs w:val="22"/>
          <w:lang w:val="es-ES"/>
        </w:rPr>
        <w:t xml:space="preserve">inicio de la fotografía, que por sus onerosos costos en el revelado </w:t>
      </w:r>
      <w:r>
        <w:rPr>
          <w:rFonts w:ascii="Arial Unicode MS" w:eastAsia="Arial Unicode MS" w:hAnsi="Arial Unicode MS" w:cs="Arial Unicode MS"/>
          <w:sz w:val="22"/>
          <w:szCs w:val="22"/>
          <w:lang w:val="es-ES"/>
        </w:rPr>
        <w:br/>
        <w:t xml:space="preserve">                        </w:t>
      </w:r>
      <w:r w:rsidRPr="003403C6">
        <w:rPr>
          <w:rFonts w:ascii="Arial Unicode MS" w:eastAsia="Arial Unicode MS" w:hAnsi="Arial Unicode MS" w:cs="Arial Unicode MS"/>
          <w:sz w:val="22"/>
          <w:szCs w:val="22"/>
          <w:lang w:val="es-ES"/>
        </w:rPr>
        <w:t>encarecían las fotos, dejaban sólo al alcance de la clase alta</w:t>
      </w:r>
      <w:r w:rsidRPr="003403C6">
        <w:rPr>
          <w:rFonts w:ascii="Arial Unicode MS" w:eastAsia="Arial Unicode MS" w:hAnsi="Arial Unicode MS" w:cs="Arial Unicode MS"/>
          <w:lang w:val="es-ES"/>
        </w:rPr>
        <w:t xml:space="preserve"> estas </w:t>
      </w:r>
      <w:r>
        <w:rPr>
          <w:rFonts w:ascii="Arial Unicode MS" w:eastAsia="Arial Unicode MS" w:hAnsi="Arial Unicode MS" w:cs="Arial Unicode MS"/>
          <w:lang w:val="es-ES"/>
        </w:rPr>
        <w:br/>
        <w:t xml:space="preserve">                      </w:t>
      </w:r>
      <w:r w:rsidRPr="003403C6">
        <w:rPr>
          <w:rFonts w:ascii="Arial Unicode MS" w:eastAsia="Arial Unicode MS" w:hAnsi="Arial Unicode MS" w:cs="Arial Unicode MS"/>
          <w:sz w:val="22"/>
          <w:szCs w:val="22"/>
          <w:lang w:val="es-ES"/>
        </w:rPr>
        <w:t xml:space="preserve">fotografías. la tecnología que desarrollo la fotografía ayudó a esta </w:t>
      </w:r>
      <w:r w:rsidRPr="003403C6">
        <w:rPr>
          <w:rFonts w:ascii="Arial Unicode MS" w:eastAsia="Arial Unicode MS" w:hAnsi="Arial Unicode MS" w:cs="Arial Unicode MS"/>
          <w:sz w:val="22"/>
          <w:szCs w:val="22"/>
          <w:lang w:val="es-ES"/>
        </w:rPr>
        <w:br/>
      </w:r>
      <w:r>
        <w:rPr>
          <w:rFonts w:ascii="Arial Unicode MS" w:eastAsia="Arial Unicode MS" w:hAnsi="Arial Unicode MS" w:cs="Arial Unicode MS"/>
          <w:lang w:val="es-ES"/>
        </w:rPr>
        <w:t xml:space="preserve">                      </w:t>
      </w:r>
      <w:r w:rsidRPr="003403C6">
        <w:rPr>
          <w:rFonts w:ascii="Arial Unicode MS" w:eastAsia="Arial Unicode MS" w:hAnsi="Arial Unicode MS" w:cs="Arial Unicode MS"/>
          <w:sz w:val="22"/>
          <w:szCs w:val="22"/>
          <w:lang w:val="es-ES"/>
        </w:rPr>
        <w:t>democratización reduciendo costos y volviéndolo más accesible a</w:t>
      </w:r>
      <w:r w:rsidRPr="003403C6">
        <w:rPr>
          <w:rFonts w:ascii="Arial Unicode MS" w:eastAsia="Arial Unicode MS" w:hAnsi="Arial Unicode MS" w:cs="Arial Unicode MS"/>
          <w:lang w:val="es-ES"/>
        </w:rPr>
        <w:t xml:space="preserve"> </w:t>
      </w:r>
      <w:r>
        <w:rPr>
          <w:rFonts w:ascii="Arial Unicode MS" w:eastAsia="Arial Unicode MS" w:hAnsi="Arial Unicode MS" w:cs="Arial Unicode MS"/>
          <w:lang w:val="es-ES"/>
        </w:rPr>
        <w:br/>
        <w:t xml:space="preserve">                      </w:t>
      </w:r>
      <w:r w:rsidRPr="003403C6">
        <w:rPr>
          <w:rFonts w:ascii="Arial Unicode MS" w:eastAsia="Arial Unicode MS" w:hAnsi="Arial Unicode MS" w:cs="Arial Unicode MS"/>
          <w:sz w:val="22"/>
          <w:szCs w:val="22"/>
          <w:lang w:val="es-ES"/>
        </w:rPr>
        <w:t>todos niveles económicos.</w:t>
      </w:r>
      <w:r>
        <w:rPr>
          <w:rFonts w:ascii="Arial Unicode MS" w:eastAsia="Arial Unicode MS" w:hAnsi="Arial Unicode MS" w:cs="Arial Unicode MS"/>
          <w:sz w:val="22"/>
          <w:szCs w:val="22"/>
          <w:lang w:val="es-ES"/>
        </w:rPr>
        <w:br/>
      </w:r>
      <w:r>
        <w:rPr>
          <w:rFonts w:ascii="Arial Unicode MS" w:eastAsia="Arial Unicode MS" w:hAnsi="Arial Unicode MS" w:cs="Arial Unicode MS"/>
          <w:sz w:val="22"/>
          <w:szCs w:val="22"/>
          <w:lang w:val="es-ES"/>
        </w:rPr>
        <w:br/>
      </w:r>
      <w:r w:rsidRPr="00F03754">
        <w:rPr>
          <w:lang w:val="es-ES"/>
        </w:rPr>
        <w:lastRenderedPageBreak/>
        <w:br/>
        <w:t xml:space="preserve">          </w:t>
      </w:r>
    </w:p>
    <w:p w14:paraId="54B978BE" w14:textId="77777777" w:rsidR="00205FED" w:rsidRPr="003403C6" w:rsidRDefault="00205FED" w:rsidP="00205FED">
      <w:pPr>
        <w:rPr>
          <w:rFonts w:ascii="Arial Unicode MS" w:eastAsia="Arial Unicode MS" w:hAnsi="Arial Unicode MS" w:cs="Arial Unicode MS"/>
          <w:sz w:val="22"/>
          <w:szCs w:val="22"/>
          <w:lang w:val="es-ES"/>
        </w:rPr>
      </w:pPr>
      <w:r>
        <w:rPr>
          <w:lang w:val="es-ES"/>
        </w:rPr>
        <w:t xml:space="preserve">     </w:t>
      </w:r>
      <w:r w:rsidRPr="003403C6">
        <w:rPr>
          <w:rFonts w:ascii="Arial Unicode MS" w:eastAsia="Arial Unicode MS" w:hAnsi="Arial Unicode MS" w:cs="Arial Unicode MS"/>
          <w:sz w:val="22"/>
          <w:szCs w:val="22"/>
          <w:lang w:val="es-ES"/>
        </w:rPr>
        <w:t xml:space="preserve">4.-     </w:t>
      </w:r>
      <w:r w:rsidRPr="003403C6">
        <w:rPr>
          <w:rFonts w:ascii="Arial Unicode MS" w:eastAsia="Arial Unicode MS" w:hAnsi="Arial Unicode MS" w:cs="Arial Unicode MS"/>
          <w:b/>
          <w:sz w:val="22"/>
          <w:szCs w:val="22"/>
          <w:lang w:val="es-ES"/>
        </w:rPr>
        <w:t xml:space="preserve">Retratos de Novias de Negro realizados por el Estudio </w:t>
      </w:r>
      <w:proofErr w:type="spellStart"/>
      <w:r w:rsidRPr="003403C6">
        <w:rPr>
          <w:rFonts w:ascii="Arial Unicode MS" w:eastAsia="Arial Unicode MS" w:hAnsi="Arial Unicode MS" w:cs="Arial Unicode MS"/>
          <w:b/>
          <w:sz w:val="22"/>
          <w:szCs w:val="22"/>
          <w:lang w:val="es-ES"/>
        </w:rPr>
        <w:t>Courret</w:t>
      </w:r>
      <w:proofErr w:type="spellEnd"/>
      <w:r w:rsidRPr="003403C6">
        <w:rPr>
          <w:rFonts w:ascii="Arial Unicode MS" w:eastAsia="Arial Unicode MS" w:hAnsi="Arial Unicode MS" w:cs="Arial Unicode MS"/>
          <w:sz w:val="22"/>
          <w:szCs w:val="22"/>
          <w:lang w:val="es-ES"/>
        </w:rPr>
        <w:t>.</w:t>
      </w:r>
    </w:p>
    <w:p w14:paraId="6A59EA1C" w14:textId="77777777" w:rsidR="00205FED" w:rsidRPr="00C2287E" w:rsidRDefault="00205FED" w:rsidP="00205FED">
      <w:pPr>
        <w:rPr>
          <w:b/>
          <w:lang w:val="es-ES"/>
        </w:rPr>
      </w:pPr>
      <w:r w:rsidRPr="003403C6">
        <w:rPr>
          <w:rFonts w:ascii="Arial Unicode MS" w:eastAsia="Arial Unicode MS" w:hAnsi="Arial Unicode MS" w:cs="Arial Unicode MS"/>
          <w:sz w:val="22"/>
          <w:szCs w:val="22"/>
          <w:lang w:val="es-ES"/>
        </w:rPr>
        <w:t xml:space="preserve">               4.1.-  </w:t>
      </w:r>
      <w:r w:rsidRPr="003403C6">
        <w:rPr>
          <w:rFonts w:ascii="Arial Unicode MS" w:eastAsia="Arial Unicode MS" w:hAnsi="Arial Unicode MS" w:cs="Arial Unicode MS"/>
          <w:b/>
          <w:sz w:val="22"/>
          <w:szCs w:val="22"/>
          <w:lang w:val="es-ES"/>
        </w:rPr>
        <w:t>Antecedentes y evolución de vestidos de bodas.</w:t>
      </w:r>
      <w:r w:rsidRPr="003403C6">
        <w:rPr>
          <w:rFonts w:ascii="Arial Unicode MS" w:eastAsia="Arial Unicode MS" w:hAnsi="Arial Unicode MS" w:cs="Arial Unicode MS"/>
          <w:b/>
          <w:sz w:val="22"/>
          <w:szCs w:val="22"/>
          <w:lang w:val="es-ES"/>
        </w:rPr>
        <w:br/>
      </w:r>
      <w:r>
        <w:rPr>
          <w:b/>
          <w:lang w:val="es-ES"/>
        </w:rPr>
        <w:t xml:space="preserve">                          </w:t>
      </w:r>
      <w:r w:rsidRPr="003403C6">
        <w:rPr>
          <w:rFonts w:ascii="Arial Unicode MS" w:eastAsia="Arial Unicode MS" w:hAnsi="Arial Unicode MS" w:cs="Arial Unicode MS"/>
          <w:sz w:val="22"/>
          <w:szCs w:val="22"/>
          <w:lang w:val="es-ES"/>
        </w:rPr>
        <w:t>Como antecedentes a los vestidos de novias, analizaremos a tra</w:t>
      </w:r>
      <w:r>
        <w:rPr>
          <w:rFonts w:ascii="Arial Unicode MS" w:eastAsia="Arial Unicode MS" w:hAnsi="Arial Unicode MS" w:cs="Arial Unicode MS"/>
          <w:sz w:val="22"/>
          <w:szCs w:val="22"/>
          <w:lang w:val="es-ES"/>
        </w:rPr>
        <w:t>vés de</w:t>
      </w:r>
      <w:r>
        <w:rPr>
          <w:rFonts w:ascii="Arial Unicode MS" w:eastAsia="Arial Unicode MS" w:hAnsi="Arial Unicode MS" w:cs="Arial Unicode MS"/>
          <w:sz w:val="22"/>
          <w:szCs w:val="22"/>
          <w:lang w:val="es-ES"/>
        </w:rPr>
        <w:br/>
        <w:t xml:space="preserve">                       f</w:t>
      </w:r>
      <w:r w:rsidRPr="003403C6">
        <w:rPr>
          <w:rFonts w:ascii="Arial Unicode MS" w:eastAsia="Arial Unicode MS" w:hAnsi="Arial Unicode MS" w:cs="Arial Unicode MS"/>
          <w:sz w:val="22"/>
          <w:szCs w:val="22"/>
          <w:lang w:val="es-ES"/>
        </w:rPr>
        <w:t xml:space="preserve">uentes obtenidas la historia del traje y de la moda a través del </w:t>
      </w:r>
      <w:r>
        <w:rPr>
          <w:rFonts w:ascii="Arial Unicode MS" w:eastAsia="Arial Unicode MS" w:hAnsi="Arial Unicode MS" w:cs="Arial Unicode MS"/>
          <w:sz w:val="22"/>
          <w:szCs w:val="22"/>
          <w:lang w:val="es-ES"/>
        </w:rPr>
        <w:t>tiempo.</w:t>
      </w:r>
      <w:r>
        <w:rPr>
          <w:rFonts w:ascii="Arial Unicode MS" w:eastAsia="Arial Unicode MS" w:hAnsi="Arial Unicode MS" w:cs="Arial Unicode MS"/>
          <w:sz w:val="22"/>
          <w:szCs w:val="22"/>
          <w:lang w:val="es-ES"/>
        </w:rPr>
        <w:br/>
        <w:t xml:space="preserve">                       </w:t>
      </w:r>
      <w:r w:rsidRPr="003403C6">
        <w:rPr>
          <w:rFonts w:ascii="Arial Unicode MS" w:eastAsia="Arial Unicode MS" w:hAnsi="Arial Unicode MS" w:cs="Arial Unicode MS"/>
          <w:sz w:val="22"/>
          <w:szCs w:val="22"/>
          <w:lang w:val="es-ES"/>
        </w:rPr>
        <w:t xml:space="preserve">Desde el principio de la humanidad el hombre busco por pudor, </w:t>
      </w:r>
      <w:r>
        <w:rPr>
          <w:rFonts w:ascii="Arial Unicode MS" w:eastAsia="Arial Unicode MS" w:hAnsi="Arial Unicode MS" w:cs="Arial Unicode MS"/>
          <w:sz w:val="22"/>
          <w:szCs w:val="22"/>
          <w:lang w:val="es-ES"/>
        </w:rPr>
        <w:br/>
        <w:t xml:space="preserve">                       </w:t>
      </w:r>
      <w:r w:rsidRPr="003403C6">
        <w:rPr>
          <w:rFonts w:ascii="Arial Unicode MS" w:eastAsia="Arial Unicode MS" w:hAnsi="Arial Unicode MS" w:cs="Arial Unicode MS"/>
          <w:sz w:val="22"/>
          <w:szCs w:val="22"/>
          <w:lang w:val="es-ES"/>
        </w:rPr>
        <w:t>materiales que p</w:t>
      </w:r>
      <w:r>
        <w:rPr>
          <w:rFonts w:ascii="Arial Unicode MS" w:eastAsia="Arial Unicode MS" w:hAnsi="Arial Unicode MS" w:cs="Arial Unicode MS"/>
          <w:sz w:val="22"/>
          <w:szCs w:val="22"/>
          <w:lang w:val="es-ES"/>
        </w:rPr>
        <w:t xml:space="preserve">udieran cubrir su cuerpo, y </w:t>
      </w:r>
      <w:r w:rsidRPr="003403C6">
        <w:rPr>
          <w:rFonts w:ascii="Arial Unicode MS" w:eastAsia="Arial Unicode MS" w:hAnsi="Arial Unicode MS" w:cs="Arial Unicode MS"/>
          <w:sz w:val="22"/>
          <w:szCs w:val="22"/>
          <w:lang w:val="es-ES"/>
        </w:rPr>
        <w:t xml:space="preserve">a través del tiempo, esta </w:t>
      </w:r>
      <w:r>
        <w:rPr>
          <w:rFonts w:ascii="Arial Unicode MS" w:eastAsia="Arial Unicode MS" w:hAnsi="Arial Unicode MS" w:cs="Arial Unicode MS"/>
          <w:sz w:val="22"/>
          <w:szCs w:val="22"/>
          <w:lang w:val="es-ES"/>
        </w:rPr>
        <w:br/>
        <w:t xml:space="preserve">                       </w:t>
      </w:r>
      <w:r w:rsidRPr="003403C6">
        <w:rPr>
          <w:rFonts w:ascii="Arial Unicode MS" w:eastAsia="Arial Unicode MS" w:hAnsi="Arial Unicode MS" w:cs="Arial Unicode MS"/>
          <w:sz w:val="22"/>
          <w:szCs w:val="22"/>
          <w:lang w:val="es-ES"/>
        </w:rPr>
        <w:t xml:space="preserve">historia del traje y de la moda siempre nos acompañó, con diferentes </w:t>
      </w:r>
      <w:r w:rsidRPr="003403C6">
        <w:rPr>
          <w:rFonts w:ascii="Arial Unicode MS" w:eastAsia="Arial Unicode MS" w:hAnsi="Arial Unicode MS" w:cs="Arial Unicode MS"/>
          <w:sz w:val="22"/>
          <w:szCs w:val="22"/>
          <w:lang w:val="es-ES"/>
        </w:rPr>
        <w:br/>
        <w:t xml:space="preserve">                      </w:t>
      </w:r>
      <w:r>
        <w:rPr>
          <w:rFonts w:ascii="Arial Unicode MS" w:eastAsia="Arial Unicode MS" w:hAnsi="Arial Unicode MS" w:cs="Arial Unicode MS"/>
          <w:sz w:val="22"/>
          <w:szCs w:val="22"/>
          <w:lang w:val="es-ES"/>
        </w:rPr>
        <w:t xml:space="preserve"> </w:t>
      </w:r>
      <w:r w:rsidRPr="003403C6">
        <w:rPr>
          <w:rFonts w:ascii="Arial Unicode MS" w:eastAsia="Arial Unicode MS" w:hAnsi="Arial Unicode MS" w:cs="Arial Unicode MS"/>
          <w:sz w:val="22"/>
          <w:szCs w:val="22"/>
          <w:lang w:val="es-ES"/>
        </w:rPr>
        <w:t>manifestaciones de acuerdo factores de tiempo y espaci</w:t>
      </w:r>
      <w:r>
        <w:rPr>
          <w:rFonts w:ascii="Arial Unicode MS" w:eastAsia="Arial Unicode MS" w:hAnsi="Arial Unicode MS" w:cs="Arial Unicode MS"/>
          <w:sz w:val="22"/>
          <w:szCs w:val="22"/>
          <w:lang w:val="es-ES"/>
        </w:rPr>
        <w:t>alidad.</w:t>
      </w:r>
      <w:r>
        <w:rPr>
          <w:rFonts w:ascii="Arial Unicode MS" w:eastAsia="Arial Unicode MS" w:hAnsi="Arial Unicode MS" w:cs="Arial Unicode MS"/>
          <w:sz w:val="22"/>
          <w:szCs w:val="22"/>
          <w:lang w:val="es-ES"/>
        </w:rPr>
        <w:br/>
        <w:t xml:space="preserve">                       </w:t>
      </w:r>
      <w:r w:rsidRPr="003403C6">
        <w:rPr>
          <w:rFonts w:ascii="Arial Unicode MS" w:eastAsia="Arial Unicode MS" w:hAnsi="Arial Unicode MS" w:cs="Arial Unicode MS"/>
          <w:sz w:val="22"/>
          <w:szCs w:val="22"/>
          <w:lang w:val="es-ES"/>
        </w:rPr>
        <w:t xml:space="preserve">El vestido de novia, siempre ha tenido una importancia en todas las </w:t>
      </w:r>
      <w:r>
        <w:rPr>
          <w:rFonts w:ascii="Arial Unicode MS" w:eastAsia="Arial Unicode MS" w:hAnsi="Arial Unicode MS" w:cs="Arial Unicode MS"/>
          <w:sz w:val="22"/>
          <w:szCs w:val="22"/>
          <w:lang w:val="es-ES"/>
        </w:rPr>
        <w:br/>
        <w:t xml:space="preserve">                       </w:t>
      </w:r>
      <w:r w:rsidRPr="003403C6">
        <w:rPr>
          <w:rFonts w:ascii="Arial Unicode MS" w:eastAsia="Arial Unicode MS" w:hAnsi="Arial Unicode MS" w:cs="Arial Unicode MS"/>
          <w:sz w:val="22"/>
          <w:szCs w:val="22"/>
          <w:lang w:val="es-ES"/>
        </w:rPr>
        <w:t xml:space="preserve">sociedades, ya sea porque la institución del matrimonio lo requería y </w:t>
      </w:r>
      <w:r w:rsidRPr="003403C6">
        <w:rPr>
          <w:rFonts w:ascii="Arial Unicode MS" w:eastAsia="Arial Unicode MS" w:hAnsi="Arial Unicode MS" w:cs="Arial Unicode MS"/>
          <w:sz w:val="22"/>
          <w:szCs w:val="22"/>
          <w:lang w:val="es-ES"/>
        </w:rPr>
        <w:br/>
        <w:t xml:space="preserve"> </w:t>
      </w:r>
      <w:r>
        <w:rPr>
          <w:rFonts w:ascii="Arial Unicode MS" w:eastAsia="Arial Unicode MS" w:hAnsi="Arial Unicode MS" w:cs="Arial Unicode MS"/>
          <w:sz w:val="22"/>
          <w:szCs w:val="22"/>
          <w:lang w:val="es-ES"/>
        </w:rPr>
        <w:t xml:space="preserve">                      </w:t>
      </w:r>
      <w:r w:rsidRPr="003403C6">
        <w:rPr>
          <w:rFonts w:ascii="Arial Unicode MS" w:eastAsia="Arial Unicode MS" w:hAnsi="Arial Unicode MS" w:cs="Arial Unicode MS"/>
          <w:sz w:val="22"/>
          <w:szCs w:val="22"/>
          <w:lang w:val="es-ES"/>
        </w:rPr>
        <w:t>por los cánones de moda y belleza que imperaban</w:t>
      </w:r>
      <w:r>
        <w:rPr>
          <w:rFonts w:ascii="Arial Unicode MS" w:eastAsia="Arial Unicode MS" w:hAnsi="Arial Unicode MS" w:cs="Arial Unicode MS"/>
          <w:sz w:val="22"/>
          <w:szCs w:val="22"/>
          <w:lang w:val="es-ES"/>
        </w:rPr>
        <w:br/>
      </w:r>
      <w:r w:rsidRPr="003403C6">
        <w:rPr>
          <w:rFonts w:ascii="Arial Unicode MS" w:eastAsia="Arial Unicode MS" w:hAnsi="Arial Unicode MS" w:cs="Arial Unicode MS"/>
          <w:sz w:val="22"/>
          <w:szCs w:val="22"/>
          <w:lang w:val="es-ES"/>
        </w:rPr>
        <w:t>.</w:t>
      </w:r>
      <w:r>
        <w:rPr>
          <w:b/>
          <w:lang w:val="es-ES"/>
        </w:rPr>
        <w:t xml:space="preserve">                   </w:t>
      </w:r>
    </w:p>
    <w:p w14:paraId="16773341" w14:textId="77777777" w:rsidR="00205FED" w:rsidRPr="00C2287E" w:rsidRDefault="00205FED" w:rsidP="00205FED">
      <w:pPr>
        <w:rPr>
          <w:b/>
          <w:lang w:val="es-ES"/>
        </w:rPr>
      </w:pPr>
      <w:r w:rsidRPr="003403C6">
        <w:rPr>
          <w:rFonts w:ascii="Arial Unicode MS" w:eastAsia="Arial Unicode MS" w:hAnsi="Arial Unicode MS" w:cs="Arial Unicode MS"/>
          <w:b/>
          <w:sz w:val="22"/>
          <w:szCs w:val="22"/>
          <w:lang w:val="es-ES"/>
        </w:rPr>
        <w:t xml:space="preserve">               4.2.-  Novias de Negro del Estudio </w:t>
      </w:r>
      <w:proofErr w:type="spellStart"/>
      <w:r w:rsidRPr="003403C6">
        <w:rPr>
          <w:rFonts w:ascii="Arial Unicode MS" w:eastAsia="Arial Unicode MS" w:hAnsi="Arial Unicode MS" w:cs="Arial Unicode MS"/>
          <w:b/>
          <w:sz w:val="22"/>
          <w:szCs w:val="22"/>
          <w:lang w:val="es-ES"/>
        </w:rPr>
        <w:t>Courret</w:t>
      </w:r>
      <w:proofErr w:type="spellEnd"/>
      <w:r w:rsidRPr="003403C6">
        <w:rPr>
          <w:rFonts w:ascii="Arial Unicode MS" w:eastAsia="Arial Unicode MS" w:hAnsi="Arial Unicode MS" w:cs="Arial Unicode MS"/>
          <w:b/>
          <w:sz w:val="22"/>
          <w:szCs w:val="22"/>
          <w:lang w:val="es-ES"/>
        </w:rPr>
        <w:t>.</w:t>
      </w:r>
      <w:r>
        <w:rPr>
          <w:b/>
          <w:lang w:val="es-ES"/>
        </w:rPr>
        <w:br/>
        <w:t xml:space="preserve">                           </w:t>
      </w:r>
      <w:r w:rsidRPr="003403C6">
        <w:rPr>
          <w:rFonts w:ascii="Arial Unicode MS" w:eastAsia="Arial Unicode MS" w:hAnsi="Arial Unicode MS" w:cs="Arial Unicode MS"/>
          <w:sz w:val="22"/>
          <w:szCs w:val="22"/>
          <w:lang w:val="es-ES"/>
        </w:rPr>
        <w:t xml:space="preserve">Estas fotografías de Novias de Negro del estudio </w:t>
      </w:r>
      <w:proofErr w:type="spellStart"/>
      <w:r w:rsidRPr="003403C6">
        <w:rPr>
          <w:rFonts w:ascii="Arial Unicode MS" w:eastAsia="Arial Unicode MS" w:hAnsi="Arial Unicode MS" w:cs="Arial Unicode MS"/>
          <w:sz w:val="22"/>
          <w:szCs w:val="22"/>
          <w:lang w:val="es-ES"/>
        </w:rPr>
        <w:t>Courret</w:t>
      </w:r>
      <w:proofErr w:type="spellEnd"/>
      <w:r w:rsidRPr="003403C6">
        <w:rPr>
          <w:rFonts w:ascii="Arial Unicode MS" w:eastAsia="Arial Unicode MS" w:hAnsi="Arial Unicode MS" w:cs="Arial Unicode MS"/>
          <w:sz w:val="22"/>
          <w:szCs w:val="22"/>
          <w:lang w:val="es-ES"/>
        </w:rPr>
        <w:t xml:space="preserve">, serán </w:t>
      </w:r>
      <w:r>
        <w:rPr>
          <w:rFonts w:ascii="Arial Unicode MS" w:eastAsia="Arial Unicode MS" w:hAnsi="Arial Unicode MS" w:cs="Arial Unicode MS"/>
          <w:sz w:val="22"/>
          <w:szCs w:val="22"/>
          <w:lang w:val="es-ES"/>
        </w:rPr>
        <w:br/>
        <w:t xml:space="preserve">                        </w:t>
      </w:r>
      <w:r w:rsidRPr="003403C6">
        <w:rPr>
          <w:rFonts w:ascii="Arial Unicode MS" w:eastAsia="Arial Unicode MS" w:hAnsi="Arial Unicode MS" w:cs="Arial Unicode MS"/>
          <w:sz w:val="22"/>
          <w:szCs w:val="22"/>
          <w:lang w:val="es-ES"/>
        </w:rPr>
        <w:t xml:space="preserve">analizadas desde el punto de vista estético y plástico, además de </w:t>
      </w:r>
      <w:r>
        <w:rPr>
          <w:rFonts w:ascii="Arial Unicode MS" w:eastAsia="Arial Unicode MS" w:hAnsi="Arial Unicode MS" w:cs="Arial Unicode MS"/>
          <w:sz w:val="22"/>
          <w:szCs w:val="22"/>
          <w:lang w:val="es-ES"/>
        </w:rPr>
        <w:br/>
        <w:t xml:space="preserve">                        </w:t>
      </w:r>
      <w:r w:rsidRPr="003403C6">
        <w:rPr>
          <w:rFonts w:ascii="Arial Unicode MS" w:eastAsia="Arial Unicode MS" w:hAnsi="Arial Unicode MS" w:cs="Arial Unicode MS"/>
          <w:sz w:val="22"/>
          <w:szCs w:val="22"/>
          <w:lang w:val="es-ES"/>
        </w:rPr>
        <w:t xml:space="preserve">revisar el contexto histórico social que se desarrollaba en la Lima </w:t>
      </w:r>
      <w:r w:rsidRPr="003403C6">
        <w:rPr>
          <w:rFonts w:ascii="Arial Unicode MS" w:eastAsia="Arial Unicode MS" w:hAnsi="Arial Unicode MS" w:cs="Arial Unicode MS"/>
          <w:sz w:val="22"/>
          <w:szCs w:val="22"/>
          <w:lang w:val="es-ES"/>
        </w:rPr>
        <w:br/>
        <w:t xml:space="preserve">                        decimonónica</w:t>
      </w:r>
      <w:r w:rsidRPr="003403C6">
        <w:rPr>
          <w:rFonts w:ascii="Arial Unicode MS" w:eastAsia="Arial Unicode MS" w:hAnsi="Arial Unicode MS" w:cs="Arial Unicode MS"/>
          <w:b/>
          <w:sz w:val="22"/>
          <w:szCs w:val="22"/>
          <w:lang w:val="es-ES"/>
        </w:rPr>
        <w:t>.</w:t>
      </w:r>
      <w:r>
        <w:rPr>
          <w:rFonts w:ascii="Arial Unicode MS" w:eastAsia="Arial Unicode MS" w:hAnsi="Arial Unicode MS" w:cs="Arial Unicode MS"/>
          <w:b/>
          <w:sz w:val="22"/>
          <w:szCs w:val="22"/>
          <w:lang w:val="es-ES"/>
        </w:rPr>
        <w:br/>
      </w:r>
      <w:r w:rsidRPr="003403C6">
        <w:rPr>
          <w:rFonts w:ascii="Arial Unicode MS" w:eastAsia="Arial Unicode MS" w:hAnsi="Arial Unicode MS" w:cs="Arial Unicode MS"/>
          <w:b/>
          <w:sz w:val="22"/>
          <w:szCs w:val="22"/>
          <w:lang w:val="es-ES"/>
        </w:rPr>
        <w:br/>
      </w:r>
      <w:r w:rsidRPr="00A54E9E">
        <w:rPr>
          <w:rFonts w:ascii="Arial Unicode MS" w:eastAsia="Arial Unicode MS" w:hAnsi="Arial Unicode MS" w:cs="Arial Unicode MS"/>
          <w:b/>
          <w:sz w:val="22"/>
          <w:szCs w:val="22"/>
          <w:lang w:val="es-ES"/>
        </w:rPr>
        <w:t xml:space="preserve">               4.3.-  Análisis Pre-iconográfico</w:t>
      </w:r>
      <w:r>
        <w:rPr>
          <w:b/>
          <w:lang w:val="es-ES"/>
        </w:rPr>
        <w:br/>
        <w:t xml:space="preserve">                          </w:t>
      </w:r>
      <w:r w:rsidRPr="0089425C">
        <w:rPr>
          <w:lang w:val="es-ES"/>
        </w:rPr>
        <w:t>Se va a buscar</w:t>
      </w:r>
      <w:r>
        <w:rPr>
          <w:b/>
          <w:lang w:val="es-ES"/>
        </w:rPr>
        <w:t xml:space="preserve"> </w:t>
      </w:r>
      <w:r w:rsidRPr="00A54E9E">
        <w:rPr>
          <w:rFonts w:ascii="Arial Unicode MS" w:eastAsia="Arial Unicode MS" w:hAnsi="Arial Unicode MS" w:cs="Arial Unicode MS"/>
          <w:sz w:val="22"/>
          <w:szCs w:val="22"/>
          <w:lang w:val="es-ES"/>
        </w:rPr>
        <w:t>una significación primaria y la dividiremos en :</w:t>
      </w:r>
      <w:r w:rsidRPr="00A54E9E">
        <w:rPr>
          <w:rFonts w:ascii="Arial Unicode MS" w:eastAsia="Arial Unicode MS" w:hAnsi="Arial Unicode MS" w:cs="Arial Unicode MS"/>
          <w:sz w:val="22"/>
          <w:szCs w:val="22"/>
          <w:lang w:val="es-ES"/>
        </w:rPr>
        <w:br/>
        <w:t xml:space="preserve">                    </w:t>
      </w:r>
      <w:r>
        <w:rPr>
          <w:rFonts w:ascii="Arial Unicode MS" w:eastAsia="Arial Unicode MS" w:hAnsi="Arial Unicode MS" w:cs="Arial Unicode MS"/>
          <w:sz w:val="22"/>
          <w:szCs w:val="22"/>
          <w:lang w:val="es-ES"/>
        </w:rPr>
        <w:t xml:space="preserve">  </w:t>
      </w:r>
      <w:r w:rsidRPr="00A54E9E">
        <w:rPr>
          <w:rFonts w:ascii="Arial Unicode MS" w:eastAsia="Arial Unicode MS" w:hAnsi="Arial Unicode MS" w:cs="Arial Unicode MS"/>
          <w:sz w:val="22"/>
          <w:szCs w:val="22"/>
          <w:lang w:val="es-ES"/>
        </w:rPr>
        <w:t xml:space="preserve"> </w:t>
      </w:r>
      <w:r w:rsidRPr="00A54E9E">
        <w:rPr>
          <w:rFonts w:ascii="Arial Unicode MS" w:eastAsia="Arial Unicode MS" w:hAnsi="Arial Unicode MS" w:cs="Arial Unicode MS"/>
          <w:sz w:val="22"/>
          <w:szCs w:val="22"/>
          <w:u w:val="single"/>
          <w:lang w:val="es-ES"/>
        </w:rPr>
        <w:t>Significación Fáctica</w:t>
      </w:r>
      <w:r w:rsidRPr="00A54E9E">
        <w:rPr>
          <w:rFonts w:ascii="Arial Unicode MS" w:eastAsia="Arial Unicode MS" w:hAnsi="Arial Unicode MS" w:cs="Arial Unicode MS"/>
          <w:sz w:val="22"/>
          <w:szCs w:val="22"/>
          <w:lang w:val="es-ES"/>
        </w:rPr>
        <w:br/>
        <w:t xml:space="preserve">                   </w:t>
      </w:r>
      <w:r>
        <w:rPr>
          <w:rFonts w:ascii="Arial Unicode MS" w:eastAsia="Arial Unicode MS" w:hAnsi="Arial Unicode MS" w:cs="Arial Unicode MS"/>
          <w:sz w:val="22"/>
          <w:szCs w:val="22"/>
          <w:lang w:val="es-ES"/>
        </w:rPr>
        <w:t xml:space="preserve">  </w:t>
      </w:r>
      <w:r w:rsidRPr="00A54E9E">
        <w:rPr>
          <w:rFonts w:ascii="Arial Unicode MS" w:eastAsia="Arial Unicode MS" w:hAnsi="Arial Unicode MS" w:cs="Arial Unicode MS"/>
          <w:sz w:val="22"/>
          <w:szCs w:val="22"/>
          <w:lang w:val="es-ES"/>
        </w:rPr>
        <w:t xml:space="preserve"> *Trataré sobre la línea, el color y modelado de las figuras/objeto </w:t>
      </w:r>
      <w:r w:rsidRPr="00A54E9E">
        <w:rPr>
          <w:rFonts w:ascii="Arial Unicode MS" w:eastAsia="Arial Unicode MS" w:hAnsi="Arial Unicode MS" w:cs="Arial Unicode MS"/>
          <w:sz w:val="22"/>
          <w:szCs w:val="22"/>
          <w:lang w:val="es-ES"/>
        </w:rPr>
        <w:br/>
        <w:t xml:space="preserve">                     </w:t>
      </w:r>
      <w:r>
        <w:rPr>
          <w:rFonts w:ascii="Arial Unicode MS" w:eastAsia="Arial Unicode MS" w:hAnsi="Arial Unicode MS" w:cs="Arial Unicode MS"/>
          <w:sz w:val="22"/>
          <w:szCs w:val="22"/>
          <w:lang w:val="es-ES"/>
        </w:rPr>
        <w:t xml:space="preserve"> </w:t>
      </w:r>
      <w:r w:rsidRPr="00A54E9E">
        <w:rPr>
          <w:rFonts w:ascii="Arial Unicode MS" w:eastAsia="Arial Unicode MS" w:hAnsi="Arial Unicode MS" w:cs="Arial Unicode MS"/>
          <w:sz w:val="22"/>
          <w:szCs w:val="22"/>
          <w:lang w:val="es-ES"/>
        </w:rPr>
        <w:t xml:space="preserve"> fotografiado</w:t>
      </w:r>
      <w:r w:rsidRPr="00A54E9E">
        <w:rPr>
          <w:rFonts w:ascii="Arial Unicode MS" w:eastAsia="Arial Unicode MS" w:hAnsi="Arial Unicode MS" w:cs="Arial Unicode MS"/>
          <w:b/>
          <w:sz w:val="22"/>
          <w:szCs w:val="22"/>
          <w:u w:val="single"/>
          <w:lang w:val="es-ES"/>
        </w:rPr>
        <w:br/>
      </w:r>
      <w:r w:rsidRPr="00A54E9E">
        <w:rPr>
          <w:rFonts w:ascii="Arial Unicode MS" w:eastAsia="Arial Unicode MS" w:hAnsi="Arial Unicode MS" w:cs="Arial Unicode MS"/>
          <w:sz w:val="22"/>
          <w:szCs w:val="22"/>
          <w:lang w:val="es-ES"/>
        </w:rPr>
        <w:t xml:space="preserve">                  </w:t>
      </w:r>
      <w:r>
        <w:rPr>
          <w:rFonts w:ascii="Arial Unicode MS" w:eastAsia="Arial Unicode MS" w:hAnsi="Arial Unicode MS" w:cs="Arial Unicode MS"/>
          <w:sz w:val="22"/>
          <w:szCs w:val="22"/>
          <w:lang w:val="es-ES"/>
        </w:rPr>
        <w:t xml:space="preserve">  </w:t>
      </w:r>
      <w:r w:rsidRPr="00A54E9E">
        <w:rPr>
          <w:rFonts w:ascii="Arial Unicode MS" w:eastAsia="Arial Unicode MS" w:hAnsi="Arial Unicode MS" w:cs="Arial Unicode MS"/>
          <w:sz w:val="22"/>
          <w:szCs w:val="22"/>
          <w:lang w:val="es-ES"/>
        </w:rPr>
        <w:t xml:space="preserve">   </w:t>
      </w:r>
      <w:r w:rsidRPr="00A54E9E">
        <w:rPr>
          <w:rFonts w:ascii="Arial Unicode MS" w:eastAsia="Arial Unicode MS" w:hAnsi="Arial Unicode MS" w:cs="Arial Unicode MS"/>
          <w:sz w:val="22"/>
          <w:szCs w:val="22"/>
          <w:u w:val="single"/>
          <w:lang w:val="es-ES"/>
        </w:rPr>
        <w:t>Significación Expresiva:</w:t>
      </w:r>
      <w:r w:rsidRPr="00A54E9E">
        <w:rPr>
          <w:rFonts w:ascii="Arial Unicode MS" w:eastAsia="Arial Unicode MS" w:hAnsi="Arial Unicode MS" w:cs="Arial Unicode MS"/>
          <w:b/>
          <w:sz w:val="22"/>
          <w:szCs w:val="22"/>
          <w:u w:val="single"/>
          <w:lang w:val="es-ES"/>
        </w:rPr>
        <w:br/>
      </w:r>
      <w:r w:rsidRPr="00A54E9E">
        <w:rPr>
          <w:rFonts w:ascii="Arial Unicode MS" w:eastAsia="Arial Unicode MS" w:hAnsi="Arial Unicode MS" w:cs="Arial Unicode MS"/>
          <w:sz w:val="22"/>
          <w:szCs w:val="22"/>
          <w:lang w:val="es-ES"/>
        </w:rPr>
        <w:t xml:space="preserve">                   </w:t>
      </w:r>
      <w:r>
        <w:rPr>
          <w:rFonts w:ascii="Arial Unicode MS" w:eastAsia="Arial Unicode MS" w:hAnsi="Arial Unicode MS" w:cs="Arial Unicode MS"/>
          <w:sz w:val="22"/>
          <w:szCs w:val="22"/>
          <w:lang w:val="es-ES"/>
        </w:rPr>
        <w:t xml:space="preserve">  </w:t>
      </w:r>
      <w:r w:rsidRPr="00A54E9E">
        <w:rPr>
          <w:rFonts w:ascii="Arial Unicode MS" w:eastAsia="Arial Unicode MS" w:hAnsi="Arial Unicode MS" w:cs="Arial Unicode MS"/>
          <w:sz w:val="22"/>
          <w:szCs w:val="22"/>
          <w:lang w:val="es-ES"/>
        </w:rPr>
        <w:t xml:space="preserve"> *Trataré sobre la atmósfera creada, en los gestos y la relación            </w:t>
      </w:r>
      <w:r w:rsidRPr="00A54E9E">
        <w:rPr>
          <w:rFonts w:ascii="Arial Unicode MS" w:eastAsia="Arial Unicode MS" w:hAnsi="Arial Unicode MS" w:cs="Arial Unicode MS"/>
          <w:sz w:val="22"/>
          <w:szCs w:val="22"/>
          <w:lang w:val="es-ES"/>
        </w:rPr>
        <w:br/>
        <w:t xml:space="preserve">                     </w:t>
      </w:r>
      <w:r>
        <w:rPr>
          <w:rFonts w:ascii="Arial Unicode MS" w:eastAsia="Arial Unicode MS" w:hAnsi="Arial Unicode MS" w:cs="Arial Unicode MS"/>
          <w:sz w:val="22"/>
          <w:szCs w:val="22"/>
          <w:lang w:val="es-ES"/>
        </w:rPr>
        <w:t xml:space="preserve"> </w:t>
      </w:r>
      <w:r w:rsidRPr="00A54E9E">
        <w:rPr>
          <w:rFonts w:ascii="Arial Unicode MS" w:eastAsia="Arial Unicode MS" w:hAnsi="Arial Unicode MS" w:cs="Arial Unicode MS"/>
          <w:sz w:val="22"/>
          <w:szCs w:val="22"/>
          <w:lang w:val="es-ES"/>
        </w:rPr>
        <w:t xml:space="preserve"> entre los objetos </w:t>
      </w:r>
      <w:r w:rsidRPr="00A54E9E">
        <w:rPr>
          <w:rFonts w:ascii="Arial Unicode MS" w:eastAsia="Arial Unicode MS" w:hAnsi="Arial Unicode MS" w:cs="Arial Unicode MS"/>
          <w:sz w:val="22"/>
          <w:szCs w:val="22"/>
          <w:lang w:val="es-ES"/>
        </w:rPr>
        <w:br/>
      </w:r>
      <w:r w:rsidRPr="00C2287E">
        <w:rPr>
          <w:b/>
          <w:lang w:val="es-ES"/>
        </w:rPr>
        <w:t xml:space="preserve"> </w:t>
      </w:r>
    </w:p>
    <w:p w14:paraId="75F5FA7C" w14:textId="77777777" w:rsidR="00205FED" w:rsidRPr="00A54E9E" w:rsidRDefault="00205FED" w:rsidP="00205FED">
      <w:pPr>
        <w:rPr>
          <w:rFonts w:ascii="Arial Unicode MS" w:eastAsia="Arial Unicode MS" w:hAnsi="Arial Unicode MS" w:cs="Arial Unicode MS"/>
          <w:sz w:val="22"/>
          <w:szCs w:val="22"/>
          <w:lang w:val="es-ES"/>
        </w:rPr>
      </w:pPr>
      <w:r w:rsidRPr="00A54E9E">
        <w:rPr>
          <w:rFonts w:ascii="Arial Unicode MS" w:eastAsia="Arial Unicode MS" w:hAnsi="Arial Unicode MS" w:cs="Arial Unicode MS"/>
          <w:b/>
          <w:sz w:val="22"/>
          <w:szCs w:val="22"/>
          <w:lang w:val="es-ES"/>
        </w:rPr>
        <w:t xml:space="preserve">               4.4.-  Análisis Iconográfico</w:t>
      </w:r>
      <w:r>
        <w:rPr>
          <w:rFonts w:ascii="Arial Unicode MS" w:eastAsia="Arial Unicode MS" w:hAnsi="Arial Unicode MS" w:cs="Arial Unicode MS"/>
          <w:b/>
          <w:sz w:val="22"/>
          <w:szCs w:val="22"/>
          <w:lang w:val="es-ES"/>
        </w:rPr>
        <w:br/>
        <w:t xml:space="preserve">                        Se va a buscar </w:t>
      </w:r>
      <w:r w:rsidRPr="00A54E9E">
        <w:rPr>
          <w:rFonts w:ascii="Arial Unicode MS" w:eastAsia="Arial Unicode MS" w:hAnsi="Arial Unicode MS" w:cs="Arial Unicode MS"/>
          <w:sz w:val="22"/>
          <w:szCs w:val="22"/>
          <w:lang w:val="es-ES"/>
        </w:rPr>
        <w:t xml:space="preserve">la significación secundaria o convencional. En esta </w:t>
      </w:r>
      <w:r w:rsidRPr="00A54E9E">
        <w:rPr>
          <w:rFonts w:ascii="Arial Unicode MS" w:eastAsia="Arial Unicode MS" w:hAnsi="Arial Unicode MS" w:cs="Arial Unicode MS"/>
          <w:sz w:val="22"/>
          <w:szCs w:val="22"/>
          <w:lang w:val="es-ES"/>
        </w:rPr>
        <w:br/>
        <w:t xml:space="preserve">                     </w:t>
      </w:r>
      <w:r>
        <w:rPr>
          <w:rFonts w:ascii="Arial Unicode MS" w:eastAsia="Arial Unicode MS" w:hAnsi="Arial Unicode MS" w:cs="Arial Unicode MS"/>
          <w:sz w:val="22"/>
          <w:szCs w:val="22"/>
          <w:lang w:val="es-ES"/>
        </w:rPr>
        <w:t xml:space="preserve">    </w:t>
      </w:r>
      <w:r w:rsidRPr="00A54E9E">
        <w:rPr>
          <w:rFonts w:ascii="Arial Unicode MS" w:eastAsia="Arial Unicode MS" w:hAnsi="Arial Unicode MS" w:cs="Arial Unicode MS"/>
          <w:sz w:val="22"/>
          <w:szCs w:val="22"/>
          <w:lang w:val="es-ES"/>
        </w:rPr>
        <w:t>descripción se tratará</w:t>
      </w:r>
    </w:p>
    <w:p w14:paraId="789757E3" w14:textId="77777777" w:rsidR="00205FED" w:rsidRPr="00A54E9E" w:rsidRDefault="00205FED" w:rsidP="00205FED">
      <w:pPr>
        <w:rPr>
          <w:rFonts w:ascii="Arial Unicode MS" w:eastAsia="Arial Unicode MS" w:hAnsi="Arial Unicode MS" w:cs="Arial Unicode MS"/>
          <w:sz w:val="22"/>
          <w:szCs w:val="22"/>
          <w:lang w:val="es-ES"/>
        </w:rPr>
      </w:pPr>
      <w:r w:rsidRPr="00A54E9E">
        <w:rPr>
          <w:rFonts w:ascii="Arial Unicode MS" w:eastAsia="Arial Unicode MS" w:hAnsi="Arial Unicode MS" w:cs="Arial Unicode MS"/>
          <w:sz w:val="22"/>
          <w:szCs w:val="22"/>
          <w:lang w:val="es-ES"/>
        </w:rPr>
        <w:t xml:space="preserve">                        </w:t>
      </w:r>
      <w:r>
        <w:rPr>
          <w:rFonts w:ascii="Arial Unicode MS" w:eastAsia="Arial Unicode MS" w:hAnsi="Arial Unicode MS" w:cs="Arial Unicode MS"/>
          <w:sz w:val="22"/>
          <w:szCs w:val="22"/>
          <w:lang w:val="es-ES"/>
        </w:rPr>
        <w:t xml:space="preserve">    </w:t>
      </w:r>
      <w:r w:rsidRPr="00A54E9E">
        <w:rPr>
          <w:rFonts w:ascii="Arial Unicode MS" w:eastAsia="Arial Unicode MS" w:hAnsi="Arial Unicode MS" w:cs="Arial Unicode MS"/>
          <w:sz w:val="22"/>
          <w:szCs w:val="22"/>
          <w:lang w:val="es-ES"/>
        </w:rPr>
        <w:t>*Temas, conceptos, alegorías.</w:t>
      </w:r>
      <w:r w:rsidRPr="00A54E9E">
        <w:rPr>
          <w:rFonts w:ascii="Arial Unicode MS" w:eastAsia="Arial Unicode MS" w:hAnsi="Arial Unicode MS" w:cs="Arial Unicode MS"/>
          <w:sz w:val="22"/>
          <w:szCs w:val="22"/>
          <w:lang w:val="es-ES"/>
        </w:rPr>
        <w:br/>
        <w:t xml:space="preserve">                       </w:t>
      </w:r>
      <w:r>
        <w:rPr>
          <w:rFonts w:ascii="Arial Unicode MS" w:eastAsia="Arial Unicode MS" w:hAnsi="Arial Unicode MS" w:cs="Arial Unicode MS"/>
          <w:sz w:val="22"/>
          <w:szCs w:val="22"/>
          <w:lang w:val="es-ES"/>
        </w:rPr>
        <w:t xml:space="preserve">    </w:t>
      </w:r>
      <w:r w:rsidRPr="00A54E9E">
        <w:rPr>
          <w:rFonts w:ascii="Arial Unicode MS" w:eastAsia="Arial Unicode MS" w:hAnsi="Arial Unicode MS" w:cs="Arial Unicode MS"/>
          <w:sz w:val="22"/>
          <w:szCs w:val="22"/>
          <w:lang w:val="es-ES"/>
        </w:rPr>
        <w:t xml:space="preserve"> *Convenciones sociales e históricas</w:t>
      </w:r>
      <w:r w:rsidRPr="00A54E9E">
        <w:rPr>
          <w:rFonts w:ascii="Arial Unicode MS" w:eastAsia="Arial Unicode MS" w:hAnsi="Arial Unicode MS" w:cs="Arial Unicode MS"/>
          <w:sz w:val="22"/>
          <w:szCs w:val="22"/>
          <w:lang w:val="es-ES"/>
        </w:rPr>
        <w:br/>
        <w:t xml:space="preserve">                       </w:t>
      </w:r>
      <w:r>
        <w:rPr>
          <w:rFonts w:ascii="Arial Unicode MS" w:eastAsia="Arial Unicode MS" w:hAnsi="Arial Unicode MS" w:cs="Arial Unicode MS"/>
          <w:sz w:val="22"/>
          <w:szCs w:val="22"/>
          <w:lang w:val="es-ES"/>
        </w:rPr>
        <w:t xml:space="preserve">    </w:t>
      </w:r>
      <w:r w:rsidRPr="00A54E9E">
        <w:rPr>
          <w:rFonts w:ascii="Arial Unicode MS" w:eastAsia="Arial Unicode MS" w:hAnsi="Arial Unicode MS" w:cs="Arial Unicode MS"/>
          <w:sz w:val="22"/>
          <w:szCs w:val="22"/>
          <w:lang w:val="es-ES"/>
        </w:rPr>
        <w:t xml:space="preserve"> *Identificación de los motivos (Para una interpretación adecuada).</w:t>
      </w:r>
      <w:r w:rsidRPr="00A54E9E">
        <w:rPr>
          <w:rFonts w:ascii="Arial Unicode MS" w:eastAsia="Arial Unicode MS" w:hAnsi="Arial Unicode MS" w:cs="Arial Unicode MS"/>
          <w:sz w:val="22"/>
          <w:szCs w:val="22"/>
          <w:lang w:val="es-ES"/>
        </w:rPr>
        <w:br/>
      </w:r>
      <w:r w:rsidRPr="00A54E9E">
        <w:rPr>
          <w:rFonts w:ascii="Arial Unicode MS" w:eastAsia="Arial Unicode MS" w:hAnsi="Arial Unicode MS" w:cs="Arial Unicode MS"/>
          <w:b/>
          <w:sz w:val="22"/>
          <w:szCs w:val="22"/>
          <w:lang w:val="es-ES"/>
        </w:rPr>
        <w:t xml:space="preserve"> </w:t>
      </w:r>
      <w:r w:rsidRPr="00A54E9E">
        <w:rPr>
          <w:rFonts w:ascii="Arial Unicode MS" w:eastAsia="Arial Unicode MS" w:hAnsi="Arial Unicode MS" w:cs="Arial Unicode MS"/>
          <w:b/>
          <w:sz w:val="22"/>
          <w:szCs w:val="22"/>
          <w:lang w:val="es-ES"/>
        </w:rPr>
        <w:br/>
        <w:t xml:space="preserve">               4.5.-  Análisis Iconológico</w:t>
      </w:r>
      <w:r>
        <w:rPr>
          <w:rFonts w:ascii="Arial Unicode MS" w:eastAsia="Arial Unicode MS" w:hAnsi="Arial Unicode MS" w:cs="Arial Unicode MS"/>
          <w:b/>
          <w:sz w:val="22"/>
          <w:szCs w:val="22"/>
          <w:lang w:val="es-ES"/>
        </w:rPr>
        <w:br/>
      </w:r>
      <w:r w:rsidRPr="00A54E9E">
        <w:rPr>
          <w:rFonts w:ascii="Arial Unicode MS" w:eastAsia="Arial Unicode MS" w:hAnsi="Arial Unicode MS" w:cs="Arial Unicode MS"/>
          <w:b/>
          <w:sz w:val="22"/>
          <w:szCs w:val="22"/>
          <w:lang w:val="es-ES"/>
        </w:rPr>
        <w:t xml:space="preserve">                        </w:t>
      </w:r>
      <w:r w:rsidRPr="00A54E9E">
        <w:rPr>
          <w:rFonts w:ascii="Arial Unicode MS" w:eastAsia="Arial Unicode MS" w:hAnsi="Arial Unicode MS" w:cs="Arial Unicode MS"/>
          <w:sz w:val="22"/>
          <w:szCs w:val="22"/>
          <w:lang w:val="es-ES"/>
        </w:rPr>
        <w:t xml:space="preserve">Se desarrollará la significación intrínseca o de contenido, que me apoye </w:t>
      </w:r>
      <w:r w:rsidRPr="00A54E9E">
        <w:rPr>
          <w:rFonts w:ascii="Arial Unicode MS" w:eastAsia="Arial Unicode MS" w:hAnsi="Arial Unicode MS" w:cs="Arial Unicode MS"/>
          <w:sz w:val="22"/>
          <w:szCs w:val="22"/>
          <w:lang w:val="es-ES"/>
        </w:rPr>
        <w:br/>
        <w:t xml:space="preserve">          </w:t>
      </w:r>
      <w:r>
        <w:rPr>
          <w:rFonts w:ascii="Arial Unicode MS" w:eastAsia="Arial Unicode MS" w:hAnsi="Arial Unicode MS" w:cs="Arial Unicode MS"/>
          <w:sz w:val="22"/>
          <w:szCs w:val="22"/>
          <w:lang w:val="es-ES"/>
        </w:rPr>
        <w:t xml:space="preserve">              </w:t>
      </w:r>
      <w:r w:rsidRPr="00A54E9E">
        <w:rPr>
          <w:rFonts w:ascii="Arial Unicode MS" w:eastAsia="Arial Unicode MS" w:hAnsi="Arial Unicode MS" w:cs="Arial Unicode MS"/>
          <w:sz w:val="22"/>
          <w:szCs w:val="22"/>
          <w:lang w:val="es-ES"/>
        </w:rPr>
        <w:t xml:space="preserve">el análisis interpretativo, para lo cual: </w:t>
      </w:r>
      <w:r w:rsidRPr="00A54E9E">
        <w:rPr>
          <w:rFonts w:ascii="Arial Unicode MS" w:eastAsia="Arial Unicode MS" w:hAnsi="Arial Unicode MS" w:cs="Arial Unicode MS"/>
          <w:sz w:val="22"/>
          <w:szCs w:val="22"/>
          <w:lang w:val="es-ES"/>
        </w:rPr>
        <w:br/>
        <w:t xml:space="preserve">        </w:t>
      </w:r>
      <w:r>
        <w:rPr>
          <w:rFonts w:ascii="Arial Unicode MS" w:eastAsia="Arial Unicode MS" w:hAnsi="Arial Unicode MS" w:cs="Arial Unicode MS"/>
          <w:sz w:val="22"/>
          <w:szCs w:val="22"/>
          <w:lang w:val="es-ES"/>
        </w:rPr>
        <w:t xml:space="preserve">                   </w:t>
      </w:r>
      <w:r w:rsidRPr="00A54E9E">
        <w:rPr>
          <w:rFonts w:ascii="Arial Unicode MS" w:eastAsia="Arial Unicode MS" w:hAnsi="Arial Unicode MS" w:cs="Arial Unicode MS"/>
          <w:sz w:val="22"/>
          <w:szCs w:val="22"/>
          <w:lang w:val="es-ES"/>
        </w:rPr>
        <w:t>*Se investigará la mentalidad de la época</w:t>
      </w:r>
      <w:r w:rsidRPr="00A54E9E">
        <w:rPr>
          <w:rFonts w:ascii="Arial Unicode MS" w:eastAsia="Arial Unicode MS" w:hAnsi="Arial Unicode MS" w:cs="Arial Unicode MS"/>
          <w:sz w:val="22"/>
          <w:szCs w:val="22"/>
          <w:lang w:val="es-ES"/>
        </w:rPr>
        <w:br/>
        <w:t xml:space="preserve">         </w:t>
      </w:r>
      <w:r>
        <w:rPr>
          <w:rFonts w:ascii="Arial Unicode MS" w:eastAsia="Arial Unicode MS" w:hAnsi="Arial Unicode MS" w:cs="Arial Unicode MS"/>
          <w:sz w:val="22"/>
          <w:szCs w:val="22"/>
          <w:lang w:val="es-ES"/>
        </w:rPr>
        <w:t xml:space="preserve">                  </w:t>
      </w:r>
      <w:r w:rsidRPr="00A54E9E">
        <w:rPr>
          <w:rFonts w:ascii="Arial Unicode MS" w:eastAsia="Arial Unicode MS" w:hAnsi="Arial Unicode MS" w:cs="Arial Unicode MS"/>
          <w:sz w:val="22"/>
          <w:szCs w:val="22"/>
          <w:lang w:val="es-ES"/>
        </w:rPr>
        <w:t>*Su esfera social, económica, política, religión y filosófica</w:t>
      </w:r>
      <w:r w:rsidRPr="00A54E9E">
        <w:rPr>
          <w:rFonts w:ascii="Arial Unicode MS" w:eastAsia="Arial Unicode MS" w:hAnsi="Arial Unicode MS" w:cs="Arial Unicode MS"/>
          <w:sz w:val="22"/>
          <w:szCs w:val="22"/>
          <w:lang w:val="es-ES"/>
        </w:rPr>
        <w:br/>
        <w:t xml:space="preserve">        </w:t>
      </w:r>
      <w:r>
        <w:rPr>
          <w:rFonts w:ascii="Arial Unicode MS" w:eastAsia="Arial Unicode MS" w:hAnsi="Arial Unicode MS" w:cs="Arial Unicode MS"/>
          <w:sz w:val="22"/>
          <w:szCs w:val="22"/>
          <w:lang w:val="es-ES"/>
        </w:rPr>
        <w:t xml:space="preserve">                  </w:t>
      </w:r>
      <w:r w:rsidRPr="00A54E9E">
        <w:rPr>
          <w:rFonts w:ascii="Arial Unicode MS" w:eastAsia="Arial Unicode MS" w:hAnsi="Arial Unicode MS" w:cs="Arial Unicode MS"/>
          <w:sz w:val="22"/>
          <w:szCs w:val="22"/>
          <w:lang w:val="es-ES"/>
        </w:rPr>
        <w:t xml:space="preserve"> *Se determinará los valores simbólicos.</w:t>
      </w:r>
      <w:r>
        <w:rPr>
          <w:rFonts w:ascii="Arial Unicode MS" w:eastAsia="Arial Unicode MS" w:hAnsi="Arial Unicode MS" w:cs="Arial Unicode MS"/>
          <w:sz w:val="22"/>
          <w:szCs w:val="22"/>
          <w:lang w:val="es-ES"/>
        </w:rPr>
        <w:br/>
      </w:r>
      <w:r>
        <w:rPr>
          <w:rFonts w:ascii="Arial Unicode MS" w:eastAsia="Arial Unicode MS" w:hAnsi="Arial Unicode MS" w:cs="Arial Unicode MS"/>
          <w:sz w:val="22"/>
          <w:szCs w:val="22"/>
          <w:lang w:val="es-ES"/>
        </w:rPr>
        <w:br/>
      </w:r>
      <w:r>
        <w:rPr>
          <w:rFonts w:ascii="Arial Unicode MS" w:eastAsia="Arial Unicode MS" w:hAnsi="Arial Unicode MS" w:cs="Arial Unicode MS"/>
          <w:sz w:val="22"/>
          <w:szCs w:val="22"/>
          <w:lang w:val="es-ES"/>
        </w:rPr>
        <w:br/>
      </w:r>
    </w:p>
    <w:p w14:paraId="61138E95" w14:textId="77777777" w:rsidR="00205FED" w:rsidRPr="00A54E9E" w:rsidRDefault="00205FED" w:rsidP="00205FED">
      <w:pPr>
        <w:rPr>
          <w:rFonts w:ascii="Arial Unicode MS" w:eastAsia="Arial Unicode MS" w:hAnsi="Arial Unicode MS" w:cs="Arial Unicode MS"/>
          <w:b/>
          <w:sz w:val="22"/>
          <w:szCs w:val="22"/>
          <w:lang w:val="es-ES"/>
        </w:rPr>
      </w:pPr>
    </w:p>
    <w:p w14:paraId="4651D25B" w14:textId="77777777" w:rsidR="00205FED" w:rsidRPr="00AC3FC0" w:rsidRDefault="00205FED" w:rsidP="00205FED">
      <w:pPr>
        <w:rPr>
          <w:rFonts w:ascii="Arial Unicode MS" w:eastAsia="Arial Unicode MS" w:hAnsi="Arial Unicode MS" w:cs="Arial Unicode MS"/>
          <w:sz w:val="22"/>
          <w:szCs w:val="22"/>
          <w:lang w:val="es-ES"/>
        </w:rPr>
      </w:pPr>
      <w:r w:rsidRPr="00A54E9E">
        <w:rPr>
          <w:rFonts w:ascii="Arial Unicode MS" w:eastAsia="Arial Unicode MS" w:hAnsi="Arial Unicode MS" w:cs="Arial Unicode MS"/>
          <w:b/>
          <w:sz w:val="22"/>
          <w:szCs w:val="22"/>
          <w:lang w:val="es-ES"/>
        </w:rPr>
        <w:lastRenderedPageBreak/>
        <w:t xml:space="preserve">               4.6.- Análisis histórico comparativo de las Novias de Negro con otros países</w:t>
      </w:r>
      <w:r>
        <w:rPr>
          <w:rFonts w:ascii="Arial Unicode MS" w:eastAsia="Arial Unicode MS" w:hAnsi="Arial Unicode MS" w:cs="Arial Unicode MS"/>
          <w:b/>
          <w:sz w:val="22"/>
          <w:szCs w:val="22"/>
          <w:lang w:val="es-ES"/>
        </w:rPr>
        <w:br/>
        <w:t xml:space="preserve">                          </w:t>
      </w:r>
      <w:r w:rsidRPr="00AC3FC0">
        <w:rPr>
          <w:rFonts w:ascii="Arial Unicode MS" w:eastAsia="Arial Unicode MS" w:hAnsi="Arial Unicode MS" w:cs="Arial Unicode MS"/>
          <w:sz w:val="22"/>
          <w:szCs w:val="22"/>
          <w:lang w:val="es-ES"/>
        </w:rPr>
        <w:t xml:space="preserve">A falta de fuentes primarias que completen esta investigación de </w:t>
      </w:r>
      <w:r w:rsidRPr="00AC3FC0">
        <w:rPr>
          <w:rFonts w:ascii="Arial Unicode MS" w:eastAsia="Arial Unicode MS" w:hAnsi="Arial Unicode MS" w:cs="Arial Unicode MS"/>
          <w:sz w:val="22"/>
          <w:szCs w:val="22"/>
          <w:lang w:val="es-ES"/>
        </w:rPr>
        <w:br/>
        <w:t xml:space="preserve">                          Novias de Negro se  está realizando un estudio histórico comparativo </w:t>
      </w:r>
      <w:r w:rsidRPr="00AC3FC0">
        <w:rPr>
          <w:rFonts w:ascii="Arial Unicode MS" w:eastAsia="Arial Unicode MS" w:hAnsi="Arial Unicode MS" w:cs="Arial Unicode MS"/>
          <w:sz w:val="22"/>
          <w:szCs w:val="22"/>
          <w:lang w:val="es-ES"/>
        </w:rPr>
        <w:br/>
        <w:t xml:space="preserve">                          para observar y comparar procesos sociales en un mismo período de </w:t>
      </w:r>
      <w:r w:rsidRPr="00AC3FC0">
        <w:rPr>
          <w:rFonts w:ascii="Arial Unicode MS" w:eastAsia="Arial Unicode MS" w:hAnsi="Arial Unicode MS" w:cs="Arial Unicode MS"/>
          <w:sz w:val="22"/>
          <w:szCs w:val="22"/>
          <w:lang w:val="es-ES"/>
        </w:rPr>
        <w:br/>
        <w:t xml:space="preserve">                        </w:t>
      </w:r>
      <w:r>
        <w:rPr>
          <w:rFonts w:ascii="Arial Unicode MS" w:eastAsia="Arial Unicode MS" w:hAnsi="Arial Unicode MS" w:cs="Arial Unicode MS"/>
          <w:sz w:val="22"/>
          <w:szCs w:val="22"/>
          <w:lang w:val="es-ES"/>
        </w:rPr>
        <w:t xml:space="preserve">  </w:t>
      </w:r>
      <w:r w:rsidRPr="00AC3FC0">
        <w:rPr>
          <w:rFonts w:ascii="Arial Unicode MS" w:eastAsia="Arial Unicode MS" w:hAnsi="Arial Unicode MS" w:cs="Arial Unicode MS"/>
          <w:sz w:val="22"/>
          <w:szCs w:val="22"/>
          <w:lang w:val="es-ES"/>
        </w:rPr>
        <w:t xml:space="preserve">tiempo, entre Perú, Argentina y Chile, referente a la historia de la </w:t>
      </w:r>
      <w:r w:rsidRPr="00AC3FC0">
        <w:rPr>
          <w:rFonts w:ascii="Arial Unicode MS" w:eastAsia="Arial Unicode MS" w:hAnsi="Arial Unicode MS" w:cs="Arial Unicode MS"/>
          <w:sz w:val="22"/>
          <w:szCs w:val="22"/>
          <w:lang w:val="es-ES"/>
        </w:rPr>
        <w:br/>
        <w:t xml:space="preserve">                        </w:t>
      </w:r>
      <w:r>
        <w:rPr>
          <w:rFonts w:ascii="Arial Unicode MS" w:eastAsia="Arial Unicode MS" w:hAnsi="Arial Unicode MS" w:cs="Arial Unicode MS"/>
          <w:sz w:val="22"/>
          <w:szCs w:val="22"/>
          <w:lang w:val="es-ES"/>
        </w:rPr>
        <w:t xml:space="preserve">  </w:t>
      </w:r>
      <w:r w:rsidRPr="00AC3FC0">
        <w:rPr>
          <w:rFonts w:ascii="Arial Unicode MS" w:eastAsia="Arial Unicode MS" w:hAnsi="Arial Unicode MS" w:cs="Arial Unicode MS"/>
          <w:sz w:val="22"/>
          <w:szCs w:val="22"/>
          <w:lang w:val="es-ES"/>
        </w:rPr>
        <w:t xml:space="preserve">fotografía como también de la historia y evolución de la Moda y del </w:t>
      </w:r>
      <w:r w:rsidRPr="00AC3FC0">
        <w:rPr>
          <w:rFonts w:ascii="Arial Unicode MS" w:eastAsia="Arial Unicode MS" w:hAnsi="Arial Unicode MS" w:cs="Arial Unicode MS"/>
          <w:sz w:val="22"/>
          <w:szCs w:val="22"/>
          <w:lang w:val="es-ES"/>
        </w:rPr>
        <w:br/>
        <w:t xml:space="preserve">                        </w:t>
      </w:r>
      <w:r>
        <w:rPr>
          <w:rFonts w:ascii="Arial Unicode MS" w:eastAsia="Arial Unicode MS" w:hAnsi="Arial Unicode MS" w:cs="Arial Unicode MS"/>
          <w:sz w:val="22"/>
          <w:szCs w:val="22"/>
          <w:lang w:val="es-ES"/>
        </w:rPr>
        <w:t xml:space="preserve">  </w:t>
      </w:r>
      <w:r w:rsidRPr="00AC3FC0">
        <w:rPr>
          <w:rFonts w:ascii="Arial Unicode MS" w:eastAsia="Arial Unicode MS" w:hAnsi="Arial Unicode MS" w:cs="Arial Unicode MS"/>
          <w:sz w:val="22"/>
          <w:szCs w:val="22"/>
          <w:lang w:val="es-ES"/>
        </w:rPr>
        <w:t xml:space="preserve">vestido. </w:t>
      </w:r>
    </w:p>
    <w:p w14:paraId="4BFFB9EF" w14:textId="77777777" w:rsidR="00205FED" w:rsidRPr="00A54E9E" w:rsidRDefault="00205FED" w:rsidP="00205FED">
      <w:pPr>
        <w:rPr>
          <w:rFonts w:ascii="Arial Unicode MS" w:eastAsia="Arial Unicode MS" w:hAnsi="Arial Unicode MS" w:cs="Arial Unicode MS"/>
          <w:b/>
          <w:sz w:val="22"/>
          <w:szCs w:val="22"/>
          <w:lang w:val="es-ES"/>
        </w:rPr>
      </w:pPr>
      <w:r w:rsidRPr="00A54E9E">
        <w:rPr>
          <w:rFonts w:ascii="Arial Unicode MS" w:eastAsia="Arial Unicode MS" w:hAnsi="Arial Unicode MS" w:cs="Arial Unicode MS"/>
          <w:b/>
          <w:sz w:val="22"/>
          <w:szCs w:val="22"/>
          <w:lang w:val="es-ES"/>
        </w:rPr>
        <w:t xml:space="preserve">                       4.6.1.- Novias de Negro en Argentina</w:t>
      </w:r>
      <w:r>
        <w:rPr>
          <w:rFonts w:ascii="Arial Unicode MS" w:eastAsia="Arial Unicode MS" w:hAnsi="Arial Unicode MS" w:cs="Arial Unicode MS"/>
          <w:b/>
          <w:sz w:val="22"/>
          <w:szCs w:val="22"/>
          <w:lang w:val="es-ES"/>
        </w:rPr>
        <w:br/>
        <w:t xml:space="preserve">                                  </w:t>
      </w:r>
      <w:r w:rsidRPr="00927599">
        <w:rPr>
          <w:rFonts w:ascii="Arial Unicode MS" w:eastAsia="Arial Unicode MS" w:hAnsi="Arial Unicode MS" w:cs="Arial Unicode MS"/>
          <w:sz w:val="22"/>
          <w:szCs w:val="22"/>
          <w:lang w:val="es-ES"/>
        </w:rPr>
        <w:t>Se encontraron archivos fotográficos en Novias de Negro</w:t>
      </w:r>
      <w:r w:rsidRPr="00927599">
        <w:rPr>
          <w:rFonts w:ascii="Arial Unicode MS" w:eastAsia="Arial Unicode MS" w:hAnsi="Arial Unicode MS" w:cs="Arial Unicode MS"/>
          <w:sz w:val="22"/>
          <w:szCs w:val="22"/>
          <w:lang w:val="es-ES"/>
        </w:rPr>
        <w:br/>
        <w:t xml:space="preserve">                                  en los mismo años de estudio con algunas variantes.</w:t>
      </w:r>
      <w:r w:rsidRPr="00927599">
        <w:rPr>
          <w:rFonts w:ascii="Arial Unicode MS" w:eastAsia="Arial Unicode MS" w:hAnsi="Arial Unicode MS" w:cs="Arial Unicode MS"/>
          <w:sz w:val="22"/>
          <w:szCs w:val="22"/>
          <w:lang w:val="es-ES"/>
        </w:rPr>
        <w:br/>
        <w:t xml:space="preserve">                                  Se encontró influencia europea en la moda de esa época</w:t>
      </w:r>
      <w:r w:rsidRPr="00927599">
        <w:rPr>
          <w:rFonts w:ascii="Arial Unicode MS" w:eastAsia="Arial Unicode MS" w:hAnsi="Arial Unicode MS" w:cs="Arial Unicode MS"/>
          <w:sz w:val="22"/>
          <w:szCs w:val="22"/>
          <w:lang w:val="es-ES"/>
        </w:rPr>
        <w:br/>
        <w:t xml:space="preserve">                                  Se realizará un análisis de su contexto histórico, de </w:t>
      </w:r>
      <w:r w:rsidRPr="00927599">
        <w:rPr>
          <w:rFonts w:ascii="Arial Unicode MS" w:eastAsia="Arial Unicode MS" w:hAnsi="Arial Unicode MS" w:cs="Arial Unicode MS"/>
          <w:sz w:val="22"/>
          <w:szCs w:val="22"/>
          <w:lang w:val="es-ES"/>
        </w:rPr>
        <w:br/>
        <w:t xml:space="preserve">                                  la moda y de los protocolos sociales.</w:t>
      </w:r>
      <w:r w:rsidRPr="00927599">
        <w:rPr>
          <w:rFonts w:ascii="Arial Unicode MS" w:eastAsia="Arial Unicode MS" w:hAnsi="Arial Unicode MS" w:cs="Arial Unicode MS"/>
          <w:sz w:val="22"/>
          <w:szCs w:val="22"/>
          <w:lang w:val="es-ES"/>
        </w:rPr>
        <w:br/>
      </w:r>
      <w:r>
        <w:rPr>
          <w:rFonts w:ascii="Arial Unicode MS" w:eastAsia="Arial Unicode MS" w:hAnsi="Arial Unicode MS" w:cs="Arial Unicode MS"/>
          <w:b/>
          <w:sz w:val="22"/>
          <w:szCs w:val="22"/>
          <w:lang w:val="es-ES"/>
        </w:rPr>
        <w:br/>
      </w:r>
      <w:r w:rsidRPr="00A54E9E">
        <w:rPr>
          <w:rFonts w:ascii="Arial Unicode MS" w:eastAsia="Arial Unicode MS" w:hAnsi="Arial Unicode MS" w:cs="Arial Unicode MS"/>
          <w:b/>
          <w:sz w:val="22"/>
          <w:szCs w:val="22"/>
          <w:lang w:val="es-ES"/>
        </w:rPr>
        <w:t xml:space="preserve">                       4.6.2- </w:t>
      </w:r>
      <w:r>
        <w:rPr>
          <w:rFonts w:ascii="Arial Unicode MS" w:eastAsia="Arial Unicode MS" w:hAnsi="Arial Unicode MS" w:cs="Arial Unicode MS"/>
          <w:b/>
          <w:sz w:val="22"/>
          <w:szCs w:val="22"/>
          <w:lang w:val="es-ES"/>
        </w:rPr>
        <w:t xml:space="preserve"> </w:t>
      </w:r>
      <w:r w:rsidRPr="00A54E9E">
        <w:rPr>
          <w:rFonts w:ascii="Arial Unicode MS" w:eastAsia="Arial Unicode MS" w:hAnsi="Arial Unicode MS" w:cs="Arial Unicode MS"/>
          <w:b/>
          <w:sz w:val="22"/>
          <w:szCs w:val="22"/>
          <w:lang w:val="es-ES"/>
        </w:rPr>
        <w:t>Novias de Negro en  Chile</w:t>
      </w:r>
      <w:r>
        <w:rPr>
          <w:rFonts w:ascii="Arial Unicode MS" w:eastAsia="Arial Unicode MS" w:hAnsi="Arial Unicode MS" w:cs="Arial Unicode MS"/>
          <w:b/>
          <w:sz w:val="22"/>
          <w:szCs w:val="22"/>
          <w:lang w:val="es-ES"/>
        </w:rPr>
        <w:br/>
        <w:t xml:space="preserve">                                   </w:t>
      </w:r>
      <w:r w:rsidRPr="00927599">
        <w:rPr>
          <w:rFonts w:ascii="Arial Unicode MS" w:eastAsia="Arial Unicode MS" w:hAnsi="Arial Unicode MS" w:cs="Arial Unicode MS"/>
          <w:sz w:val="22"/>
          <w:szCs w:val="22"/>
          <w:lang w:val="es-ES"/>
        </w:rPr>
        <w:t>Se encontraron archivos fotográficos en Novias de Negro</w:t>
      </w:r>
      <w:r w:rsidRPr="00927599">
        <w:rPr>
          <w:rFonts w:ascii="Arial Unicode MS" w:eastAsia="Arial Unicode MS" w:hAnsi="Arial Unicode MS" w:cs="Arial Unicode MS"/>
          <w:sz w:val="22"/>
          <w:szCs w:val="22"/>
          <w:lang w:val="es-ES"/>
        </w:rPr>
        <w:br/>
        <w:t xml:space="preserve">                                  en los mismo años de estudio con algunas variantes.</w:t>
      </w:r>
      <w:r w:rsidRPr="00927599">
        <w:rPr>
          <w:rFonts w:ascii="Arial Unicode MS" w:eastAsia="Arial Unicode MS" w:hAnsi="Arial Unicode MS" w:cs="Arial Unicode MS"/>
          <w:sz w:val="22"/>
          <w:szCs w:val="22"/>
          <w:lang w:val="es-ES"/>
        </w:rPr>
        <w:br/>
        <w:t xml:space="preserve">                                  Se encontró influencia europea en la moda de esa época</w:t>
      </w:r>
      <w:r w:rsidRPr="00927599">
        <w:rPr>
          <w:rFonts w:ascii="Arial Unicode MS" w:eastAsia="Arial Unicode MS" w:hAnsi="Arial Unicode MS" w:cs="Arial Unicode MS"/>
          <w:sz w:val="22"/>
          <w:szCs w:val="22"/>
          <w:lang w:val="es-ES"/>
        </w:rPr>
        <w:br/>
        <w:t xml:space="preserve">                                  Se realizará un análisis de su contexto histórico, de </w:t>
      </w:r>
      <w:r w:rsidRPr="00927599">
        <w:rPr>
          <w:rFonts w:ascii="Arial Unicode MS" w:eastAsia="Arial Unicode MS" w:hAnsi="Arial Unicode MS" w:cs="Arial Unicode MS"/>
          <w:sz w:val="22"/>
          <w:szCs w:val="22"/>
          <w:lang w:val="es-ES"/>
        </w:rPr>
        <w:br/>
        <w:t xml:space="preserve">                                  la moda y de los protocolos sociales</w:t>
      </w:r>
      <w:r>
        <w:rPr>
          <w:rFonts w:ascii="Arial Unicode MS" w:eastAsia="Arial Unicode MS" w:hAnsi="Arial Unicode MS" w:cs="Arial Unicode MS"/>
          <w:b/>
          <w:sz w:val="22"/>
          <w:szCs w:val="22"/>
          <w:lang w:val="es-ES"/>
        </w:rPr>
        <w:br/>
      </w:r>
    </w:p>
    <w:p w14:paraId="2C8CED9A" w14:textId="77777777" w:rsidR="00205FED" w:rsidRPr="00A54E9E" w:rsidRDefault="00205FED" w:rsidP="00205FED">
      <w:pPr>
        <w:rPr>
          <w:rFonts w:ascii="Arial Unicode MS" w:eastAsia="Arial Unicode MS" w:hAnsi="Arial Unicode MS" w:cs="Arial Unicode MS"/>
          <w:b/>
          <w:sz w:val="22"/>
          <w:szCs w:val="22"/>
          <w:lang w:val="es-ES"/>
        </w:rPr>
      </w:pPr>
      <w:r w:rsidRPr="00A54E9E">
        <w:rPr>
          <w:rFonts w:ascii="Arial Unicode MS" w:eastAsia="Arial Unicode MS" w:hAnsi="Arial Unicode MS" w:cs="Arial Unicode MS"/>
          <w:b/>
          <w:sz w:val="22"/>
          <w:szCs w:val="22"/>
          <w:lang w:val="es-ES"/>
        </w:rPr>
        <w:t xml:space="preserve">                       4.6.3.- Novias de Negro en México</w:t>
      </w:r>
      <w:r>
        <w:rPr>
          <w:rFonts w:ascii="Arial Unicode MS" w:eastAsia="Arial Unicode MS" w:hAnsi="Arial Unicode MS" w:cs="Arial Unicode MS"/>
          <w:b/>
          <w:sz w:val="22"/>
          <w:szCs w:val="22"/>
          <w:lang w:val="es-ES"/>
        </w:rPr>
        <w:br/>
        <w:t xml:space="preserve">                                  </w:t>
      </w:r>
      <w:r w:rsidRPr="0089425C">
        <w:rPr>
          <w:rFonts w:ascii="Arial Unicode MS" w:eastAsia="Arial Unicode MS" w:hAnsi="Arial Unicode MS" w:cs="Arial Unicode MS"/>
          <w:b/>
          <w:sz w:val="22"/>
          <w:szCs w:val="22"/>
          <w:lang w:val="es-ES"/>
        </w:rPr>
        <w:t>Se buscarán</w:t>
      </w:r>
      <w:r w:rsidRPr="00927599">
        <w:rPr>
          <w:rFonts w:ascii="Arial Unicode MS" w:eastAsia="Arial Unicode MS" w:hAnsi="Arial Unicode MS" w:cs="Arial Unicode MS"/>
          <w:sz w:val="22"/>
          <w:szCs w:val="22"/>
          <w:lang w:val="es-ES"/>
        </w:rPr>
        <w:t xml:space="preserve"> archivos de novias de negro de fuentes acreditadas</w:t>
      </w:r>
      <w:r>
        <w:rPr>
          <w:rFonts w:ascii="Arial Unicode MS" w:eastAsia="Arial Unicode MS" w:hAnsi="Arial Unicode MS" w:cs="Arial Unicode MS"/>
          <w:b/>
          <w:sz w:val="22"/>
          <w:szCs w:val="22"/>
          <w:lang w:val="es-ES"/>
        </w:rPr>
        <w:br/>
        <w:t xml:space="preserve">                                  </w:t>
      </w:r>
      <w:r w:rsidRPr="00927599">
        <w:rPr>
          <w:rFonts w:ascii="Arial Unicode MS" w:eastAsia="Arial Unicode MS" w:hAnsi="Arial Unicode MS" w:cs="Arial Unicode MS"/>
          <w:sz w:val="22"/>
          <w:szCs w:val="22"/>
          <w:lang w:val="es-ES"/>
        </w:rPr>
        <w:t xml:space="preserve">Se realizará un análisis de su contexto histórico, de </w:t>
      </w:r>
      <w:r w:rsidRPr="00927599">
        <w:rPr>
          <w:rFonts w:ascii="Arial Unicode MS" w:eastAsia="Arial Unicode MS" w:hAnsi="Arial Unicode MS" w:cs="Arial Unicode MS"/>
          <w:sz w:val="22"/>
          <w:szCs w:val="22"/>
          <w:lang w:val="es-ES"/>
        </w:rPr>
        <w:br/>
        <w:t xml:space="preserve">                                  la moda y de los protocolos sociales</w:t>
      </w:r>
      <w:r>
        <w:rPr>
          <w:rFonts w:ascii="Arial Unicode MS" w:eastAsia="Arial Unicode MS" w:hAnsi="Arial Unicode MS" w:cs="Arial Unicode MS"/>
          <w:sz w:val="22"/>
          <w:szCs w:val="22"/>
          <w:lang w:val="es-ES"/>
        </w:rPr>
        <w:t xml:space="preserve"> imperantes en el período de </w:t>
      </w:r>
      <w:r>
        <w:rPr>
          <w:rFonts w:ascii="Arial Unicode MS" w:eastAsia="Arial Unicode MS" w:hAnsi="Arial Unicode MS" w:cs="Arial Unicode MS"/>
          <w:sz w:val="22"/>
          <w:szCs w:val="22"/>
          <w:lang w:val="es-ES"/>
        </w:rPr>
        <w:br/>
        <w:t xml:space="preserve">                                  estudio</w:t>
      </w:r>
      <w:r>
        <w:rPr>
          <w:rFonts w:ascii="Arial Unicode MS" w:eastAsia="Arial Unicode MS" w:hAnsi="Arial Unicode MS" w:cs="Arial Unicode MS"/>
          <w:b/>
          <w:sz w:val="22"/>
          <w:szCs w:val="22"/>
          <w:lang w:val="es-ES"/>
        </w:rPr>
        <w:br/>
      </w:r>
      <w:r>
        <w:rPr>
          <w:rFonts w:ascii="Arial Unicode MS" w:eastAsia="Arial Unicode MS" w:hAnsi="Arial Unicode MS" w:cs="Arial Unicode MS"/>
          <w:b/>
          <w:sz w:val="22"/>
          <w:szCs w:val="22"/>
          <w:lang w:val="es-ES"/>
        </w:rPr>
        <w:br/>
        <w:t xml:space="preserve">                      </w:t>
      </w:r>
      <w:r w:rsidRPr="00A54E9E">
        <w:rPr>
          <w:rFonts w:ascii="Arial Unicode MS" w:eastAsia="Arial Unicode MS" w:hAnsi="Arial Unicode MS" w:cs="Arial Unicode MS"/>
          <w:b/>
          <w:sz w:val="22"/>
          <w:szCs w:val="22"/>
          <w:lang w:val="es-ES"/>
        </w:rPr>
        <w:t>4.6.4.- Novias de Negro en  España</w:t>
      </w:r>
      <w:r>
        <w:rPr>
          <w:rFonts w:ascii="Arial Unicode MS" w:eastAsia="Arial Unicode MS" w:hAnsi="Arial Unicode MS" w:cs="Arial Unicode MS"/>
          <w:b/>
          <w:sz w:val="22"/>
          <w:szCs w:val="22"/>
          <w:lang w:val="es-ES"/>
        </w:rPr>
        <w:br/>
        <w:t xml:space="preserve">                                  </w:t>
      </w:r>
      <w:r w:rsidRPr="0089425C">
        <w:rPr>
          <w:rFonts w:ascii="Arial Unicode MS" w:eastAsia="Arial Unicode MS" w:hAnsi="Arial Unicode MS" w:cs="Arial Unicode MS"/>
          <w:b/>
          <w:sz w:val="22"/>
          <w:szCs w:val="22"/>
          <w:lang w:val="es-ES"/>
        </w:rPr>
        <w:t>Se buscarán</w:t>
      </w:r>
      <w:r w:rsidRPr="00927599">
        <w:rPr>
          <w:rFonts w:ascii="Arial Unicode MS" w:eastAsia="Arial Unicode MS" w:hAnsi="Arial Unicode MS" w:cs="Arial Unicode MS"/>
          <w:sz w:val="22"/>
          <w:szCs w:val="22"/>
          <w:lang w:val="es-ES"/>
        </w:rPr>
        <w:t xml:space="preserve"> archivos de novias de negro de fuentes acreditadas</w:t>
      </w:r>
      <w:r>
        <w:rPr>
          <w:rFonts w:ascii="Arial Unicode MS" w:eastAsia="Arial Unicode MS" w:hAnsi="Arial Unicode MS" w:cs="Arial Unicode MS"/>
          <w:b/>
          <w:sz w:val="22"/>
          <w:szCs w:val="22"/>
          <w:lang w:val="es-ES"/>
        </w:rPr>
        <w:br/>
        <w:t xml:space="preserve">                                  </w:t>
      </w:r>
      <w:r w:rsidRPr="00927599">
        <w:rPr>
          <w:rFonts w:ascii="Arial Unicode MS" w:eastAsia="Arial Unicode MS" w:hAnsi="Arial Unicode MS" w:cs="Arial Unicode MS"/>
          <w:sz w:val="22"/>
          <w:szCs w:val="22"/>
          <w:lang w:val="es-ES"/>
        </w:rPr>
        <w:t xml:space="preserve">Se realizará un análisis de su contexto histórico, de </w:t>
      </w:r>
      <w:r w:rsidRPr="00927599">
        <w:rPr>
          <w:rFonts w:ascii="Arial Unicode MS" w:eastAsia="Arial Unicode MS" w:hAnsi="Arial Unicode MS" w:cs="Arial Unicode MS"/>
          <w:sz w:val="22"/>
          <w:szCs w:val="22"/>
          <w:lang w:val="es-ES"/>
        </w:rPr>
        <w:br/>
        <w:t xml:space="preserve">                                  la moda y de los protocolos sociales</w:t>
      </w:r>
      <w:r>
        <w:rPr>
          <w:rFonts w:ascii="Arial Unicode MS" w:eastAsia="Arial Unicode MS" w:hAnsi="Arial Unicode MS" w:cs="Arial Unicode MS"/>
          <w:sz w:val="22"/>
          <w:szCs w:val="22"/>
          <w:lang w:val="es-ES"/>
        </w:rPr>
        <w:t xml:space="preserve"> imperantes en el período de </w:t>
      </w:r>
      <w:r>
        <w:rPr>
          <w:rFonts w:ascii="Arial Unicode MS" w:eastAsia="Arial Unicode MS" w:hAnsi="Arial Unicode MS" w:cs="Arial Unicode MS"/>
          <w:sz w:val="22"/>
          <w:szCs w:val="22"/>
          <w:lang w:val="es-ES"/>
        </w:rPr>
        <w:br/>
        <w:t xml:space="preserve">                                  estudio</w:t>
      </w:r>
      <w:r>
        <w:rPr>
          <w:rFonts w:ascii="Arial Unicode MS" w:eastAsia="Arial Unicode MS" w:hAnsi="Arial Unicode MS" w:cs="Arial Unicode MS"/>
          <w:b/>
          <w:sz w:val="22"/>
          <w:szCs w:val="22"/>
          <w:lang w:val="es-ES"/>
        </w:rPr>
        <w:br/>
      </w:r>
      <w:r>
        <w:rPr>
          <w:rFonts w:ascii="Arial Unicode MS" w:eastAsia="Arial Unicode MS" w:hAnsi="Arial Unicode MS" w:cs="Arial Unicode MS"/>
          <w:b/>
          <w:sz w:val="22"/>
          <w:szCs w:val="22"/>
          <w:lang w:val="es-ES"/>
        </w:rPr>
        <w:br/>
        <w:t xml:space="preserve">                      </w:t>
      </w:r>
      <w:r w:rsidRPr="00A54E9E">
        <w:rPr>
          <w:rFonts w:ascii="Arial Unicode MS" w:eastAsia="Arial Unicode MS" w:hAnsi="Arial Unicode MS" w:cs="Arial Unicode MS"/>
          <w:b/>
          <w:sz w:val="22"/>
          <w:szCs w:val="22"/>
          <w:lang w:val="es-ES"/>
        </w:rPr>
        <w:t>4.6.5.- Novias de Negro en el resto de Europa</w:t>
      </w:r>
      <w:r>
        <w:rPr>
          <w:rFonts w:ascii="Arial Unicode MS" w:eastAsia="Arial Unicode MS" w:hAnsi="Arial Unicode MS" w:cs="Arial Unicode MS"/>
          <w:b/>
          <w:sz w:val="22"/>
          <w:szCs w:val="22"/>
          <w:lang w:val="es-ES"/>
        </w:rPr>
        <w:br/>
        <w:t xml:space="preserve">                                  </w:t>
      </w:r>
      <w:r w:rsidRPr="0089425C">
        <w:rPr>
          <w:rFonts w:ascii="Arial Unicode MS" w:eastAsia="Arial Unicode MS" w:hAnsi="Arial Unicode MS" w:cs="Arial Unicode MS"/>
          <w:b/>
          <w:sz w:val="22"/>
          <w:szCs w:val="22"/>
          <w:lang w:val="es-ES"/>
        </w:rPr>
        <w:t>Se buscarán</w:t>
      </w:r>
      <w:r w:rsidRPr="00927599">
        <w:rPr>
          <w:rFonts w:ascii="Arial Unicode MS" w:eastAsia="Arial Unicode MS" w:hAnsi="Arial Unicode MS" w:cs="Arial Unicode MS"/>
          <w:sz w:val="22"/>
          <w:szCs w:val="22"/>
          <w:lang w:val="es-ES"/>
        </w:rPr>
        <w:t xml:space="preserve"> archivos de novias de negro de fuentes acreditadas</w:t>
      </w:r>
      <w:r>
        <w:rPr>
          <w:rFonts w:ascii="Arial Unicode MS" w:eastAsia="Arial Unicode MS" w:hAnsi="Arial Unicode MS" w:cs="Arial Unicode MS"/>
          <w:b/>
          <w:sz w:val="22"/>
          <w:szCs w:val="22"/>
          <w:lang w:val="es-ES"/>
        </w:rPr>
        <w:br/>
        <w:t xml:space="preserve">                                  </w:t>
      </w:r>
      <w:r w:rsidRPr="00927599">
        <w:rPr>
          <w:rFonts w:ascii="Arial Unicode MS" w:eastAsia="Arial Unicode MS" w:hAnsi="Arial Unicode MS" w:cs="Arial Unicode MS"/>
          <w:sz w:val="22"/>
          <w:szCs w:val="22"/>
          <w:lang w:val="es-ES"/>
        </w:rPr>
        <w:t xml:space="preserve">Se realizará un análisis de su contexto histórico, de </w:t>
      </w:r>
      <w:r w:rsidRPr="00927599">
        <w:rPr>
          <w:rFonts w:ascii="Arial Unicode MS" w:eastAsia="Arial Unicode MS" w:hAnsi="Arial Unicode MS" w:cs="Arial Unicode MS"/>
          <w:sz w:val="22"/>
          <w:szCs w:val="22"/>
          <w:lang w:val="es-ES"/>
        </w:rPr>
        <w:br/>
        <w:t xml:space="preserve">                                  la moda y de los protocolos sociales</w:t>
      </w:r>
      <w:r>
        <w:rPr>
          <w:rFonts w:ascii="Arial Unicode MS" w:eastAsia="Arial Unicode MS" w:hAnsi="Arial Unicode MS" w:cs="Arial Unicode MS"/>
          <w:sz w:val="22"/>
          <w:szCs w:val="22"/>
          <w:lang w:val="es-ES"/>
        </w:rPr>
        <w:t xml:space="preserve"> imperantes en el período de </w:t>
      </w:r>
      <w:r>
        <w:rPr>
          <w:rFonts w:ascii="Arial Unicode MS" w:eastAsia="Arial Unicode MS" w:hAnsi="Arial Unicode MS" w:cs="Arial Unicode MS"/>
          <w:sz w:val="22"/>
          <w:szCs w:val="22"/>
          <w:lang w:val="es-ES"/>
        </w:rPr>
        <w:br/>
        <w:t xml:space="preserve">                                  estudio</w:t>
      </w:r>
      <w:r>
        <w:rPr>
          <w:rFonts w:ascii="Arial Unicode MS" w:eastAsia="Arial Unicode MS" w:hAnsi="Arial Unicode MS" w:cs="Arial Unicode MS"/>
          <w:b/>
          <w:sz w:val="22"/>
          <w:szCs w:val="22"/>
          <w:lang w:val="es-ES"/>
        </w:rPr>
        <w:br/>
      </w:r>
      <w:r>
        <w:rPr>
          <w:rFonts w:ascii="Arial Unicode MS" w:eastAsia="Arial Unicode MS" w:hAnsi="Arial Unicode MS" w:cs="Arial Unicode MS"/>
          <w:sz w:val="22"/>
          <w:szCs w:val="22"/>
          <w:lang w:val="es-ES"/>
        </w:rPr>
        <w:br/>
        <w:t xml:space="preserve">                      4.6.6.- </w:t>
      </w:r>
      <w:r w:rsidRPr="00A54E9E">
        <w:rPr>
          <w:rFonts w:ascii="Arial Unicode MS" w:eastAsia="Arial Unicode MS" w:hAnsi="Arial Unicode MS" w:cs="Arial Unicode MS"/>
          <w:b/>
          <w:sz w:val="22"/>
          <w:szCs w:val="22"/>
          <w:lang w:val="es-ES"/>
        </w:rPr>
        <w:t xml:space="preserve">Novias de Negro en </w:t>
      </w:r>
      <w:r>
        <w:rPr>
          <w:rFonts w:ascii="Arial Unicode MS" w:eastAsia="Arial Unicode MS" w:hAnsi="Arial Unicode MS" w:cs="Arial Unicode MS"/>
          <w:b/>
          <w:sz w:val="22"/>
          <w:szCs w:val="22"/>
          <w:lang w:val="es-ES"/>
        </w:rPr>
        <w:t>Norteamérica</w:t>
      </w:r>
      <w:r>
        <w:rPr>
          <w:rFonts w:ascii="Arial Unicode MS" w:eastAsia="Arial Unicode MS" w:hAnsi="Arial Unicode MS" w:cs="Arial Unicode MS"/>
          <w:b/>
          <w:sz w:val="22"/>
          <w:szCs w:val="22"/>
          <w:lang w:val="es-ES"/>
        </w:rPr>
        <w:br/>
        <w:t xml:space="preserve">                                  </w:t>
      </w:r>
      <w:r w:rsidRPr="0089425C">
        <w:rPr>
          <w:rFonts w:ascii="Arial Unicode MS" w:eastAsia="Arial Unicode MS" w:hAnsi="Arial Unicode MS" w:cs="Arial Unicode MS"/>
          <w:b/>
          <w:sz w:val="22"/>
          <w:szCs w:val="22"/>
          <w:lang w:val="es-ES"/>
        </w:rPr>
        <w:t>Se buscarán</w:t>
      </w:r>
      <w:r w:rsidRPr="00927599">
        <w:rPr>
          <w:rFonts w:ascii="Arial Unicode MS" w:eastAsia="Arial Unicode MS" w:hAnsi="Arial Unicode MS" w:cs="Arial Unicode MS"/>
          <w:sz w:val="22"/>
          <w:szCs w:val="22"/>
          <w:lang w:val="es-ES"/>
        </w:rPr>
        <w:t xml:space="preserve"> archivos de novias de negro de fuentes acreditadas</w:t>
      </w:r>
      <w:r>
        <w:rPr>
          <w:rFonts w:ascii="Arial Unicode MS" w:eastAsia="Arial Unicode MS" w:hAnsi="Arial Unicode MS" w:cs="Arial Unicode MS"/>
          <w:b/>
          <w:sz w:val="22"/>
          <w:szCs w:val="22"/>
          <w:lang w:val="es-ES"/>
        </w:rPr>
        <w:br/>
        <w:t xml:space="preserve">                                  </w:t>
      </w:r>
      <w:r w:rsidRPr="00927599">
        <w:rPr>
          <w:rFonts w:ascii="Arial Unicode MS" w:eastAsia="Arial Unicode MS" w:hAnsi="Arial Unicode MS" w:cs="Arial Unicode MS"/>
          <w:sz w:val="22"/>
          <w:szCs w:val="22"/>
          <w:lang w:val="es-ES"/>
        </w:rPr>
        <w:t xml:space="preserve">Se realizará un análisis de su contexto histórico, de </w:t>
      </w:r>
      <w:r w:rsidRPr="00927599">
        <w:rPr>
          <w:rFonts w:ascii="Arial Unicode MS" w:eastAsia="Arial Unicode MS" w:hAnsi="Arial Unicode MS" w:cs="Arial Unicode MS"/>
          <w:sz w:val="22"/>
          <w:szCs w:val="22"/>
          <w:lang w:val="es-ES"/>
        </w:rPr>
        <w:br/>
        <w:t xml:space="preserve">                                  la moda y de los protocolos sociales</w:t>
      </w:r>
      <w:r>
        <w:rPr>
          <w:rFonts w:ascii="Arial Unicode MS" w:eastAsia="Arial Unicode MS" w:hAnsi="Arial Unicode MS" w:cs="Arial Unicode MS"/>
          <w:sz w:val="22"/>
          <w:szCs w:val="22"/>
          <w:lang w:val="es-ES"/>
        </w:rPr>
        <w:t xml:space="preserve"> imperantes en el período de </w:t>
      </w:r>
      <w:r>
        <w:rPr>
          <w:rFonts w:ascii="Arial Unicode MS" w:eastAsia="Arial Unicode MS" w:hAnsi="Arial Unicode MS" w:cs="Arial Unicode MS"/>
          <w:sz w:val="22"/>
          <w:szCs w:val="22"/>
          <w:lang w:val="es-ES"/>
        </w:rPr>
        <w:br/>
        <w:t xml:space="preserve">                                  estudio</w:t>
      </w:r>
      <w:r>
        <w:rPr>
          <w:rFonts w:ascii="Arial Unicode MS" w:eastAsia="Arial Unicode MS" w:hAnsi="Arial Unicode MS" w:cs="Arial Unicode MS"/>
          <w:b/>
          <w:sz w:val="22"/>
          <w:szCs w:val="22"/>
          <w:lang w:val="es-ES"/>
        </w:rPr>
        <w:br/>
      </w:r>
      <w:r>
        <w:rPr>
          <w:rFonts w:ascii="Arial Unicode MS" w:eastAsia="Arial Unicode MS" w:hAnsi="Arial Unicode MS" w:cs="Arial Unicode MS"/>
          <w:b/>
          <w:sz w:val="22"/>
          <w:szCs w:val="22"/>
          <w:lang w:val="es-ES"/>
        </w:rPr>
        <w:br/>
      </w:r>
      <w:r>
        <w:rPr>
          <w:rFonts w:ascii="Arial Unicode MS" w:eastAsia="Arial Unicode MS" w:hAnsi="Arial Unicode MS" w:cs="Arial Unicode MS"/>
          <w:b/>
          <w:sz w:val="22"/>
          <w:szCs w:val="22"/>
          <w:lang w:val="es-ES"/>
        </w:rPr>
        <w:br/>
      </w:r>
      <w:r w:rsidRPr="00A54E9E">
        <w:rPr>
          <w:rFonts w:ascii="Arial Unicode MS" w:eastAsia="Arial Unicode MS" w:hAnsi="Arial Unicode MS" w:cs="Arial Unicode MS"/>
          <w:b/>
          <w:sz w:val="22"/>
          <w:szCs w:val="22"/>
          <w:lang w:val="es-ES"/>
        </w:rPr>
        <w:t xml:space="preserve"> </w:t>
      </w:r>
      <w:r w:rsidRPr="006C22BE">
        <w:rPr>
          <w:b/>
          <w:lang w:val="es-ES"/>
        </w:rPr>
        <w:t xml:space="preserve"> </w:t>
      </w:r>
      <w:r>
        <w:rPr>
          <w:b/>
          <w:lang w:val="es-ES"/>
        </w:rPr>
        <w:br/>
      </w:r>
      <w:r>
        <w:rPr>
          <w:b/>
          <w:lang w:val="es-ES"/>
        </w:rPr>
        <w:lastRenderedPageBreak/>
        <w:br/>
      </w:r>
      <w:r w:rsidRPr="00A54E9E">
        <w:rPr>
          <w:rFonts w:ascii="Arial Unicode MS" w:eastAsia="Arial Unicode MS" w:hAnsi="Arial Unicode MS" w:cs="Arial Unicode MS"/>
          <w:b/>
          <w:sz w:val="22"/>
          <w:szCs w:val="22"/>
          <w:lang w:val="es-ES"/>
        </w:rPr>
        <w:t>5.-  La moda en la república naciente del S. XIX</w:t>
      </w:r>
      <w:r w:rsidRPr="00A54E9E">
        <w:rPr>
          <w:rFonts w:ascii="Arial Unicode MS" w:eastAsia="Arial Unicode MS" w:hAnsi="Arial Unicode MS" w:cs="Arial Unicode MS"/>
          <w:b/>
          <w:sz w:val="22"/>
          <w:szCs w:val="22"/>
          <w:lang w:val="es-ES"/>
        </w:rPr>
        <w:br/>
        <w:t xml:space="preserve">               5.1.- Evolución de la moda del Perú poscolonial hasta fines de la república </w:t>
      </w:r>
      <w:r w:rsidRPr="00A54E9E">
        <w:rPr>
          <w:rFonts w:ascii="Arial Unicode MS" w:eastAsia="Arial Unicode MS" w:hAnsi="Arial Unicode MS" w:cs="Arial Unicode MS"/>
          <w:b/>
          <w:sz w:val="22"/>
          <w:szCs w:val="22"/>
          <w:lang w:val="es-ES"/>
        </w:rPr>
        <w:br/>
        <w:t xml:space="preserve">                        aristocrática</w:t>
      </w:r>
      <w:r>
        <w:rPr>
          <w:rFonts w:ascii="Arial Unicode MS" w:eastAsia="Arial Unicode MS" w:hAnsi="Arial Unicode MS" w:cs="Arial Unicode MS"/>
          <w:b/>
          <w:sz w:val="22"/>
          <w:szCs w:val="22"/>
          <w:lang w:val="es-ES"/>
        </w:rPr>
        <w:br/>
        <w:t xml:space="preserve">                        </w:t>
      </w:r>
      <w:r w:rsidRPr="00927599">
        <w:rPr>
          <w:rFonts w:ascii="Arial Unicode MS" w:eastAsia="Arial Unicode MS" w:hAnsi="Arial Unicode MS" w:cs="Arial Unicode MS"/>
          <w:sz w:val="22"/>
          <w:szCs w:val="22"/>
          <w:lang w:val="es-ES"/>
        </w:rPr>
        <w:t xml:space="preserve">Trataremos en este capítulo la evolución del trajes del Perú poscolonial, </w:t>
      </w:r>
      <w:r w:rsidRPr="00927599">
        <w:rPr>
          <w:rFonts w:ascii="Arial Unicode MS" w:eastAsia="Arial Unicode MS" w:hAnsi="Arial Unicode MS" w:cs="Arial Unicode MS"/>
          <w:sz w:val="22"/>
          <w:szCs w:val="22"/>
          <w:lang w:val="es-ES"/>
        </w:rPr>
        <w:br/>
        <w:t xml:space="preserve">                        basándonos en registros pictóricos y acuarelas, relatos de obras </w:t>
      </w:r>
      <w:r w:rsidRPr="00927599">
        <w:rPr>
          <w:rFonts w:ascii="Arial Unicode MS" w:eastAsia="Arial Unicode MS" w:hAnsi="Arial Unicode MS" w:cs="Arial Unicode MS"/>
          <w:sz w:val="22"/>
          <w:szCs w:val="22"/>
          <w:lang w:val="es-ES"/>
        </w:rPr>
        <w:br/>
        <w:t xml:space="preserve">                       literarias, así como de fuentes primarias y secundarias que hayan </w:t>
      </w:r>
      <w:r w:rsidRPr="00927599">
        <w:rPr>
          <w:rFonts w:ascii="Arial Unicode MS" w:eastAsia="Arial Unicode MS" w:hAnsi="Arial Unicode MS" w:cs="Arial Unicode MS"/>
          <w:sz w:val="22"/>
          <w:szCs w:val="22"/>
          <w:lang w:val="es-ES"/>
        </w:rPr>
        <w:br/>
        <w:t xml:space="preserve">                       registrados las costumbres y modas de ese período</w:t>
      </w:r>
      <w:r w:rsidRPr="00A54E9E">
        <w:rPr>
          <w:rFonts w:ascii="Arial Unicode MS" w:eastAsia="Arial Unicode MS" w:hAnsi="Arial Unicode MS" w:cs="Arial Unicode MS"/>
          <w:b/>
          <w:sz w:val="22"/>
          <w:szCs w:val="22"/>
          <w:lang w:val="es-ES"/>
        </w:rPr>
        <w:br/>
        <w:t xml:space="preserve">               5.2.- Influencia extranjera en la moda del Perú del S. XIX.</w:t>
      </w:r>
      <w:r>
        <w:rPr>
          <w:rFonts w:ascii="Arial Unicode MS" w:eastAsia="Arial Unicode MS" w:hAnsi="Arial Unicode MS" w:cs="Arial Unicode MS"/>
          <w:b/>
          <w:sz w:val="22"/>
          <w:szCs w:val="22"/>
          <w:lang w:val="es-ES"/>
        </w:rPr>
        <w:br/>
        <w:t xml:space="preserve">                       </w:t>
      </w:r>
      <w:r w:rsidRPr="0054519D">
        <w:rPr>
          <w:rFonts w:ascii="Arial Unicode MS" w:eastAsia="Arial Unicode MS" w:hAnsi="Arial Unicode MS" w:cs="Arial Unicode MS"/>
          <w:sz w:val="22"/>
          <w:szCs w:val="22"/>
          <w:lang w:val="es-ES"/>
        </w:rPr>
        <w:t xml:space="preserve">Trataré en este capítulo de los orígenes de la influencia europea en el </w:t>
      </w:r>
      <w:r w:rsidRPr="0054519D">
        <w:rPr>
          <w:rFonts w:ascii="Arial Unicode MS" w:eastAsia="Arial Unicode MS" w:hAnsi="Arial Unicode MS" w:cs="Arial Unicode MS"/>
          <w:sz w:val="22"/>
          <w:szCs w:val="22"/>
          <w:lang w:val="es-ES"/>
        </w:rPr>
        <w:br/>
        <w:t xml:space="preserve">                       Perú, sus  transferencias culturales y aporte en el imaginario colectivo </w:t>
      </w:r>
      <w:r w:rsidRPr="0054519D">
        <w:rPr>
          <w:rFonts w:ascii="Arial Unicode MS" w:eastAsia="Arial Unicode MS" w:hAnsi="Arial Unicode MS" w:cs="Arial Unicode MS"/>
          <w:sz w:val="22"/>
          <w:szCs w:val="22"/>
          <w:lang w:val="es-ES"/>
        </w:rPr>
        <w:br/>
        <w:t xml:space="preserve">                       de nuestra naciente nación. España, Francia e Inglaterra son los países </w:t>
      </w:r>
      <w:r w:rsidRPr="0054519D">
        <w:rPr>
          <w:rFonts w:ascii="Arial Unicode MS" w:eastAsia="Arial Unicode MS" w:hAnsi="Arial Unicode MS" w:cs="Arial Unicode MS"/>
          <w:sz w:val="22"/>
          <w:szCs w:val="22"/>
          <w:lang w:val="es-ES"/>
        </w:rPr>
        <w:br/>
        <w:t xml:space="preserve">                       </w:t>
      </w:r>
      <w:r>
        <w:rPr>
          <w:rFonts w:ascii="Arial Unicode MS" w:eastAsia="Arial Unicode MS" w:hAnsi="Arial Unicode MS" w:cs="Arial Unicode MS"/>
          <w:sz w:val="22"/>
          <w:szCs w:val="22"/>
          <w:lang w:val="es-ES"/>
        </w:rPr>
        <w:t xml:space="preserve">referentes </w:t>
      </w:r>
      <w:r w:rsidRPr="0054519D">
        <w:rPr>
          <w:rFonts w:ascii="Arial Unicode MS" w:eastAsia="Arial Unicode MS" w:hAnsi="Arial Unicode MS" w:cs="Arial Unicode MS"/>
          <w:sz w:val="22"/>
          <w:szCs w:val="22"/>
          <w:lang w:val="es-ES"/>
        </w:rPr>
        <w:t xml:space="preserve">que tuvieron alcance no sólo comercial y diplomático, sino </w:t>
      </w:r>
      <w:r>
        <w:rPr>
          <w:rFonts w:ascii="Arial Unicode MS" w:eastAsia="Arial Unicode MS" w:hAnsi="Arial Unicode MS" w:cs="Arial Unicode MS"/>
          <w:sz w:val="22"/>
          <w:szCs w:val="22"/>
          <w:lang w:val="es-ES"/>
        </w:rPr>
        <w:br/>
        <w:t xml:space="preserve">                       también </w:t>
      </w:r>
      <w:r w:rsidRPr="0054519D">
        <w:rPr>
          <w:rFonts w:ascii="Arial Unicode MS" w:eastAsia="Arial Unicode MS" w:hAnsi="Arial Unicode MS" w:cs="Arial Unicode MS"/>
          <w:sz w:val="22"/>
          <w:szCs w:val="22"/>
          <w:lang w:val="es-ES"/>
        </w:rPr>
        <w:t>cultural</w:t>
      </w:r>
      <w:r>
        <w:rPr>
          <w:rFonts w:ascii="Arial Unicode MS" w:eastAsia="Arial Unicode MS" w:hAnsi="Arial Unicode MS" w:cs="Arial Unicode MS"/>
          <w:sz w:val="22"/>
          <w:szCs w:val="22"/>
          <w:lang w:val="es-ES"/>
        </w:rPr>
        <w:t>.</w:t>
      </w:r>
      <w:r w:rsidRPr="00A54E9E">
        <w:rPr>
          <w:rFonts w:ascii="Arial Unicode MS" w:eastAsia="Arial Unicode MS" w:hAnsi="Arial Unicode MS" w:cs="Arial Unicode MS"/>
          <w:b/>
          <w:sz w:val="22"/>
          <w:szCs w:val="22"/>
          <w:lang w:val="es-ES"/>
        </w:rPr>
        <w:br/>
        <w:t xml:space="preserve">               5.3   La moda como cultura material de la sociedad decimonónica</w:t>
      </w:r>
      <w:r>
        <w:rPr>
          <w:rFonts w:ascii="Arial Unicode MS" w:eastAsia="Arial Unicode MS" w:hAnsi="Arial Unicode MS" w:cs="Arial Unicode MS"/>
          <w:b/>
          <w:sz w:val="22"/>
          <w:szCs w:val="22"/>
          <w:lang w:val="es-ES"/>
        </w:rPr>
        <w:br/>
        <w:t xml:space="preserve">                        </w:t>
      </w:r>
      <w:r w:rsidRPr="009C47C7">
        <w:rPr>
          <w:rFonts w:ascii="Arial Unicode MS" w:eastAsia="Arial Unicode MS" w:hAnsi="Arial Unicode MS" w:cs="Arial Unicode MS"/>
          <w:sz w:val="22"/>
          <w:szCs w:val="22"/>
          <w:lang w:val="es-ES"/>
        </w:rPr>
        <w:t>Trataré en este capítulo la evolución de la vestimenta y de la moda</w:t>
      </w:r>
      <w:r w:rsidRPr="009C47C7">
        <w:rPr>
          <w:rFonts w:ascii="Arial Unicode MS" w:eastAsia="Arial Unicode MS" w:hAnsi="Arial Unicode MS" w:cs="Arial Unicode MS"/>
          <w:sz w:val="22"/>
          <w:szCs w:val="22"/>
          <w:lang w:val="es-ES"/>
        </w:rPr>
        <w:br/>
        <w:t xml:space="preserve">                        en nuestro país, desde el período del </w:t>
      </w:r>
      <w:proofErr w:type="spellStart"/>
      <w:r w:rsidRPr="009C47C7">
        <w:rPr>
          <w:rFonts w:ascii="Arial Unicode MS" w:eastAsia="Arial Unicode MS" w:hAnsi="Arial Unicode MS" w:cs="Arial Unicode MS"/>
          <w:sz w:val="22"/>
          <w:szCs w:val="22"/>
          <w:lang w:val="es-ES"/>
        </w:rPr>
        <w:t>Virreynato</w:t>
      </w:r>
      <w:proofErr w:type="spellEnd"/>
      <w:r w:rsidRPr="009C47C7">
        <w:rPr>
          <w:rFonts w:ascii="Arial Unicode MS" w:eastAsia="Arial Unicode MS" w:hAnsi="Arial Unicode MS" w:cs="Arial Unicode MS"/>
          <w:sz w:val="22"/>
          <w:szCs w:val="22"/>
          <w:lang w:val="es-ES"/>
        </w:rPr>
        <w:t xml:space="preserve"> hasta 1920, para </w:t>
      </w:r>
      <w:r w:rsidRPr="009C47C7">
        <w:rPr>
          <w:rFonts w:ascii="Arial Unicode MS" w:eastAsia="Arial Unicode MS" w:hAnsi="Arial Unicode MS" w:cs="Arial Unicode MS"/>
          <w:sz w:val="22"/>
          <w:szCs w:val="22"/>
          <w:lang w:val="es-ES"/>
        </w:rPr>
        <w:br/>
        <w:t xml:space="preserve">                        buscar una secuencialidad de los trajes de los habitantes de Lima,</w:t>
      </w:r>
      <w:r>
        <w:rPr>
          <w:rFonts w:ascii="Arial Unicode MS" w:eastAsia="Arial Unicode MS" w:hAnsi="Arial Unicode MS" w:cs="Arial Unicode MS"/>
          <w:sz w:val="22"/>
          <w:szCs w:val="22"/>
          <w:lang w:val="es-ES"/>
        </w:rPr>
        <w:br/>
        <w:t xml:space="preserve">                        y comprender las influencias que tuvo en su evolución.</w:t>
      </w:r>
      <w:r>
        <w:rPr>
          <w:rFonts w:ascii="Arial Unicode MS" w:eastAsia="Arial Unicode MS" w:hAnsi="Arial Unicode MS" w:cs="Arial Unicode MS"/>
          <w:b/>
          <w:sz w:val="22"/>
          <w:szCs w:val="22"/>
          <w:lang w:val="es-ES"/>
        </w:rPr>
        <w:t xml:space="preserve"> </w:t>
      </w:r>
      <w:r>
        <w:rPr>
          <w:rFonts w:ascii="Arial Unicode MS" w:eastAsia="Arial Unicode MS" w:hAnsi="Arial Unicode MS" w:cs="Arial Unicode MS"/>
          <w:b/>
          <w:sz w:val="22"/>
          <w:szCs w:val="22"/>
          <w:lang w:val="es-ES"/>
        </w:rPr>
        <w:br/>
        <w:t xml:space="preserve">              </w:t>
      </w:r>
      <w:r w:rsidRPr="00A54E9E">
        <w:rPr>
          <w:rFonts w:ascii="Arial Unicode MS" w:eastAsia="Arial Unicode MS" w:hAnsi="Arial Unicode MS" w:cs="Arial Unicode MS"/>
          <w:b/>
          <w:sz w:val="22"/>
          <w:szCs w:val="22"/>
          <w:lang w:val="es-ES"/>
        </w:rPr>
        <w:t>5.2.- Influencia de la moda en la construcción de una emergente identidad.</w:t>
      </w:r>
      <w:r>
        <w:rPr>
          <w:rFonts w:ascii="Arial Unicode MS" w:eastAsia="Arial Unicode MS" w:hAnsi="Arial Unicode MS" w:cs="Arial Unicode MS"/>
          <w:b/>
          <w:sz w:val="22"/>
          <w:szCs w:val="22"/>
          <w:lang w:val="es-ES"/>
        </w:rPr>
        <w:br/>
      </w:r>
      <w:r w:rsidRPr="00A54E9E">
        <w:rPr>
          <w:rFonts w:ascii="Arial Unicode MS" w:eastAsia="Arial Unicode MS" w:hAnsi="Arial Unicode MS" w:cs="Arial Unicode MS"/>
          <w:b/>
          <w:sz w:val="22"/>
          <w:szCs w:val="22"/>
          <w:lang w:val="es-ES"/>
        </w:rPr>
        <w:t xml:space="preserve"> </w:t>
      </w:r>
      <w:r>
        <w:rPr>
          <w:rFonts w:ascii="Arial Unicode MS" w:eastAsia="Arial Unicode MS" w:hAnsi="Arial Unicode MS" w:cs="Arial Unicode MS"/>
          <w:b/>
          <w:sz w:val="22"/>
          <w:szCs w:val="22"/>
          <w:lang w:val="es-ES"/>
        </w:rPr>
        <w:t xml:space="preserve">                       </w:t>
      </w:r>
      <w:r w:rsidRPr="009C47C7">
        <w:rPr>
          <w:rFonts w:ascii="Arial Unicode MS" w:eastAsia="Arial Unicode MS" w:hAnsi="Arial Unicode MS" w:cs="Arial Unicode MS"/>
          <w:sz w:val="22"/>
          <w:szCs w:val="22"/>
          <w:lang w:val="es-ES"/>
        </w:rPr>
        <w:t xml:space="preserve">Trataré en este capítulo cómo las clases sociales altas de nuestra </w:t>
      </w:r>
      <w:r>
        <w:rPr>
          <w:rFonts w:ascii="Arial Unicode MS" w:eastAsia="Arial Unicode MS" w:hAnsi="Arial Unicode MS" w:cs="Arial Unicode MS"/>
          <w:sz w:val="22"/>
          <w:szCs w:val="22"/>
          <w:lang w:val="es-ES"/>
        </w:rPr>
        <w:br/>
        <w:t xml:space="preserve">                        </w:t>
      </w:r>
      <w:r w:rsidRPr="009C47C7">
        <w:rPr>
          <w:rFonts w:ascii="Arial Unicode MS" w:eastAsia="Arial Unicode MS" w:hAnsi="Arial Unicode MS" w:cs="Arial Unicode MS"/>
          <w:sz w:val="22"/>
          <w:szCs w:val="22"/>
          <w:lang w:val="es-ES"/>
        </w:rPr>
        <w:t xml:space="preserve">sociedad decimonónica, fueron seducidas por la moda europea, y a </w:t>
      </w:r>
      <w:r>
        <w:rPr>
          <w:rFonts w:ascii="Arial Unicode MS" w:eastAsia="Arial Unicode MS" w:hAnsi="Arial Unicode MS" w:cs="Arial Unicode MS"/>
          <w:sz w:val="22"/>
          <w:szCs w:val="22"/>
          <w:lang w:val="es-ES"/>
        </w:rPr>
        <w:br/>
        <w:t xml:space="preserve">                        </w:t>
      </w:r>
      <w:r w:rsidRPr="009C47C7">
        <w:rPr>
          <w:rFonts w:ascii="Arial Unicode MS" w:eastAsia="Arial Unicode MS" w:hAnsi="Arial Unicode MS" w:cs="Arial Unicode MS"/>
          <w:sz w:val="22"/>
          <w:szCs w:val="22"/>
          <w:lang w:val="es-ES"/>
        </w:rPr>
        <w:t xml:space="preserve">través de ellas posicionarse en un elevando rango en la sociedad. Se </w:t>
      </w:r>
      <w:r>
        <w:rPr>
          <w:rFonts w:ascii="Arial Unicode MS" w:eastAsia="Arial Unicode MS" w:hAnsi="Arial Unicode MS" w:cs="Arial Unicode MS"/>
          <w:sz w:val="22"/>
          <w:szCs w:val="22"/>
          <w:lang w:val="es-ES"/>
        </w:rPr>
        <w:br/>
        <w:t xml:space="preserve">                        </w:t>
      </w:r>
      <w:r w:rsidRPr="009C47C7">
        <w:rPr>
          <w:rFonts w:ascii="Arial Unicode MS" w:eastAsia="Arial Unicode MS" w:hAnsi="Arial Unicode MS" w:cs="Arial Unicode MS"/>
          <w:sz w:val="22"/>
          <w:szCs w:val="22"/>
          <w:lang w:val="es-ES"/>
        </w:rPr>
        <w:t>abordará fuentes primaria</w:t>
      </w:r>
      <w:r>
        <w:rPr>
          <w:rFonts w:ascii="Arial Unicode MS" w:eastAsia="Arial Unicode MS" w:hAnsi="Arial Unicode MS" w:cs="Arial Unicode MS"/>
          <w:sz w:val="22"/>
          <w:szCs w:val="22"/>
          <w:lang w:val="es-ES"/>
        </w:rPr>
        <w:t>s</w:t>
      </w:r>
      <w:r w:rsidRPr="009C47C7">
        <w:rPr>
          <w:rFonts w:ascii="Arial Unicode MS" w:eastAsia="Arial Unicode MS" w:hAnsi="Arial Unicode MS" w:cs="Arial Unicode MS"/>
          <w:sz w:val="22"/>
          <w:szCs w:val="22"/>
          <w:lang w:val="es-ES"/>
        </w:rPr>
        <w:t xml:space="preserve"> y secundarias que tratan sobre este tema.</w:t>
      </w:r>
    </w:p>
    <w:p w14:paraId="3583F660" w14:textId="77777777" w:rsidR="00205FED" w:rsidRPr="00A54E9E" w:rsidRDefault="00205FED" w:rsidP="00205FED">
      <w:pPr>
        <w:rPr>
          <w:rFonts w:ascii="Arial Unicode MS" w:eastAsia="Arial Unicode MS" w:hAnsi="Arial Unicode MS" w:cs="Arial Unicode MS"/>
          <w:sz w:val="22"/>
          <w:szCs w:val="22"/>
          <w:lang w:val="es-ES"/>
        </w:rPr>
      </w:pPr>
      <w:r w:rsidRPr="00A54E9E">
        <w:rPr>
          <w:rFonts w:ascii="Arial Unicode MS" w:eastAsia="Arial Unicode MS" w:hAnsi="Arial Unicode MS" w:cs="Arial Unicode MS"/>
          <w:b/>
          <w:sz w:val="22"/>
          <w:szCs w:val="22"/>
          <w:lang w:val="es-ES"/>
        </w:rPr>
        <w:t xml:space="preserve">               5.2.- Influencia de la Prensa escrita en la moda del S. XIX</w:t>
      </w:r>
      <w:r>
        <w:rPr>
          <w:rFonts w:ascii="Arial Unicode MS" w:eastAsia="Arial Unicode MS" w:hAnsi="Arial Unicode MS" w:cs="Arial Unicode MS"/>
          <w:b/>
          <w:sz w:val="22"/>
          <w:szCs w:val="22"/>
          <w:lang w:val="es-ES"/>
        </w:rPr>
        <w:br/>
        <w:t xml:space="preserve">                       </w:t>
      </w:r>
      <w:r w:rsidRPr="009C47C7">
        <w:rPr>
          <w:rFonts w:ascii="Arial Unicode MS" w:eastAsia="Arial Unicode MS" w:hAnsi="Arial Unicode MS" w:cs="Arial Unicode MS"/>
          <w:sz w:val="22"/>
          <w:szCs w:val="22"/>
          <w:lang w:val="es-ES"/>
        </w:rPr>
        <w:t xml:space="preserve">Trataré en este capítulo la difusión que tuvo la moda y el pensamiento         </w:t>
      </w:r>
      <w:r w:rsidRPr="009C47C7">
        <w:rPr>
          <w:rFonts w:ascii="Arial Unicode MS" w:eastAsia="Arial Unicode MS" w:hAnsi="Arial Unicode MS" w:cs="Arial Unicode MS"/>
          <w:sz w:val="22"/>
          <w:szCs w:val="22"/>
          <w:lang w:val="es-ES"/>
        </w:rPr>
        <w:br/>
        <w:t xml:space="preserve">                       liberal por medio de la prensa escrita y las revistas de moda, se han </w:t>
      </w:r>
      <w:r w:rsidRPr="009C47C7">
        <w:rPr>
          <w:rFonts w:ascii="Arial Unicode MS" w:eastAsia="Arial Unicode MS" w:hAnsi="Arial Unicode MS" w:cs="Arial Unicode MS"/>
          <w:sz w:val="22"/>
          <w:szCs w:val="22"/>
          <w:lang w:val="es-ES"/>
        </w:rPr>
        <w:br/>
        <w:t xml:space="preserve">                       encontrado numerosos archivos históricos de diarios, en los cuales se </w:t>
      </w:r>
      <w:r w:rsidRPr="009C47C7">
        <w:rPr>
          <w:rFonts w:ascii="Arial Unicode MS" w:eastAsia="Arial Unicode MS" w:hAnsi="Arial Unicode MS" w:cs="Arial Unicode MS"/>
          <w:sz w:val="22"/>
          <w:szCs w:val="22"/>
          <w:lang w:val="es-ES"/>
        </w:rPr>
        <w:br/>
        <w:t xml:space="preserve">                       promociona muy sugestivamente la moda y la vestimenta de la época</w:t>
      </w:r>
      <w:r>
        <w:rPr>
          <w:rFonts w:ascii="Arial Unicode MS" w:eastAsia="Arial Unicode MS" w:hAnsi="Arial Unicode MS" w:cs="Arial Unicode MS"/>
          <w:b/>
          <w:sz w:val="22"/>
          <w:szCs w:val="22"/>
          <w:lang w:val="es-ES"/>
        </w:rPr>
        <w:t>.</w:t>
      </w:r>
      <w:r w:rsidRPr="00A54E9E">
        <w:rPr>
          <w:rFonts w:ascii="Arial Unicode MS" w:eastAsia="Arial Unicode MS" w:hAnsi="Arial Unicode MS" w:cs="Arial Unicode MS"/>
          <w:b/>
          <w:sz w:val="22"/>
          <w:szCs w:val="22"/>
          <w:lang w:val="es-ES"/>
        </w:rPr>
        <w:br/>
        <w:t xml:space="preserve">               5.3.- La moda y la generación de los 70`</w:t>
      </w:r>
      <w:r>
        <w:rPr>
          <w:rFonts w:ascii="Arial Unicode MS" w:eastAsia="Arial Unicode MS" w:hAnsi="Arial Unicode MS" w:cs="Arial Unicode MS"/>
          <w:b/>
          <w:sz w:val="22"/>
          <w:szCs w:val="22"/>
          <w:lang w:val="es-ES"/>
        </w:rPr>
        <w:br/>
        <w:t xml:space="preserve">                        </w:t>
      </w:r>
      <w:r w:rsidRPr="00311AE9">
        <w:rPr>
          <w:rFonts w:ascii="Arial Unicode MS" w:eastAsia="Arial Unicode MS" w:hAnsi="Arial Unicode MS" w:cs="Arial Unicode MS"/>
          <w:sz w:val="22"/>
          <w:szCs w:val="22"/>
          <w:lang w:val="es-ES"/>
        </w:rPr>
        <w:t xml:space="preserve">Se tratará del movimiento de damas intelectuales de Lima, que tenían </w:t>
      </w:r>
      <w:r w:rsidRPr="00311AE9">
        <w:rPr>
          <w:rFonts w:ascii="Arial Unicode MS" w:eastAsia="Arial Unicode MS" w:hAnsi="Arial Unicode MS" w:cs="Arial Unicode MS"/>
          <w:sz w:val="22"/>
          <w:szCs w:val="22"/>
          <w:lang w:val="es-ES"/>
        </w:rPr>
        <w:br/>
        <w:t xml:space="preserve">                        en esos años, una constante actividad intelectual, escribieron obras </w:t>
      </w:r>
      <w:r w:rsidRPr="00311AE9">
        <w:rPr>
          <w:rFonts w:ascii="Arial Unicode MS" w:eastAsia="Arial Unicode MS" w:hAnsi="Arial Unicode MS" w:cs="Arial Unicode MS"/>
          <w:sz w:val="22"/>
          <w:szCs w:val="22"/>
          <w:lang w:val="es-ES"/>
        </w:rPr>
        <w:br/>
        <w:t xml:space="preserve">                        literarias mostrando detalles de los intereses que se manejaban en </w:t>
      </w:r>
      <w:r w:rsidRPr="00311AE9">
        <w:rPr>
          <w:rFonts w:ascii="Arial Unicode MS" w:eastAsia="Arial Unicode MS" w:hAnsi="Arial Unicode MS" w:cs="Arial Unicode MS"/>
          <w:sz w:val="22"/>
          <w:szCs w:val="22"/>
          <w:lang w:val="es-ES"/>
        </w:rPr>
        <w:br/>
        <w:t xml:space="preserve">                        matrimonios de la clase alta y detractoras de la moda</w:t>
      </w:r>
      <w:r w:rsidRPr="00311AE9">
        <w:rPr>
          <w:rFonts w:ascii="Arial Unicode MS" w:eastAsia="Arial Unicode MS" w:hAnsi="Arial Unicode MS" w:cs="Arial Unicode MS"/>
          <w:sz w:val="22"/>
          <w:szCs w:val="22"/>
          <w:lang w:val="es-ES"/>
        </w:rPr>
        <w:br/>
        <w:t xml:space="preserve">                        afrancesada de la época.</w:t>
      </w:r>
      <w:r>
        <w:rPr>
          <w:rFonts w:ascii="Arial Unicode MS" w:eastAsia="Arial Unicode MS" w:hAnsi="Arial Unicode MS" w:cs="Arial Unicode MS"/>
          <w:b/>
          <w:sz w:val="22"/>
          <w:szCs w:val="22"/>
          <w:lang w:val="es-ES"/>
        </w:rPr>
        <w:t xml:space="preserve"> </w:t>
      </w:r>
      <w:r w:rsidRPr="00A54E9E">
        <w:rPr>
          <w:rFonts w:ascii="Arial Unicode MS" w:eastAsia="Arial Unicode MS" w:hAnsi="Arial Unicode MS" w:cs="Arial Unicode MS"/>
          <w:sz w:val="22"/>
          <w:szCs w:val="22"/>
          <w:lang w:val="es-ES"/>
        </w:rPr>
        <w:t xml:space="preserve">           </w:t>
      </w:r>
    </w:p>
    <w:p w14:paraId="228F9B04" w14:textId="77777777" w:rsidR="00205FED" w:rsidRPr="00A54E9E" w:rsidRDefault="00205FED" w:rsidP="00205FED">
      <w:pPr>
        <w:rPr>
          <w:rFonts w:ascii="Arial Unicode MS" w:eastAsia="Arial Unicode MS" w:hAnsi="Arial Unicode MS" w:cs="Arial Unicode MS"/>
          <w:sz w:val="22"/>
          <w:szCs w:val="22"/>
          <w:lang w:val="es-ES"/>
        </w:rPr>
      </w:pPr>
      <w:r w:rsidRPr="00A54E9E">
        <w:rPr>
          <w:rFonts w:ascii="Arial Unicode MS" w:eastAsia="Arial Unicode MS" w:hAnsi="Arial Unicode MS" w:cs="Arial Unicode MS"/>
          <w:sz w:val="22"/>
          <w:szCs w:val="22"/>
          <w:lang w:val="es-ES"/>
        </w:rPr>
        <w:t xml:space="preserve">  </w:t>
      </w:r>
    </w:p>
    <w:p w14:paraId="3C36E06B" w14:textId="77777777" w:rsidR="00FF2EB9" w:rsidRDefault="00205FED" w:rsidP="00FF2EB9">
      <w:pPr>
        <w:rPr>
          <w:rFonts w:ascii="Arial Unicode MS" w:eastAsia="Arial Unicode MS" w:hAnsi="Arial Unicode MS" w:cs="Arial Unicode MS"/>
          <w:b/>
          <w:u w:val="single"/>
          <w:lang w:val="es-ES"/>
        </w:rPr>
      </w:pPr>
      <w:r w:rsidRPr="00A54E9E">
        <w:rPr>
          <w:rFonts w:ascii="Arial Unicode MS" w:eastAsia="Arial Unicode MS" w:hAnsi="Arial Unicode MS" w:cs="Arial Unicode MS"/>
          <w:sz w:val="22"/>
          <w:szCs w:val="22"/>
          <w:lang w:val="es-ES"/>
        </w:rPr>
        <w:t xml:space="preserve">   </w:t>
      </w:r>
      <w:r w:rsidR="00FF2EB9">
        <w:rPr>
          <w:rFonts w:ascii="Arial Unicode MS" w:eastAsia="Arial Unicode MS" w:hAnsi="Arial Unicode MS" w:cs="Arial Unicode MS"/>
          <w:sz w:val="22"/>
          <w:szCs w:val="22"/>
          <w:lang w:val="es-ES"/>
        </w:rPr>
        <w:br/>
      </w:r>
      <w:r w:rsidR="00FF2EB9">
        <w:rPr>
          <w:rFonts w:ascii="Arial Unicode MS" w:eastAsia="Arial Unicode MS" w:hAnsi="Arial Unicode MS" w:cs="Arial Unicode MS"/>
          <w:sz w:val="22"/>
          <w:szCs w:val="22"/>
          <w:lang w:val="es-ES"/>
        </w:rPr>
        <w:br/>
      </w:r>
      <w:r w:rsidR="00FF2EB9">
        <w:rPr>
          <w:rFonts w:ascii="Arial Unicode MS" w:eastAsia="Arial Unicode MS" w:hAnsi="Arial Unicode MS" w:cs="Arial Unicode MS"/>
          <w:sz w:val="22"/>
          <w:szCs w:val="22"/>
          <w:lang w:val="es-ES"/>
        </w:rPr>
        <w:br/>
      </w:r>
      <w:r w:rsidR="00FF2EB9">
        <w:rPr>
          <w:rFonts w:ascii="Arial Unicode MS" w:eastAsia="Arial Unicode MS" w:hAnsi="Arial Unicode MS" w:cs="Arial Unicode MS"/>
          <w:sz w:val="22"/>
          <w:szCs w:val="22"/>
          <w:lang w:val="es-ES"/>
        </w:rPr>
        <w:br/>
      </w:r>
      <w:r w:rsidR="00FF2EB9">
        <w:rPr>
          <w:rFonts w:ascii="Arial Unicode MS" w:eastAsia="Arial Unicode MS" w:hAnsi="Arial Unicode MS" w:cs="Arial Unicode MS"/>
          <w:sz w:val="22"/>
          <w:szCs w:val="22"/>
          <w:lang w:val="es-ES"/>
        </w:rPr>
        <w:br/>
      </w:r>
      <w:r w:rsidR="00FF2EB9">
        <w:rPr>
          <w:rFonts w:ascii="Arial Unicode MS" w:eastAsia="Arial Unicode MS" w:hAnsi="Arial Unicode MS" w:cs="Arial Unicode MS"/>
          <w:sz w:val="22"/>
          <w:szCs w:val="22"/>
          <w:lang w:val="es-ES"/>
        </w:rPr>
        <w:br/>
      </w:r>
      <w:r w:rsidR="00FF2EB9">
        <w:rPr>
          <w:rFonts w:ascii="Arial Unicode MS" w:eastAsia="Arial Unicode MS" w:hAnsi="Arial Unicode MS" w:cs="Arial Unicode MS"/>
          <w:sz w:val="22"/>
          <w:szCs w:val="22"/>
          <w:lang w:val="es-ES"/>
        </w:rPr>
        <w:br/>
      </w:r>
      <w:r w:rsidR="00FF2EB9">
        <w:rPr>
          <w:rFonts w:ascii="Arial Unicode MS" w:eastAsia="Arial Unicode MS" w:hAnsi="Arial Unicode MS" w:cs="Arial Unicode MS"/>
          <w:sz w:val="22"/>
          <w:szCs w:val="22"/>
          <w:lang w:val="es-ES"/>
        </w:rPr>
        <w:br/>
      </w:r>
      <w:r w:rsidR="00FF2EB9">
        <w:rPr>
          <w:rFonts w:ascii="Arial Unicode MS" w:eastAsia="Arial Unicode MS" w:hAnsi="Arial Unicode MS" w:cs="Arial Unicode MS"/>
          <w:sz w:val="22"/>
          <w:szCs w:val="22"/>
          <w:lang w:val="es-ES"/>
        </w:rPr>
        <w:br/>
      </w:r>
      <w:r w:rsidR="00FF2EB9">
        <w:rPr>
          <w:rFonts w:ascii="Arial Unicode MS" w:eastAsia="Arial Unicode MS" w:hAnsi="Arial Unicode MS" w:cs="Arial Unicode MS"/>
          <w:sz w:val="22"/>
          <w:szCs w:val="22"/>
          <w:lang w:val="es-ES"/>
        </w:rPr>
        <w:br/>
      </w:r>
      <w:r w:rsidR="00FF2EB9">
        <w:rPr>
          <w:rFonts w:ascii="Arial Unicode MS" w:eastAsia="Arial Unicode MS" w:hAnsi="Arial Unicode MS" w:cs="Arial Unicode MS"/>
          <w:sz w:val="22"/>
          <w:szCs w:val="22"/>
          <w:lang w:val="es-ES"/>
        </w:rPr>
        <w:br/>
      </w:r>
      <w:proofErr w:type="gramStart"/>
      <w:r w:rsidR="00FF2EB9" w:rsidRPr="00A01E33">
        <w:rPr>
          <w:rFonts w:ascii="Arial Unicode MS" w:eastAsia="Arial Unicode MS" w:hAnsi="Arial Unicode MS" w:cs="Arial Unicode MS"/>
          <w:b/>
          <w:sz w:val="28"/>
          <w:szCs w:val="28"/>
          <w:u w:val="single"/>
          <w:lang w:val="es-ES"/>
        </w:rPr>
        <w:lastRenderedPageBreak/>
        <w:t>CONCLUSIONES</w:t>
      </w:r>
      <w:r w:rsidR="00FF2EB9" w:rsidRPr="00977379">
        <w:rPr>
          <w:rFonts w:ascii="Arial Unicode MS" w:eastAsia="Arial Unicode MS" w:hAnsi="Arial Unicode MS" w:cs="Arial Unicode MS"/>
          <w:b/>
          <w:u w:val="single"/>
          <w:lang w:val="es-ES"/>
        </w:rPr>
        <w:t xml:space="preserve"> .</w:t>
      </w:r>
      <w:proofErr w:type="gramEnd"/>
      <w:r w:rsidR="00FF2EB9" w:rsidRPr="00977379">
        <w:rPr>
          <w:rFonts w:ascii="Arial Unicode MS" w:eastAsia="Arial Unicode MS" w:hAnsi="Arial Unicode MS" w:cs="Arial Unicode MS"/>
          <w:b/>
          <w:u w:val="single"/>
          <w:lang w:val="es-ES"/>
        </w:rPr>
        <w:t>-</w:t>
      </w:r>
      <w:r w:rsidR="00FF2EB9">
        <w:rPr>
          <w:rFonts w:ascii="Arial Unicode MS" w:eastAsia="Arial Unicode MS" w:hAnsi="Arial Unicode MS" w:cs="Arial Unicode MS"/>
          <w:b/>
          <w:u w:val="single"/>
          <w:lang w:val="es-ES"/>
        </w:rPr>
        <w:t xml:space="preserve">  </w:t>
      </w:r>
      <w:r w:rsidR="00FF2EB9" w:rsidRPr="009E7158">
        <w:rPr>
          <w:rFonts w:ascii="Arial Unicode MS" w:eastAsia="Arial Unicode MS" w:hAnsi="Arial Unicode MS" w:cs="Arial Unicode MS"/>
          <w:b/>
          <w:color w:val="FF0000"/>
          <w:sz w:val="36"/>
          <w:szCs w:val="36"/>
          <w:u w:val="single"/>
          <w:lang w:val="es-ES"/>
        </w:rPr>
        <w:t>(avance)</w:t>
      </w:r>
      <w:r w:rsidR="00FF2EB9" w:rsidRPr="009E7158">
        <w:rPr>
          <w:rFonts w:ascii="Arial Unicode MS" w:eastAsia="Arial Unicode MS" w:hAnsi="Arial Unicode MS" w:cs="Arial Unicode MS"/>
          <w:b/>
          <w:u w:val="single"/>
          <w:lang w:val="es-ES"/>
        </w:rPr>
        <w:br/>
      </w:r>
      <w:r w:rsidR="00FF2EB9">
        <w:rPr>
          <w:rFonts w:ascii="Arial Unicode MS" w:eastAsia="Arial Unicode MS" w:hAnsi="Arial Unicode MS" w:cs="Arial Unicode MS"/>
          <w:b/>
          <w:u w:val="single"/>
          <w:lang w:val="es-ES"/>
        </w:rPr>
        <w:br/>
      </w:r>
    </w:p>
    <w:p w14:paraId="204C3CA5" w14:textId="77777777" w:rsidR="00FF2EB9" w:rsidRPr="00A01E33" w:rsidRDefault="00FF2EB9" w:rsidP="00FF2EB9">
      <w:pPr>
        <w:jc w:val="both"/>
        <w:rPr>
          <w:rFonts w:ascii="Arial Unicode MS" w:eastAsia="Arial Unicode MS" w:hAnsi="Arial Unicode MS" w:cs="Arial Unicode MS"/>
          <w:sz w:val="22"/>
          <w:szCs w:val="22"/>
          <w:lang w:val="es-ES"/>
        </w:rPr>
      </w:pPr>
      <w:r w:rsidRPr="00A01E33">
        <w:rPr>
          <w:rFonts w:ascii="Arial Unicode MS" w:eastAsia="Arial Unicode MS" w:hAnsi="Arial Unicode MS" w:cs="Arial Unicode MS"/>
          <w:sz w:val="22"/>
          <w:szCs w:val="22"/>
          <w:lang w:val="es-ES"/>
        </w:rPr>
        <w:t xml:space="preserve">El S. XIX que se destacó por una gran inestabilidad política, económica y social </w:t>
      </w:r>
      <w:proofErr w:type="gramStart"/>
      <w:r w:rsidRPr="00A01E33">
        <w:rPr>
          <w:rFonts w:ascii="Arial Unicode MS" w:eastAsia="Arial Unicode MS" w:hAnsi="Arial Unicode MS" w:cs="Arial Unicode MS"/>
          <w:sz w:val="22"/>
          <w:szCs w:val="22"/>
          <w:lang w:val="es-ES"/>
        </w:rPr>
        <w:t>y</w:t>
      </w:r>
      <w:proofErr w:type="gramEnd"/>
      <w:r w:rsidRPr="00A01E33">
        <w:rPr>
          <w:rFonts w:ascii="Arial Unicode MS" w:eastAsia="Arial Unicode MS" w:hAnsi="Arial Unicode MS" w:cs="Arial Unicode MS"/>
          <w:sz w:val="22"/>
          <w:szCs w:val="22"/>
          <w:lang w:val="es-ES"/>
        </w:rPr>
        <w:t xml:space="preserve"> sin embargo, nuestra sociedad decimonónica pudo navegar en ese mar de crisis y paradojas. Entrar al Estudio Fotográfico </w:t>
      </w:r>
      <w:proofErr w:type="spellStart"/>
      <w:r w:rsidRPr="00A01E33">
        <w:rPr>
          <w:rFonts w:ascii="Arial Unicode MS" w:eastAsia="Arial Unicode MS" w:hAnsi="Arial Unicode MS" w:cs="Arial Unicode MS"/>
          <w:sz w:val="22"/>
          <w:szCs w:val="22"/>
          <w:lang w:val="es-ES"/>
        </w:rPr>
        <w:t>Courret</w:t>
      </w:r>
      <w:proofErr w:type="spellEnd"/>
      <w:r w:rsidRPr="00A01E33">
        <w:rPr>
          <w:rFonts w:ascii="Arial Unicode MS" w:eastAsia="Arial Unicode MS" w:hAnsi="Arial Unicode MS" w:cs="Arial Unicode MS"/>
          <w:sz w:val="22"/>
          <w:szCs w:val="22"/>
          <w:lang w:val="es-ES"/>
        </w:rPr>
        <w:t xml:space="preserve"> parecía entrar a otra dimensión, donde nada afectaba su actividad fotográfica, ésta se mantenía incólume, pese al desorden general que imperaban en las calles de Lima.</w:t>
      </w:r>
      <w:r w:rsidRPr="00A01E33">
        <w:rPr>
          <w:rFonts w:ascii="Arial Unicode MS" w:eastAsia="Arial Unicode MS" w:hAnsi="Arial Unicode MS" w:cs="Arial Unicode MS"/>
          <w:sz w:val="22"/>
          <w:szCs w:val="22"/>
          <w:lang w:val="es-ES"/>
        </w:rPr>
        <w:br/>
        <w:t xml:space="preserve">El lujo, la decoración exquisita al estilo europeo y sus equipos fotográficos hacían de ese lugar casi un santuario del retrato, en el cual cada acto fotográfico no era un mero acto mecánico, era casi un ritual de representación. </w:t>
      </w:r>
      <w:r w:rsidRPr="00A01E33">
        <w:rPr>
          <w:rFonts w:ascii="Arial Unicode MS" w:eastAsia="Arial Unicode MS" w:hAnsi="Arial Unicode MS" w:cs="Arial Unicode MS"/>
          <w:sz w:val="22"/>
          <w:szCs w:val="22"/>
          <w:lang w:val="es-ES"/>
        </w:rPr>
        <w:br/>
        <w:t xml:space="preserve">En la investigación realizada a estas fotografías de Novias de Negro, podremos apreciar no sólo la destreza técnica del Estudio </w:t>
      </w:r>
      <w:proofErr w:type="spellStart"/>
      <w:r w:rsidRPr="00A01E33">
        <w:rPr>
          <w:rFonts w:ascii="Arial Unicode MS" w:eastAsia="Arial Unicode MS" w:hAnsi="Arial Unicode MS" w:cs="Arial Unicode MS"/>
          <w:sz w:val="22"/>
          <w:szCs w:val="22"/>
          <w:lang w:val="es-ES"/>
        </w:rPr>
        <w:t>Courret</w:t>
      </w:r>
      <w:proofErr w:type="spellEnd"/>
      <w:r w:rsidRPr="00A01E33">
        <w:rPr>
          <w:rFonts w:ascii="Arial Unicode MS" w:eastAsia="Arial Unicode MS" w:hAnsi="Arial Unicode MS" w:cs="Arial Unicode MS"/>
          <w:sz w:val="22"/>
          <w:szCs w:val="22"/>
          <w:lang w:val="es-ES"/>
        </w:rPr>
        <w:t xml:space="preserve">, sino su destreza artística, en convertir esas imágenes en imágenes </w:t>
      </w:r>
      <w:proofErr w:type="spellStart"/>
      <w:r w:rsidRPr="00A01E33">
        <w:rPr>
          <w:rFonts w:ascii="Arial Unicode MS" w:eastAsia="Arial Unicode MS" w:hAnsi="Arial Unicode MS" w:cs="Arial Unicode MS"/>
          <w:sz w:val="22"/>
          <w:szCs w:val="22"/>
          <w:lang w:val="es-ES"/>
        </w:rPr>
        <w:t>idealizantes</w:t>
      </w:r>
      <w:proofErr w:type="spellEnd"/>
      <w:r w:rsidRPr="00A01E33">
        <w:rPr>
          <w:rFonts w:ascii="Arial Unicode MS" w:eastAsia="Arial Unicode MS" w:hAnsi="Arial Unicode MS" w:cs="Arial Unicode MS"/>
          <w:sz w:val="22"/>
          <w:szCs w:val="22"/>
          <w:lang w:val="es-ES"/>
        </w:rPr>
        <w:t xml:space="preserve"> e icónicas, gracias a su inmejorable manejo de luz, a su composición y al proceso de revelado de dichas fotos. </w:t>
      </w:r>
    </w:p>
    <w:p w14:paraId="27BF3C44" w14:textId="77777777" w:rsidR="00FF2EB9" w:rsidRPr="00A01E33" w:rsidRDefault="00FF2EB9" w:rsidP="00FF2EB9">
      <w:pPr>
        <w:jc w:val="both"/>
        <w:rPr>
          <w:rFonts w:ascii="Arial Unicode MS" w:eastAsia="Arial Unicode MS" w:hAnsi="Arial Unicode MS" w:cs="Arial Unicode MS"/>
          <w:sz w:val="22"/>
          <w:szCs w:val="22"/>
          <w:lang w:val="es-ES"/>
        </w:rPr>
      </w:pPr>
      <w:r w:rsidRPr="00A01E33">
        <w:rPr>
          <w:rFonts w:ascii="Arial Unicode MS" w:eastAsia="Arial Unicode MS" w:hAnsi="Arial Unicode MS" w:cs="Arial Unicode MS"/>
          <w:b/>
          <w:sz w:val="22"/>
          <w:szCs w:val="22"/>
          <w:u w:val="single"/>
          <w:lang w:val="es-ES"/>
        </w:rPr>
        <w:t xml:space="preserve"> </w:t>
      </w:r>
      <w:r w:rsidRPr="00A01E33">
        <w:rPr>
          <w:rFonts w:ascii="Arial Unicode MS" w:eastAsia="Arial Unicode MS" w:hAnsi="Arial Unicode MS" w:cs="Arial Unicode MS"/>
          <w:b/>
          <w:sz w:val="22"/>
          <w:szCs w:val="22"/>
          <w:u w:val="single"/>
          <w:lang w:val="es-ES"/>
        </w:rPr>
        <w:br/>
      </w:r>
      <w:r w:rsidRPr="00A01E33">
        <w:rPr>
          <w:rFonts w:ascii="Arial Unicode MS" w:eastAsia="Arial Unicode MS" w:hAnsi="Arial Unicode MS" w:cs="Arial Unicode MS"/>
          <w:sz w:val="22"/>
          <w:szCs w:val="22"/>
          <w:lang w:val="es-ES"/>
        </w:rPr>
        <w:t xml:space="preserve">Esta investigación ha estado orientada a poner en valor estas fotografías de las Novias de Negro del Archivo </w:t>
      </w:r>
      <w:proofErr w:type="spellStart"/>
      <w:r w:rsidRPr="00A01E33">
        <w:rPr>
          <w:rFonts w:ascii="Arial Unicode MS" w:eastAsia="Arial Unicode MS" w:hAnsi="Arial Unicode MS" w:cs="Arial Unicode MS"/>
          <w:sz w:val="22"/>
          <w:szCs w:val="22"/>
          <w:lang w:val="es-ES"/>
        </w:rPr>
        <w:t>Courret</w:t>
      </w:r>
      <w:proofErr w:type="spellEnd"/>
      <w:r w:rsidRPr="00A01E33">
        <w:rPr>
          <w:rFonts w:ascii="Arial Unicode MS" w:eastAsia="Arial Unicode MS" w:hAnsi="Arial Unicode MS" w:cs="Arial Unicode MS"/>
          <w:sz w:val="22"/>
          <w:szCs w:val="22"/>
          <w:lang w:val="es-ES"/>
        </w:rPr>
        <w:t>, al develarlas del olvido, se convertirán en importantes fuentes de información e interpretación de nuestro pasado, capaces de relacionarse con otras disciplinas de estudio, y causar un impacto cultural, que motiven la realización de nuevas investigaciones sobre nuestro patrimonio fotográfico.</w:t>
      </w:r>
      <w:r w:rsidRPr="00A01E33">
        <w:rPr>
          <w:rFonts w:ascii="Arial Unicode MS" w:eastAsia="Arial Unicode MS" w:hAnsi="Arial Unicode MS" w:cs="Arial Unicode MS"/>
          <w:sz w:val="22"/>
          <w:szCs w:val="22"/>
          <w:lang w:val="es-ES"/>
        </w:rPr>
        <w:br/>
      </w:r>
    </w:p>
    <w:p w14:paraId="6E77CAA0" w14:textId="77777777" w:rsidR="00FF2EB9" w:rsidRPr="00A01E33" w:rsidRDefault="00FF2EB9" w:rsidP="00FF2EB9">
      <w:pPr>
        <w:jc w:val="both"/>
        <w:rPr>
          <w:rFonts w:ascii="Arial Unicode MS" w:eastAsia="Arial Unicode MS" w:hAnsi="Arial Unicode MS" w:cs="Arial Unicode MS"/>
          <w:sz w:val="22"/>
          <w:szCs w:val="22"/>
          <w:lang w:val="es-ES"/>
        </w:rPr>
      </w:pPr>
      <w:r w:rsidRPr="00A01E33">
        <w:rPr>
          <w:rFonts w:ascii="Arial Unicode MS" w:eastAsia="Arial Unicode MS" w:hAnsi="Arial Unicode MS" w:cs="Arial Unicode MS"/>
          <w:sz w:val="22"/>
          <w:szCs w:val="22"/>
          <w:lang w:val="es-ES"/>
        </w:rPr>
        <w:t>Éramos una república joven y naciente, en una época donde deberíamos haber iniciado la construcción de los valores de nuestra identidad como nación, pero sin embargo paradójicamente preferimos lo extranjero, nuestro país recibió y aceptó una influencia europea como símbolo de la modernidad y del progreso, debido a lo cual no sólo surgió el deseo de ser retratados con esa nueva tecnología sino, lucir una moda afrancesada que les otorgue prestigio y una marcado estatus social.</w:t>
      </w:r>
      <w:r w:rsidRPr="00A01E33">
        <w:rPr>
          <w:rFonts w:ascii="Arial Unicode MS" w:eastAsia="Arial Unicode MS" w:hAnsi="Arial Unicode MS" w:cs="Arial Unicode MS"/>
          <w:sz w:val="22"/>
          <w:szCs w:val="22"/>
          <w:lang w:val="es-ES"/>
        </w:rPr>
        <w:br/>
        <w:t xml:space="preserve">Las Novias de Negro materia de este estudio, posaron el día más importante de sus vidas ante el lente del Estudio </w:t>
      </w:r>
      <w:proofErr w:type="spellStart"/>
      <w:r w:rsidRPr="00A01E33">
        <w:rPr>
          <w:rFonts w:ascii="Arial Unicode MS" w:eastAsia="Arial Unicode MS" w:hAnsi="Arial Unicode MS" w:cs="Arial Unicode MS"/>
          <w:sz w:val="22"/>
          <w:szCs w:val="22"/>
          <w:lang w:val="es-ES"/>
        </w:rPr>
        <w:t>Courret</w:t>
      </w:r>
      <w:proofErr w:type="spellEnd"/>
      <w:r w:rsidRPr="00A01E33">
        <w:rPr>
          <w:rFonts w:ascii="Arial Unicode MS" w:eastAsia="Arial Unicode MS" w:hAnsi="Arial Unicode MS" w:cs="Arial Unicode MS"/>
          <w:sz w:val="22"/>
          <w:szCs w:val="22"/>
          <w:lang w:val="es-ES"/>
        </w:rPr>
        <w:t>, muy orgullosas de sus vestidos de diseño de color negro, que aunque ese color fue asociado con luto, el color negro fue predominante en la moda de ese período.</w:t>
      </w:r>
      <w:r w:rsidRPr="00A01E33">
        <w:rPr>
          <w:rFonts w:ascii="Arial Unicode MS" w:eastAsia="Arial Unicode MS" w:hAnsi="Arial Unicode MS" w:cs="Arial Unicode MS"/>
          <w:sz w:val="22"/>
          <w:szCs w:val="22"/>
          <w:lang w:val="es-ES"/>
        </w:rPr>
        <w:br/>
      </w:r>
      <w:r w:rsidRPr="00A01E33">
        <w:rPr>
          <w:rFonts w:ascii="Arial Unicode MS" w:eastAsia="Arial Unicode MS" w:hAnsi="Arial Unicode MS" w:cs="Arial Unicode MS"/>
          <w:sz w:val="22"/>
          <w:szCs w:val="22"/>
          <w:lang w:val="es-ES"/>
        </w:rPr>
        <w:br/>
        <w:t>La prensa de moda, motor de la industria de la moda surgió también en el S. XIX,  como un nuevo tipo de medio publicitario no sólo de vestuario, sino de zapatos, maquillaje, peinados y demás accesorios para resaltar su belleza de las damas y la distinción del caballero.</w:t>
      </w:r>
    </w:p>
    <w:p w14:paraId="04A558BC" w14:textId="77777777" w:rsidR="00FF2EB9" w:rsidRPr="00A01E33" w:rsidRDefault="00FF2EB9" w:rsidP="00FF2EB9">
      <w:pPr>
        <w:jc w:val="both"/>
        <w:rPr>
          <w:rFonts w:ascii="Arial Unicode MS" w:eastAsia="Arial Unicode MS" w:hAnsi="Arial Unicode MS" w:cs="Arial Unicode MS"/>
          <w:sz w:val="22"/>
          <w:szCs w:val="22"/>
          <w:lang w:val="es-ES"/>
        </w:rPr>
      </w:pPr>
      <w:r w:rsidRPr="00A01E33">
        <w:rPr>
          <w:rFonts w:ascii="Arial Unicode MS" w:eastAsia="Arial Unicode MS" w:hAnsi="Arial Unicode MS" w:cs="Arial Unicode MS"/>
          <w:sz w:val="22"/>
          <w:szCs w:val="22"/>
          <w:lang w:val="es-ES"/>
        </w:rPr>
        <w:t xml:space="preserve">El culto a la imagen y a la belleza se ve reflejada en estos retratos de Novios del Estudio </w:t>
      </w:r>
      <w:proofErr w:type="spellStart"/>
      <w:r w:rsidRPr="00A01E33">
        <w:rPr>
          <w:rFonts w:ascii="Arial Unicode MS" w:eastAsia="Arial Unicode MS" w:hAnsi="Arial Unicode MS" w:cs="Arial Unicode MS"/>
          <w:sz w:val="22"/>
          <w:szCs w:val="22"/>
          <w:lang w:val="es-ES"/>
        </w:rPr>
        <w:t>Courret</w:t>
      </w:r>
      <w:proofErr w:type="spellEnd"/>
      <w:r w:rsidRPr="00A01E33">
        <w:rPr>
          <w:rFonts w:ascii="Arial Unicode MS" w:eastAsia="Arial Unicode MS" w:hAnsi="Arial Unicode MS" w:cs="Arial Unicode MS"/>
          <w:sz w:val="22"/>
          <w:szCs w:val="22"/>
          <w:lang w:val="es-ES"/>
        </w:rPr>
        <w:t>, hoy en día, con la democratización de la fotografía tal vez no logremos el estatus que esa época, pero si podríamos aceptar que la moda nos ha mirado, la moda nos ha envuelto y finalmente nos ha convencido hasta nuestros días.</w:t>
      </w:r>
    </w:p>
    <w:p w14:paraId="15215773" w14:textId="77777777" w:rsidR="00FF2EB9" w:rsidRPr="0044654F" w:rsidRDefault="00205FED" w:rsidP="00FF2EB9">
      <w:pPr>
        <w:rPr>
          <w:b/>
          <w:sz w:val="32"/>
          <w:szCs w:val="32"/>
          <w:u w:val="single"/>
          <w:lang w:val="es-ES"/>
        </w:rPr>
      </w:pPr>
      <w:r w:rsidRPr="00A54E9E">
        <w:rPr>
          <w:rFonts w:ascii="Arial Unicode MS" w:eastAsia="Arial Unicode MS" w:hAnsi="Arial Unicode MS" w:cs="Arial Unicode MS"/>
          <w:b/>
          <w:sz w:val="22"/>
          <w:szCs w:val="22"/>
          <w:lang w:val="es-ES"/>
        </w:rPr>
        <w:br/>
      </w:r>
      <w:r w:rsidRPr="00A54E9E">
        <w:rPr>
          <w:rFonts w:ascii="Arial Unicode MS" w:eastAsia="Arial Unicode MS" w:hAnsi="Arial Unicode MS" w:cs="Arial Unicode MS"/>
          <w:b/>
          <w:sz w:val="22"/>
          <w:szCs w:val="22"/>
          <w:lang w:val="es-ES"/>
        </w:rPr>
        <w:br/>
        <w:t xml:space="preserve">   </w:t>
      </w:r>
      <w:r w:rsidR="00FF2EB9">
        <w:rPr>
          <w:rFonts w:ascii="Arial Unicode MS" w:eastAsia="Arial Unicode MS" w:hAnsi="Arial Unicode MS" w:cs="Arial Unicode MS"/>
          <w:b/>
          <w:sz w:val="22"/>
          <w:szCs w:val="22"/>
          <w:lang w:val="es-ES"/>
        </w:rPr>
        <w:br/>
      </w:r>
      <w:r w:rsidR="00FF2EB9">
        <w:rPr>
          <w:rFonts w:ascii="Arial Unicode MS" w:eastAsia="Arial Unicode MS" w:hAnsi="Arial Unicode MS" w:cs="Arial Unicode MS"/>
          <w:b/>
          <w:sz w:val="22"/>
          <w:szCs w:val="22"/>
          <w:lang w:val="es-ES"/>
        </w:rPr>
        <w:br/>
      </w:r>
      <w:r w:rsidR="00FF2EB9">
        <w:rPr>
          <w:rFonts w:ascii="Arial Unicode MS" w:eastAsia="Arial Unicode MS" w:hAnsi="Arial Unicode MS" w:cs="Arial Unicode MS"/>
          <w:b/>
          <w:sz w:val="22"/>
          <w:szCs w:val="22"/>
          <w:lang w:val="es-ES"/>
        </w:rPr>
        <w:br/>
      </w:r>
      <w:r w:rsidR="00FF2EB9">
        <w:rPr>
          <w:rFonts w:ascii="Arial Unicode MS" w:eastAsia="Arial Unicode MS" w:hAnsi="Arial Unicode MS" w:cs="Arial Unicode MS"/>
          <w:b/>
          <w:sz w:val="22"/>
          <w:szCs w:val="22"/>
          <w:lang w:val="es-ES"/>
        </w:rPr>
        <w:lastRenderedPageBreak/>
        <w:br/>
      </w:r>
      <w:r w:rsidR="00FF2EB9">
        <w:rPr>
          <w:b/>
          <w:sz w:val="32"/>
          <w:szCs w:val="32"/>
          <w:u w:val="single"/>
          <w:lang w:val="es-ES"/>
        </w:rPr>
        <w:t>7.-</w:t>
      </w:r>
      <w:r w:rsidR="00FF2EB9" w:rsidRPr="0044654F">
        <w:rPr>
          <w:b/>
          <w:sz w:val="32"/>
          <w:szCs w:val="32"/>
          <w:u w:val="single"/>
          <w:lang w:val="es-ES"/>
        </w:rPr>
        <w:t>BIBLIOGRAFÍA</w:t>
      </w:r>
    </w:p>
    <w:p w14:paraId="3B248276" w14:textId="77777777" w:rsidR="00FF2EB9" w:rsidRDefault="00FF2EB9" w:rsidP="00FF2EB9">
      <w:pPr>
        <w:rPr>
          <w:lang w:val="es-ES"/>
        </w:rPr>
      </w:pPr>
    </w:p>
    <w:p w14:paraId="02ADBEBD" w14:textId="77777777" w:rsidR="00FF2EB9" w:rsidRPr="001D7E7D" w:rsidRDefault="00FF2EB9" w:rsidP="00FF2EB9">
      <w:pPr>
        <w:rPr>
          <w:sz w:val="28"/>
          <w:szCs w:val="28"/>
          <w:lang w:val="es-ES"/>
        </w:rPr>
      </w:pPr>
      <w:r w:rsidRPr="001D7E7D">
        <w:rPr>
          <w:b/>
          <w:sz w:val="28"/>
          <w:szCs w:val="28"/>
          <w:u w:val="single"/>
          <w:lang w:val="es-ES"/>
        </w:rPr>
        <w:t>BIBLIOGRAFÍA SOBRE MET</w:t>
      </w:r>
      <w:r>
        <w:rPr>
          <w:b/>
          <w:sz w:val="28"/>
          <w:szCs w:val="28"/>
          <w:u w:val="single"/>
          <w:lang w:val="es-ES"/>
        </w:rPr>
        <w:t>O</w:t>
      </w:r>
      <w:r w:rsidRPr="001D7E7D">
        <w:rPr>
          <w:b/>
          <w:sz w:val="28"/>
          <w:szCs w:val="28"/>
          <w:u w:val="single"/>
          <w:lang w:val="es-ES"/>
        </w:rPr>
        <w:t>DOLOGÍAS DE</w:t>
      </w:r>
      <w:r>
        <w:rPr>
          <w:b/>
          <w:sz w:val="28"/>
          <w:szCs w:val="28"/>
          <w:u w:val="single"/>
          <w:lang w:val="es-ES"/>
        </w:rPr>
        <w:t xml:space="preserve"> </w:t>
      </w:r>
      <w:r w:rsidRPr="001D7E7D">
        <w:rPr>
          <w:b/>
          <w:sz w:val="28"/>
          <w:szCs w:val="28"/>
          <w:u w:val="single"/>
          <w:lang w:val="es-ES"/>
        </w:rPr>
        <w:t>LA INVESTIGACIÓN</w:t>
      </w:r>
      <w:r w:rsidRPr="001D7E7D">
        <w:rPr>
          <w:sz w:val="28"/>
          <w:szCs w:val="28"/>
          <w:lang w:val="es-ES"/>
        </w:rPr>
        <w:t>:</w:t>
      </w:r>
    </w:p>
    <w:p w14:paraId="5E7B1247" w14:textId="77777777" w:rsidR="00FF2EB9" w:rsidRDefault="00FF2EB9" w:rsidP="00FF2EB9">
      <w:pPr>
        <w:rPr>
          <w:lang w:val="es-ES"/>
        </w:rPr>
      </w:pPr>
    </w:p>
    <w:p w14:paraId="327921C9"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sidRPr="00ED5B6F">
        <w:rPr>
          <w:rFonts w:ascii="Arial Unicode MS" w:eastAsia="Arial Unicode MS" w:hAnsi="Arial Unicode MS" w:cs="Arial Unicode MS"/>
          <w:b/>
          <w:color w:val="000000"/>
          <w:lang w:eastAsia="es-ES_tradnl"/>
        </w:rPr>
        <w:t>ECO</w:t>
      </w:r>
      <w:r w:rsidRPr="00ED5B6F">
        <w:rPr>
          <w:rFonts w:ascii="Arial Unicode MS" w:eastAsia="Arial Unicode MS" w:hAnsi="Arial Unicode MS" w:cs="Arial Unicode MS" w:hint="eastAsia"/>
          <w:b/>
          <w:color w:val="000000"/>
          <w:lang w:eastAsia="es-ES_tradnl"/>
        </w:rPr>
        <w:t>, U</w:t>
      </w:r>
      <w:r>
        <w:rPr>
          <w:rFonts w:ascii="Arial Unicode MS" w:eastAsia="Arial Unicode MS" w:hAnsi="Arial Unicode MS" w:cs="Arial Unicode MS" w:hint="eastAsia"/>
          <w:color w:val="000000"/>
          <w:lang w:eastAsia="es-ES_tradnl"/>
        </w:rPr>
        <w:t xml:space="preserve">. (2000). </w:t>
      </w:r>
      <w:r w:rsidRPr="00B65857">
        <w:rPr>
          <w:rFonts w:ascii="Arial Unicode MS" w:eastAsia="Arial Unicode MS" w:hAnsi="Arial Unicode MS" w:cs="Arial Unicode MS" w:hint="eastAsia"/>
          <w:i/>
          <w:color w:val="000000"/>
          <w:lang w:eastAsia="es-ES_tradnl"/>
        </w:rPr>
        <w:t>C</w:t>
      </w:r>
      <w:r w:rsidRPr="00B65857">
        <w:rPr>
          <w:rFonts w:ascii="Arial Unicode MS" w:eastAsia="Arial Unicode MS" w:hAnsi="Arial Unicode MS" w:cs="Arial Unicode MS"/>
          <w:i/>
          <w:color w:val="000000"/>
          <w:lang w:eastAsia="es-ES_tradnl"/>
        </w:rPr>
        <w:t>ó</w:t>
      </w:r>
      <w:r w:rsidRPr="00B65857">
        <w:rPr>
          <w:rFonts w:ascii="Arial Unicode MS" w:eastAsia="Arial Unicode MS" w:hAnsi="Arial Unicode MS" w:cs="Arial Unicode MS" w:hint="eastAsia"/>
          <w:i/>
          <w:color w:val="000000"/>
          <w:lang w:eastAsia="es-ES_tradnl"/>
        </w:rPr>
        <w:t>mo se hace una tesis: T</w:t>
      </w:r>
      <w:r w:rsidRPr="00B65857">
        <w:rPr>
          <w:rFonts w:ascii="Arial Unicode MS" w:eastAsia="Arial Unicode MS" w:hAnsi="Arial Unicode MS" w:cs="Arial Unicode MS"/>
          <w:i/>
          <w:color w:val="000000"/>
          <w:lang w:eastAsia="es-ES_tradnl"/>
        </w:rPr>
        <w:t>é</w:t>
      </w:r>
      <w:r w:rsidRPr="00B65857">
        <w:rPr>
          <w:rFonts w:ascii="Arial Unicode MS" w:eastAsia="Arial Unicode MS" w:hAnsi="Arial Unicode MS" w:cs="Arial Unicode MS" w:hint="eastAsia"/>
          <w:i/>
          <w:color w:val="000000"/>
          <w:lang w:eastAsia="es-ES_tradnl"/>
        </w:rPr>
        <w:t>cnicas y procedimientos de estudio, investigaci</w:t>
      </w:r>
      <w:r w:rsidRPr="00B65857">
        <w:rPr>
          <w:rFonts w:ascii="Arial Unicode MS" w:eastAsia="Arial Unicode MS" w:hAnsi="Arial Unicode MS" w:cs="Arial Unicode MS"/>
          <w:i/>
          <w:color w:val="000000"/>
          <w:lang w:eastAsia="es-ES_tradnl"/>
        </w:rPr>
        <w:t>ó</w:t>
      </w:r>
      <w:r w:rsidRPr="00B65857">
        <w:rPr>
          <w:rFonts w:ascii="Arial Unicode MS" w:eastAsia="Arial Unicode MS" w:hAnsi="Arial Unicode MS" w:cs="Arial Unicode MS" w:hint="eastAsia"/>
          <w:i/>
          <w:color w:val="000000"/>
          <w:lang w:eastAsia="es-ES_tradnl"/>
        </w:rPr>
        <w:t>n y escritura.</w:t>
      </w:r>
      <w:r>
        <w:rPr>
          <w:rFonts w:ascii="Arial Unicode MS" w:eastAsia="Arial Unicode MS" w:hAnsi="Arial Unicode MS" w:cs="Arial Unicode MS"/>
          <w:color w:val="000000"/>
          <w:lang w:eastAsia="es-ES_tradnl"/>
        </w:rPr>
        <w:t xml:space="preserve"> México D.F.: Ed. </w:t>
      </w:r>
      <w:proofErr w:type="spellStart"/>
      <w:r>
        <w:rPr>
          <w:rFonts w:ascii="Arial Unicode MS" w:eastAsia="Arial Unicode MS" w:hAnsi="Arial Unicode MS" w:cs="Arial Unicode MS"/>
          <w:color w:val="000000"/>
          <w:lang w:eastAsia="es-ES_tradnl"/>
        </w:rPr>
        <w:t>Gedisa</w:t>
      </w:r>
      <w:proofErr w:type="spellEnd"/>
      <w:r>
        <w:rPr>
          <w:rFonts w:ascii="Arial Unicode MS" w:eastAsia="Arial Unicode MS" w:hAnsi="Arial Unicode MS" w:cs="Arial Unicode MS"/>
          <w:color w:val="000000"/>
          <w:lang w:eastAsia="es-ES_tradnl"/>
        </w:rPr>
        <w:t>.</w:t>
      </w:r>
      <w:r>
        <w:rPr>
          <w:rFonts w:ascii="Arial Unicode MS" w:eastAsia="Arial Unicode MS" w:hAnsi="Arial Unicode MS" w:cs="Arial Unicode MS"/>
          <w:color w:val="000000"/>
          <w:lang w:eastAsia="es-ES_tradnl"/>
        </w:rPr>
        <w:br/>
      </w:r>
      <w:r>
        <w:rPr>
          <w:rFonts w:ascii="Arial Unicode MS" w:eastAsia="Arial Unicode MS" w:hAnsi="Arial Unicode MS" w:cs="Arial Unicode MS"/>
          <w:color w:val="000000"/>
          <w:lang w:eastAsia="es-ES_tradnl"/>
        </w:rPr>
        <w:br/>
      </w:r>
      <w:r w:rsidRPr="00A940AB">
        <w:rPr>
          <w:rFonts w:ascii="Arial Unicode MS" w:eastAsia="Arial Unicode MS" w:hAnsi="Arial Unicode MS" w:cs="Arial Unicode MS" w:hint="eastAsia"/>
          <w:b/>
          <w:color w:val="000000"/>
          <w:shd w:val="clear" w:color="auto" w:fill="FFFFFF"/>
        </w:rPr>
        <w:t>AROSTEGUI, J.</w:t>
      </w:r>
      <w:r>
        <w:rPr>
          <w:rFonts w:ascii="Arial Unicode MS" w:eastAsia="Arial Unicode MS" w:hAnsi="Arial Unicode MS" w:cs="Arial Unicode MS" w:hint="eastAsia"/>
          <w:color w:val="000000"/>
          <w:shd w:val="clear" w:color="auto" w:fill="FFFFFF"/>
        </w:rPr>
        <w:t xml:space="preserve"> (2001).</w:t>
      </w:r>
      <w:r>
        <w:rPr>
          <w:rStyle w:val="apple-converted-space"/>
          <w:rFonts w:ascii="Arial Unicode MS" w:eastAsia="Arial Unicode MS" w:hAnsi="Arial Unicode MS" w:cs="Arial Unicode MS" w:hint="eastAsia"/>
          <w:color w:val="000000"/>
          <w:shd w:val="clear" w:color="auto" w:fill="FFFFFF"/>
        </w:rPr>
        <w:t> </w:t>
      </w:r>
      <w:r>
        <w:rPr>
          <w:rFonts w:ascii="Arial Unicode MS" w:eastAsia="Arial Unicode MS" w:hAnsi="Arial Unicode MS" w:cs="Arial Unicode MS" w:hint="eastAsia"/>
          <w:i/>
          <w:iCs/>
          <w:color w:val="000000"/>
        </w:rPr>
        <w:t>La investigaci</w:t>
      </w:r>
      <w:r>
        <w:rPr>
          <w:rFonts w:ascii="Arial Unicode MS" w:eastAsia="Arial Unicode MS" w:hAnsi="Arial Unicode MS" w:cs="Arial Unicode MS"/>
          <w:i/>
          <w:iCs/>
          <w:color w:val="000000"/>
        </w:rPr>
        <w:t>ó</w:t>
      </w:r>
      <w:r>
        <w:rPr>
          <w:rFonts w:ascii="Arial Unicode MS" w:eastAsia="Arial Unicode MS" w:hAnsi="Arial Unicode MS" w:cs="Arial Unicode MS" w:hint="eastAsia"/>
          <w:i/>
          <w:iCs/>
          <w:color w:val="000000"/>
        </w:rPr>
        <w:t>n hist</w:t>
      </w:r>
      <w:r>
        <w:rPr>
          <w:rFonts w:ascii="Arial Unicode MS" w:eastAsia="Arial Unicode MS" w:hAnsi="Arial Unicode MS" w:cs="Arial Unicode MS"/>
          <w:i/>
          <w:iCs/>
          <w:color w:val="000000"/>
        </w:rPr>
        <w:t>ó</w:t>
      </w:r>
      <w:r>
        <w:rPr>
          <w:rFonts w:ascii="Arial Unicode MS" w:eastAsia="Arial Unicode MS" w:hAnsi="Arial Unicode MS" w:cs="Arial Unicode MS" w:hint="eastAsia"/>
          <w:i/>
          <w:iCs/>
          <w:color w:val="000000"/>
        </w:rPr>
        <w:t>rica: Teor</w:t>
      </w:r>
      <w:r>
        <w:rPr>
          <w:rFonts w:ascii="Arial Unicode MS" w:eastAsia="Arial Unicode MS" w:hAnsi="Arial Unicode MS" w:cs="Arial Unicode MS"/>
          <w:i/>
          <w:iCs/>
          <w:color w:val="000000"/>
        </w:rPr>
        <w:t>í</w:t>
      </w:r>
      <w:r>
        <w:rPr>
          <w:rFonts w:ascii="Arial Unicode MS" w:eastAsia="Arial Unicode MS" w:hAnsi="Arial Unicode MS" w:cs="Arial Unicode MS" w:hint="eastAsia"/>
          <w:i/>
          <w:iCs/>
          <w:color w:val="000000"/>
        </w:rPr>
        <w:t>a y m</w:t>
      </w:r>
      <w:r>
        <w:rPr>
          <w:rFonts w:ascii="Arial Unicode MS" w:eastAsia="Arial Unicode MS" w:hAnsi="Arial Unicode MS" w:cs="Arial Unicode MS"/>
          <w:i/>
          <w:iCs/>
          <w:color w:val="000000"/>
        </w:rPr>
        <w:t>é</w:t>
      </w:r>
      <w:r>
        <w:rPr>
          <w:rFonts w:ascii="Arial Unicode MS" w:eastAsia="Arial Unicode MS" w:hAnsi="Arial Unicode MS" w:cs="Arial Unicode MS" w:hint="eastAsia"/>
          <w:i/>
          <w:iCs/>
          <w:color w:val="000000"/>
        </w:rPr>
        <w:t>todo</w:t>
      </w:r>
      <w:r>
        <w:rPr>
          <w:rFonts w:ascii="Arial Unicode MS" w:eastAsia="Arial Unicode MS" w:hAnsi="Arial Unicode MS" w:cs="Arial Unicode MS" w:hint="eastAsia"/>
          <w:color w:val="000000"/>
          <w:shd w:val="clear" w:color="auto" w:fill="FFFFFF"/>
        </w:rPr>
        <w:t xml:space="preserve">. Barcelona: </w:t>
      </w:r>
      <w:r>
        <w:rPr>
          <w:rFonts w:ascii="Arial Unicode MS" w:eastAsia="Arial Unicode MS" w:hAnsi="Arial Unicode MS" w:cs="Arial Unicode MS"/>
          <w:color w:val="000000"/>
          <w:shd w:val="clear" w:color="auto" w:fill="FFFFFF"/>
        </w:rPr>
        <w:t xml:space="preserve">Ed. </w:t>
      </w:r>
      <w:r>
        <w:rPr>
          <w:rFonts w:ascii="Arial Unicode MS" w:eastAsia="Arial Unicode MS" w:hAnsi="Arial Unicode MS" w:cs="Arial Unicode MS" w:hint="eastAsia"/>
          <w:color w:val="000000"/>
          <w:shd w:val="clear" w:color="auto" w:fill="FFFFFF"/>
        </w:rPr>
        <w:t>Cr</w:t>
      </w:r>
      <w:r>
        <w:rPr>
          <w:rFonts w:ascii="Arial Unicode MS" w:eastAsia="Arial Unicode MS" w:hAnsi="Arial Unicode MS" w:cs="Arial Unicode MS"/>
          <w:color w:val="000000"/>
          <w:shd w:val="clear" w:color="auto" w:fill="FFFFFF"/>
        </w:rPr>
        <w:t>í</w:t>
      </w:r>
      <w:r>
        <w:rPr>
          <w:rFonts w:ascii="Arial Unicode MS" w:eastAsia="Arial Unicode MS" w:hAnsi="Arial Unicode MS" w:cs="Arial Unicode MS" w:hint="eastAsia"/>
          <w:color w:val="000000"/>
          <w:shd w:val="clear" w:color="auto" w:fill="FFFFFF"/>
        </w:rPr>
        <w:t>tica</w:t>
      </w:r>
      <w:r>
        <w:rPr>
          <w:rFonts w:ascii="Arial Unicode MS" w:eastAsia="Arial Unicode MS" w:hAnsi="Arial Unicode MS" w:cs="Arial Unicode MS"/>
          <w:color w:val="000000"/>
          <w:shd w:val="clear" w:color="auto" w:fill="FFFFFF"/>
        </w:rPr>
        <w:t>.</w:t>
      </w:r>
      <w:r>
        <w:rPr>
          <w:rFonts w:ascii="Arial Unicode MS" w:eastAsia="Arial Unicode MS" w:hAnsi="Arial Unicode MS" w:cs="Arial Unicode MS"/>
          <w:color w:val="000000"/>
          <w:shd w:val="clear" w:color="auto" w:fill="FFFFFF"/>
        </w:rPr>
        <w:br/>
      </w:r>
      <w:r>
        <w:rPr>
          <w:rFonts w:ascii="Arial Unicode MS" w:eastAsia="Arial Unicode MS" w:hAnsi="Arial Unicode MS" w:cs="Arial Unicode MS"/>
          <w:color w:val="000000"/>
          <w:shd w:val="clear" w:color="auto" w:fill="FFFFFF"/>
        </w:rPr>
        <w:br/>
      </w:r>
      <w:r w:rsidRPr="00115C2F">
        <w:rPr>
          <w:rFonts w:ascii="Arial Unicode MS" w:eastAsia="Arial Unicode MS" w:hAnsi="Arial Unicode MS" w:cs="Arial Unicode MS"/>
          <w:b/>
          <w:color w:val="000000"/>
          <w:shd w:val="clear" w:color="auto" w:fill="FFFFFF"/>
        </w:rPr>
        <w:t>BURGA</w:t>
      </w:r>
      <w:r w:rsidRPr="00115C2F">
        <w:rPr>
          <w:rFonts w:ascii="Arial Unicode MS" w:eastAsia="Arial Unicode MS" w:hAnsi="Arial Unicode MS" w:cs="Arial Unicode MS" w:hint="eastAsia"/>
          <w:b/>
          <w:color w:val="000000"/>
          <w:shd w:val="clear" w:color="auto" w:fill="FFFFFF"/>
        </w:rPr>
        <w:t>, M</w:t>
      </w:r>
      <w:r>
        <w:rPr>
          <w:rFonts w:ascii="Arial Unicode MS" w:eastAsia="Arial Unicode MS" w:hAnsi="Arial Unicode MS" w:cs="Arial Unicode MS" w:hint="eastAsia"/>
          <w:color w:val="000000"/>
          <w:shd w:val="clear" w:color="auto" w:fill="FFFFFF"/>
        </w:rPr>
        <w:t xml:space="preserve">. (2005). </w:t>
      </w:r>
      <w:r w:rsidRPr="00D30B64">
        <w:rPr>
          <w:rFonts w:ascii="Arial Unicode MS" w:eastAsia="Arial Unicode MS" w:hAnsi="Arial Unicode MS" w:cs="Arial Unicode MS" w:hint="eastAsia"/>
          <w:i/>
          <w:color w:val="000000"/>
          <w:shd w:val="clear" w:color="auto" w:fill="FFFFFF"/>
        </w:rPr>
        <w:t>La historia y los historiadores en el Per</w:t>
      </w:r>
      <w:r w:rsidRPr="00D30B64">
        <w:rPr>
          <w:rFonts w:ascii="Arial Unicode MS" w:eastAsia="Arial Unicode MS" w:hAnsi="Arial Unicode MS" w:cs="Arial Unicode MS"/>
          <w:i/>
          <w:color w:val="000000"/>
          <w:shd w:val="clear" w:color="auto" w:fill="FFFFFF"/>
        </w:rPr>
        <w:t>ú</w:t>
      </w:r>
      <w:r>
        <w:rPr>
          <w:rFonts w:ascii="Arial Unicode MS" w:eastAsia="Arial Unicode MS" w:hAnsi="Arial Unicode MS" w:cs="Arial Unicode MS"/>
          <w:color w:val="000000"/>
          <w:shd w:val="clear" w:color="auto" w:fill="FFFFFF"/>
        </w:rPr>
        <w:t>. Lima. Fondo Editorial de la UNMSM</w:t>
      </w:r>
      <w:r>
        <w:rPr>
          <w:rFonts w:ascii="Arial Unicode MS" w:eastAsia="Arial Unicode MS" w:hAnsi="Arial Unicode MS" w:cs="Arial Unicode MS"/>
          <w:color w:val="000000"/>
          <w:shd w:val="clear" w:color="auto" w:fill="FFFFFF"/>
        </w:rPr>
        <w:br/>
      </w:r>
      <w:r>
        <w:rPr>
          <w:rFonts w:ascii="Arial Unicode MS" w:eastAsia="Arial Unicode MS" w:hAnsi="Arial Unicode MS" w:cs="Arial Unicode MS"/>
          <w:color w:val="000000"/>
          <w:shd w:val="clear" w:color="auto" w:fill="FFFFFF"/>
        </w:rPr>
        <w:br/>
      </w:r>
      <w:r w:rsidRPr="00115C2F">
        <w:rPr>
          <w:rFonts w:ascii="Arial Unicode MS" w:eastAsia="Arial Unicode MS" w:hAnsi="Arial Unicode MS" w:cs="Arial Unicode MS"/>
          <w:b/>
          <w:color w:val="000000"/>
        </w:rPr>
        <w:t>CURTIS</w:t>
      </w:r>
      <w:r w:rsidRPr="00115C2F">
        <w:rPr>
          <w:rFonts w:ascii="Arial Unicode MS" w:eastAsia="Arial Unicode MS" w:hAnsi="Arial Unicode MS" w:cs="Arial Unicode MS" w:hint="eastAsia"/>
          <w:b/>
          <w:color w:val="000000"/>
        </w:rPr>
        <w:t>, L. P.</w:t>
      </w:r>
      <w:r>
        <w:rPr>
          <w:rFonts w:ascii="Arial Unicode MS" w:eastAsia="Arial Unicode MS" w:hAnsi="Arial Unicode MS" w:cs="Arial Unicode MS" w:hint="eastAsia"/>
          <w:color w:val="000000"/>
        </w:rPr>
        <w:t xml:space="preserve"> (1975).</w:t>
      </w:r>
      <w:r>
        <w:rPr>
          <w:rStyle w:val="apple-converted-space"/>
          <w:rFonts w:ascii="Arial Unicode MS" w:eastAsia="Arial Unicode MS" w:hAnsi="Arial Unicode MS" w:cs="Arial Unicode MS" w:hint="eastAsia"/>
          <w:color w:val="000000"/>
        </w:rPr>
        <w:t> </w:t>
      </w:r>
      <w:r>
        <w:rPr>
          <w:rFonts w:ascii="Arial Unicode MS" w:eastAsia="Arial Unicode MS" w:hAnsi="Arial Unicode MS" w:cs="Arial Unicode MS" w:hint="eastAsia"/>
          <w:i/>
          <w:iCs/>
          <w:color w:val="000000"/>
        </w:rPr>
        <w:t>El taller del historiador</w:t>
      </w:r>
      <w:r>
        <w:rPr>
          <w:rFonts w:ascii="Arial Unicode MS" w:eastAsia="Arial Unicode MS" w:hAnsi="Arial Unicode MS" w:cs="Arial Unicode MS" w:hint="eastAsia"/>
          <w:color w:val="000000"/>
        </w:rPr>
        <w:t>. M</w:t>
      </w:r>
      <w:r>
        <w:rPr>
          <w:rFonts w:ascii="Arial Unicode MS" w:eastAsia="Arial Unicode MS" w:hAnsi="Arial Unicode MS" w:cs="Arial Unicode MS"/>
          <w:color w:val="000000"/>
        </w:rPr>
        <w:t>é</w:t>
      </w:r>
      <w:r>
        <w:rPr>
          <w:rFonts w:ascii="Arial Unicode MS" w:eastAsia="Arial Unicode MS" w:hAnsi="Arial Unicode MS" w:cs="Arial Unicode MS" w:hint="eastAsia"/>
          <w:color w:val="000000"/>
        </w:rPr>
        <w:t xml:space="preserve">xico: </w:t>
      </w:r>
      <w:r>
        <w:rPr>
          <w:rFonts w:ascii="Arial Unicode MS" w:eastAsia="Arial Unicode MS" w:hAnsi="Arial Unicode MS" w:cs="Arial Unicode MS"/>
          <w:color w:val="000000"/>
        </w:rPr>
        <w:t xml:space="preserve">Ed. </w:t>
      </w:r>
      <w:r>
        <w:rPr>
          <w:rFonts w:ascii="Arial Unicode MS" w:eastAsia="Arial Unicode MS" w:hAnsi="Arial Unicode MS" w:cs="Arial Unicode MS" w:hint="eastAsia"/>
          <w:color w:val="000000"/>
        </w:rPr>
        <w:t>Fondo de Cultura Econ</w:t>
      </w:r>
      <w:r>
        <w:rPr>
          <w:rFonts w:ascii="Arial Unicode MS" w:eastAsia="Arial Unicode MS" w:hAnsi="Arial Unicode MS" w:cs="Arial Unicode MS"/>
          <w:color w:val="000000"/>
        </w:rPr>
        <w:t>ó</w:t>
      </w:r>
      <w:r>
        <w:rPr>
          <w:rFonts w:ascii="Arial Unicode MS" w:eastAsia="Arial Unicode MS" w:hAnsi="Arial Unicode MS" w:cs="Arial Unicode MS" w:hint="eastAsia"/>
          <w:color w:val="000000"/>
        </w:rPr>
        <w:t>mica</w:t>
      </w:r>
      <w:r>
        <w:rPr>
          <w:rFonts w:ascii="Arial Unicode MS" w:eastAsia="Arial Unicode MS" w:hAnsi="Arial Unicode MS" w:cs="Arial Unicode MS"/>
          <w:color w:val="000000"/>
          <w:lang w:eastAsia="es-ES_tradnl"/>
        </w:rPr>
        <w:br/>
      </w:r>
      <w:r>
        <w:rPr>
          <w:sz w:val="28"/>
          <w:szCs w:val="28"/>
          <w:lang w:val="es-ES"/>
        </w:rPr>
        <w:br/>
      </w:r>
      <w:r>
        <w:rPr>
          <w:sz w:val="28"/>
          <w:szCs w:val="28"/>
          <w:lang w:val="es-ES"/>
        </w:rPr>
        <w:br/>
      </w:r>
      <w:r>
        <w:rPr>
          <w:b/>
          <w:sz w:val="28"/>
          <w:szCs w:val="28"/>
          <w:u w:val="single"/>
          <w:lang w:val="es-ES"/>
        </w:rPr>
        <w:t>FUENTES PRIMARIAS</w:t>
      </w:r>
      <w:r w:rsidRPr="001B5228">
        <w:rPr>
          <w:rFonts w:ascii="Arial Unicode MS" w:eastAsia="Arial Unicode MS" w:hAnsi="Arial Unicode MS" w:cs="Arial Unicode MS"/>
          <w:color w:val="000000"/>
          <w:sz w:val="28"/>
          <w:szCs w:val="28"/>
        </w:rPr>
        <w:t>:</w:t>
      </w:r>
      <w:r w:rsidRPr="001B5228">
        <w:rPr>
          <w:rFonts w:ascii="Arial Unicode MS" w:eastAsia="Arial Unicode MS" w:hAnsi="Arial Unicode MS" w:cs="Arial Unicode MS"/>
          <w:color w:val="000000"/>
        </w:rPr>
        <w:br/>
      </w:r>
      <w:r w:rsidRPr="001B5228">
        <w:rPr>
          <w:rFonts w:ascii="Arial Unicode MS" w:eastAsia="Arial Unicode MS" w:hAnsi="Arial Unicode MS" w:cs="Arial Unicode MS"/>
          <w:color w:val="000000"/>
        </w:rPr>
        <w:br/>
        <w:t xml:space="preserve">BIBLIOTECA NACIONAL DEL PERÚ. </w:t>
      </w:r>
      <w:r w:rsidRPr="00847223">
        <w:rPr>
          <w:rFonts w:ascii="Arial Unicode MS" w:eastAsia="Arial Unicode MS" w:hAnsi="Arial Unicode MS" w:cs="Arial Unicode MS"/>
          <w:i/>
          <w:color w:val="000000"/>
        </w:rPr>
        <w:t xml:space="preserve">Colección de fotografías destacadas de los Hnos. </w:t>
      </w:r>
      <w:proofErr w:type="spellStart"/>
      <w:r w:rsidRPr="00847223">
        <w:rPr>
          <w:rFonts w:ascii="Arial Unicode MS" w:eastAsia="Arial Unicode MS" w:hAnsi="Arial Unicode MS" w:cs="Arial Unicode MS"/>
          <w:i/>
          <w:color w:val="000000"/>
        </w:rPr>
        <w:t>Courret</w:t>
      </w:r>
      <w:proofErr w:type="spellEnd"/>
      <w:r w:rsidRPr="00847223">
        <w:rPr>
          <w:rFonts w:ascii="Arial Unicode MS" w:eastAsia="Arial Unicode MS" w:hAnsi="Arial Unicode MS" w:cs="Arial Unicode MS"/>
          <w:i/>
          <w:color w:val="000000"/>
        </w:rPr>
        <w:t>.</w:t>
      </w:r>
      <w:r>
        <w:rPr>
          <w:rFonts w:ascii="Arial Unicode MS" w:eastAsia="Arial Unicode MS" w:hAnsi="Arial Unicode MS" w:cs="Arial Unicode MS"/>
          <w:i/>
          <w:color w:val="000000"/>
        </w:rPr>
        <w:br/>
      </w:r>
      <w:r>
        <w:rPr>
          <w:rFonts w:ascii="Arial Unicode MS" w:eastAsia="Arial Unicode MS" w:hAnsi="Arial Unicode MS" w:cs="Arial Unicode MS"/>
          <w:i/>
          <w:color w:val="000000"/>
        </w:rPr>
        <w:br/>
      </w:r>
      <w:r w:rsidRPr="000E63C5">
        <w:rPr>
          <w:rFonts w:ascii="Arial Unicode MS" w:eastAsia="Arial Unicode MS" w:hAnsi="Arial Unicode MS" w:cs="Arial Unicode MS"/>
          <w:color w:val="000000"/>
        </w:rPr>
        <w:t>BELLO, Andrés (1884). Modo de escribir la historia</w:t>
      </w:r>
      <w:r>
        <w:rPr>
          <w:rFonts w:ascii="Arial Unicode MS" w:eastAsia="Arial Unicode MS" w:hAnsi="Arial Unicode MS" w:cs="Arial Unicode MS"/>
          <w:i/>
          <w:color w:val="000000"/>
        </w:rPr>
        <w:t xml:space="preserve">. Obras completas de don Andrés Bello. </w:t>
      </w:r>
      <w:proofErr w:type="spellStart"/>
      <w:r>
        <w:rPr>
          <w:rFonts w:ascii="Arial Unicode MS" w:eastAsia="Arial Unicode MS" w:hAnsi="Arial Unicode MS" w:cs="Arial Unicode MS"/>
          <w:i/>
          <w:color w:val="000000"/>
        </w:rPr>
        <w:t>Volúmen</w:t>
      </w:r>
      <w:proofErr w:type="spellEnd"/>
      <w:r>
        <w:rPr>
          <w:rFonts w:ascii="Arial Unicode MS" w:eastAsia="Arial Unicode MS" w:hAnsi="Arial Unicode MS" w:cs="Arial Unicode MS"/>
          <w:i/>
          <w:color w:val="000000"/>
        </w:rPr>
        <w:t xml:space="preserve"> VII. </w:t>
      </w:r>
      <w:r w:rsidRPr="000E63C5">
        <w:rPr>
          <w:rFonts w:ascii="Arial Unicode MS" w:eastAsia="Arial Unicode MS" w:hAnsi="Arial Unicode MS" w:cs="Arial Unicode MS"/>
          <w:color w:val="000000"/>
        </w:rPr>
        <w:t xml:space="preserve">Santiago de Chile: Ed. Pedro </w:t>
      </w:r>
      <w:proofErr w:type="spellStart"/>
      <w:proofErr w:type="gramStart"/>
      <w:r w:rsidRPr="000E63C5">
        <w:rPr>
          <w:rFonts w:ascii="Arial Unicode MS" w:eastAsia="Arial Unicode MS" w:hAnsi="Arial Unicode MS" w:cs="Arial Unicode MS"/>
          <w:color w:val="000000"/>
        </w:rPr>
        <w:t>G.Ramírez</w:t>
      </w:r>
      <w:proofErr w:type="spellEnd"/>
      <w:proofErr w:type="gramEnd"/>
      <w:r w:rsidRPr="000E63C5">
        <w:rPr>
          <w:rFonts w:ascii="Arial Unicode MS" w:eastAsia="Arial Unicode MS" w:hAnsi="Arial Unicode MS" w:cs="Arial Unicode MS"/>
          <w:color w:val="000000"/>
        </w:rPr>
        <w:t>, 107 - 117</w:t>
      </w:r>
      <w:r w:rsidRPr="000E63C5">
        <w:rPr>
          <w:rFonts w:ascii="Arial Unicode MS" w:eastAsia="Arial Unicode MS" w:hAnsi="Arial Unicode MS" w:cs="Arial Unicode MS"/>
          <w:color w:val="000000"/>
        </w:rPr>
        <w:br/>
      </w:r>
      <w:r>
        <w:rPr>
          <w:rFonts w:ascii="Arial Unicode MS" w:eastAsia="Arial Unicode MS" w:hAnsi="Arial Unicode MS" w:cs="Arial Unicode MS"/>
          <w:i/>
          <w:color w:val="000000"/>
        </w:rPr>
        <w:br/>
      </w:r>
      <w:r w:rsidRPr="003362F7">
        <w:rPr>
          <w:rFonts w:ascii="Arial Unicode MS" w:eastAsia="Arial Unicode MS" w:hAnsi="Arial Unicode MS" w:cs="Arial Unicode MS"/>
          <w:color w:val="000000"/>
        </w:rPr>
        <w:t>COR</w:t>
      </w:r>
      <w:r>
        <w:rPr>
          <w:rFonts w:ascii="Arial Unicode MS" w:eastAsia="Arial Unicode MS" w:hAnsi="Arial Unicode MS" w:cs="Arial Unicode MS"/>
          <w:color w:val="000000"/>
        </w:rPr>
        <w:t>D</w:t>
      </w:r>
      <w:r w:rsidRPr="003362F7">
        <w:rPr>
          <w:rFonts w:ascii="Arial Unicode MS" w:eastAsia="Arial Unicode MS" w:hAnsi="Arial Unicode MS" w:cs="Arial Unicode MS"/>
          <w:color w:val="000000"/>
        </w:rPr>
        <w:t>OVA y URRUTIA, J.M. (1844).</w:t>
      </w:r>
      <w:r>
        <w:rPr>
          <w:rFonts w:ascii="Arial Unicode MS" w:eastAsia="Arial Unicode MS" w:hAnsi="Arial Unicode MS" w:cs="Arial Unicode MS"/>
          <w:i/>
          <w:color w:val="000000"/>
        </w:rPr>
        <w:t xml:space="preserve"> Las tres épocas del Perú. </w:t>
      </w:r>
      <w:r w:rsidRPr="003362F7">
        <w:rPr>
          <w:rFonts w:ascii="Arial Unicode MS" w:eastAsia="Arial Unicode MS" w:hAnsi="Arial Unicode MS" w:cs="Arial Unicode MS"/>
          <w:color w:val="000000"/>
        </w:rPr>
        <w:t>Lima: Imprenta del autor</w:t>
      </w:r>
      <w:r w:rsidRPr="003362F7">
        <w:rPr>
          <w:rFonts w:ascii="Arial Unicode MS" w:eastAsia="Arial Unicode MS" w:hAnsi="Arial Unicode MS" w:cs="Arial Unicode MS"/>
          <w:color w:val="000000"/>
        </w:rPr>
        <w:br/>
      </w:r>
      <w:r>
        <w:rPr>
          <w:rFonts w:ascii="Arial Unicode MS" w:eastAsia="Arial Unicode MS" w:hAnsi="Arial Unicode MS" w:cs="Arial Unicode MS"/>
          <w:color w:val="000000"/>
        </w:rPr>
        <w:br/>
        <w:t>FUENTES</w:t>
      </w:r>
      <w:r>
        <w:rPr>
          <w:rFonts w:ascii="Arial Unicode MS" w:eastAsia="Arial Unicode MS" w:hAnsi="Arial Unicode MS" w:cs="Arial Unicode MS" w:hint="eastAsia"/>
          <w:color w:val="000000"/>
        </w:rPr>
        <w:t xml:space="preserve">, M. A. (1858). </w:t>
      </w:r>
      <w:r w:rsidRPr="00712EF7">
        <w:rPr>
          <w:rFonts w:ascii="Arial Unicode MS" w:eastAsia="Arial Unicode MS" w:hAnsi="Arial Unicode MS" w:cs="Arial Unicode MS" w:hint="eastAsia"/>
          <w:i/>
          <w:color w:val="000000"/>
        </w:rPr>
        <w:t>Estad</w:t>
      </w:r>
      <w:r w:rsidRPr="00712EF7">
        <w:rPr>
          <w:rFonts w:ascii="Arial Unicode MS" w:eastAsia="Arial Unicode MS" w:hAnsi="Arial Unicode MS" w:cs="Arial Unicode MS"/>
          <w:i/>
          <w:color w:val="000000"/>
        </w:rPr>
        <w:t>í</w:t>
      </w:r>
      <w:r w:rsidRPr="00712EF7">
        <w:rPr>
          <w:rFonts w:ascii="Arial Unicode MS" w:eastAsia="Arial Unicode MS" w:hAnsi="Arial Unicode MS" w:cs="Arial Unicode MS" w:hint="eastAsia"/>
          <w:i/>
          <w:color w:val="000000"/>
        </w:rPr>
        <w:t xml:space="preserve">stica general de </w:t>
      </w:r>
      <w:proofErr w:type="gramStart"/>
      <w:r w:rsidRPr="00712EF7">
        <w:rPr>
          <w:rFonts w:ascii="Arial Unicode MS" w:eastAsia="Arial Unicode MS" w:hAnsi="Arial Unicode MS" w:cs="Arial Unicode MS" w:hint="eastAsia"/>
          <w:i/>
          <w:color w:val="000000"/>
        </w:rPr>
        <w:t>Lima</w:t>
      </w:r>
      <w:r>
        <w:rPr>
          <w:rFonts w:ascii="Arial Unicode MS" w:eastAsia="Arial Unicode MS" w:hAnsi="Arial Unicode MS" w:cs="Arial Unicode MS"/>
          <w:i/>
          <w:color w:val="000000"/>
        </w:rPr>
        <w:t xml:space="preserve"> </w:t>
      </w:r>
      <w:r w:rsidRPr="00712EF7">
        <w:rPr>
          <w:rFonts w:ascii="Arial Unicode MS" w:eastAsia="Arial Unicode MS" w:hAnsi="Arial Unicode MS" w:cs="Arial Unicode MS" w:hint="eastAsia"/>
          <w:i/>
          <w:color w:val="000000"/>
        </w:rPr>
        <w:t>.</w:t>
      </w:r>
      <w:proofErr w:type="spellStart"/>
      <w:r w:rsidRPr="004A38A3">
        <w:rPr>
          <w:rFonts w:ascii="Arial Unicode MS" w:eastAsia="Arial Unicode MS" w:hAnsi="Arial Unicode MS" w:cs="Arial Unicode MS"/>
          <w:color w:val="000000"/>
        </w:rPr>
        <w:t>Lima</w:t>
      </w:r>
      <w:proofErr w:type="spellEnd"/>
      <w:proofErr w:type="gramEnd"/>
      <w:r>
        <w:rPr>
          <w:rFonts w:ascii="Arial Unicode MS" w:eastAsia="Arial Unicode MS" w:hAnsi="Arial Unicode MS" w:cs="Arial Unicode MS"/>
          <w:color w:val="000000"/>
        </w:rPr>
        <w:t xml:space="preserve"> : </w:t>
      </w:r>
      <w:proofErr w:type="spellStart"/>
      <w:r>
        <w:rPr>
          <w:rFonts w:ascii="Arial Unicode MS" w:eastAsia="Arial Unicode MS" w:hAnsi="Arial Unicode MS" w:cs="Arial Unicode MS"/>
          <w:color w:val="000000"/>
        </w:rPr>
        <w:t>Tip</w:t>
      </w:r>
      <w:proofErr w:type="spellEnd"/>
      <w:r>
        <w:rPr>
          <w:rFonts w:ascii="Arial Unicode MS" w:eastAsia="Arial Unicode MS" w:hAnsi="Arial Unicode MS" w:cs="Arial Unicode MS"/>
          <w:color w:val="000000"/>
        </w:rPr>
        <w:t>. Nacional de M.N. Corpancho, por J.M. del Campo.</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t xml:space="preserve">PACHECO, T. (1860). </w:t>
      </w:r>
      <w:r w:rsidRPr="00847223">
        <w:rPr>
          <w:rFonts w:ascii="Arial Unicode MS" w:eastAsia="Arial Unicode MS" w:hAnsi="Arial Unicode MS" w:cs="Arial Unicode MS"/>
          <w:i/>
          <w:color w:val="000000"/>
        </w:rPr>
        <w:t xml:space="preserve">Tratado de Derecho Civil, </w:t>
      </w:r>
      <w:proofErr w:type="gramStart"/>
      <w:r w:rsidRPr="00847223">
        <w:rPr>
          <w:rFonts w:ascii="Arial Unicode MS" w:eastAsia="Arial Unicode MS" w:hAnsi="Arial Unicode MS" w:cs="Arial Unicode MS"/>
          <w:i/>
          <w:color w:val="000000"/>
        </w:rPr>
        <w:t>T.I</w:t>
      </w:r>
      <w:r>
        <w:rPr>
          <w:rFonts w:ascii="Arial Unicode MS" w:eastAsia="Arial Unicode MS" w:hAnsi="Arial Unicode MS" w:cs="Arial Unicode MS"/>
          <w:color w:val="000000"/>
        </w:rPr>
        <w:t xml:space="preserve"> .</w:t>
      </w:r>
      <w:proofErr w:type="gramEnd"/>
      <w:r>
        <w:rPr>
          <w:rFonts w:ascii="Arial Unicode MS" w:eastAsia="Arial Unicode MS" w:hAnsi="Arial Unicode MS" w:cs="Arial Unicode MS"/>
          <w:color w:val="000000"/>
        </w:rPr>
        <w:t xml:space="preserve"> </w:t>
      </w:r>
      <w:proofErr w:type="gramStart"/>
      <w:r>
        <w:rPr>
          <w:rFonts w:ascii="Arial Unicode MS" w:eastAsia="Arial Unicode MS" w:hAnsi="Arial Unicode MS" w:cs="Arial Unicode MS"/>
          <w:color w:val="000000"/>
        </w:rPr>
        <w:t>Lima :</w:t>
      </w:r>
      <w:proofErr w:type="gramEnd"/>
      <w:r>
        <w:rPr>
          <w:rFonts w:ascii="Arial Unicode MS" w:eastAsia="Arial Unicode MS" w:hAnsi="Arial Unicode MS" w:cs="Arial Unicode MS"/>
          <w:color w:val="000000"/>
        </w:rPr>
        <w:t xml:space="preserve"> Imprenta del Estado</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r>
      <w:r>
        <w:rPr>
          <w:rFonts w:ascii="Arial Unicode MS" w:eastAsia="Arial Unicode MS" w:hAnsi="Arial Unicode MS" w:cs="Arial Unicode MS" w:hint="eastAsia"/>
          <w:color w:val="000000"/>
        </w:rPr>
        <w:t>PAZ, S. M. F. (1888).</w:t>
      </w:r>
      <w:r>
        <w:rPr>
          <w:rStyle w:val="apple-converted-space"/>
          <w:rFonts w:ascii="Arial Unicode MS" w:eastAsia="Arial Unicode MS" w:hAnsi="Arial Unicode MS" w:cs="Arial Unicode MS" w:hint="eastAsia"/>
          <w:color w:val="000000"/>
        </w:rPr>
        <w:t> </w:t>
      </w:r>
      <w:r>
        <w:rPr>
          <w:rFonts w:ascii="Arial Unicode MS" w:eastAsia="Arial Unicode MS" w:hAnsi="Arial Unicode MS" w:cs="Arial Unicode MS" w:hint="eastAsia"/>
          <w:i/>
          <w:iCs/>
          <w:color w:val="000000"/>
        </w:rPr>
        <w:t>Historia del Per</w:t>
      </w:r>
      <w:r>
        <w:rPr>
          <w:rFonts w:ascii="Arial Unicode MS" w:eastAsia="Arial Unicode MS" w:hAnsi="Arial Unicode MS" w:cs="Arial Unicode MS"/>
          <w:i/>
          <w:iCs/>
          <w:color w:val="000000"/>
        </w:rPr>
        <w:t>ú</w:t>
      </w:r>
      <w:r>
        <w:rPr>
          <w:rFonts w:ascii="Arial Unicode MS" w:eastAsia="Arial Unicode MS" w:hAnsi="Arial Unicode MS" w:cs="Arial Unicode MS" w:hint="eastAsia"/>
          <w:i/>
          <w:iCs/>
          <w:color w:val="000000"/>
        </w:rPr>
        <w:t xml:space="preserve"> independiente: 1835-1839</w:t>
      </w:r>
      <w:r>
        <w:rPr>
          <w:rFonts w:ascii="Arial Unicode MS" w:eastAsia="Arial Unicode MS" w:hAnsi="Arial Unicode MS" w:cs="Arial Unicode MS" w:hint="eastAsia"/>
          <w:color w:val="000000"/>
        </w:rPr>
        <w:t xml:space="preserve">. Buenos Aires: Impr. del </w:t>
      </w:r>
      <w:proofErr w:type="spellStart"/>
      <w:r>
        <w:rPr>
          <w:rFonts w:ascii="Arial Unicode MS" w:eastAsia="Arial Unicode MS" w:hAnsi="Arial Unicode MS" w:cs="Arial Unicode MS" w:hint="eastAsia"/>
          <w:color w:val="000000"/>
        </w:rPr>
        <w:t>Courrier</w:t>
      </w:r>
      <w:proofErr w:type="spellEnd"/>
      <w:r>
        <w:rPr>
          <w:rFonts w:ascii="Arial Unicode MS" w:eastAsia="Arial Unicode MS" w:hAnsi="Arial Unicode MS" w:cs="Arial Unicode MS" w:hint="eastAsia"/>
          <w:color w:val="000000"/>
        </w:rPr>
        <w:t xml:space="preserve"> de la Plata.</w:t>
      </w:r>
    </w:p>
    <w:p w14:paraId="6C11ED64"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p>
    <w:p w14:paraId="06CCF936"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p>
    <w:p w14:paraId="0081450B"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Pr>
          <w:rFonts w:ascii="Arial Unicode MS" w:eastAsia="Arial Unicode MS" w:hAnsi="Arial Unicode MS" w:cs="Arial Unicode MS"/>
          <w:color w:val="000000"/>
        </w:rPr>
        <w:lastRenderedPageBreak/>
        <w:br/>
      </w:r>
      <w:r>
        <w:rPr>
          <w:rFonts w:ascii="Arial Unicode MS" w:eastAsia="Arial Unicode MS" w:hAnsi="Arial Unicode MS" w:cs="Arial Unicode MS"/>
          <w:color w:val="000000"/>
        </w:rPr>
        <w:br/>
      </w:r>
      <w:r w:rsidRPr="009F1631">
        <w:rPr>
          <w:rFonts w:eastAsia="Arial Unicode MS" w:cs="Arial Unicode MS"/>
          <w:b/>
          <w:color w:val="000000"/>
          <w:sz w:val="28"/>
          <w:szCs w:val="28"/>
          <w:u w:val="single"/>
        </w:rPr>
        <w:t xml:space="preserve">OBRAS </w:t>
      </w:r>
      <w:proofErr w:type="gramStart"/>
      <w:r w:rsidRPr="009F1631">
        <w:rPr>
          <w:rFonts w:eastAsia="Arial Unicode MS" w:cs="Arial Unicode MS"/>
          <w:b/>
          <w:color w:val="000000"/>
          <w:sz w:val="28"/>
          <w:szCs w:val="28"/>
          <w:u w:val="single"/>
        </w:rPr>
        <w:t>LITERARIAS :</w:t>
      </w:r>
      <w:proofErr w:type="gramEnd"/>
      <w:r>
        <w:rPr>
          <w:rFonts w:eastAsia="Arial Unicode MS" w:cs="Arial Unicode MS"/>
          <w:b/>
          <w:color w:val="000000"/>
          <w:sz w:val="28"/>
          <w:szCs w:val="28"/>
          <w:u w:val="single"/>
        </w:rPr>
        <w:br/>
      </w:r>
      <w:r>
        <w:rPr>
          <w:rFonts w:eastAsia="Arial Unicode MS" w:cs="Arial Unicode MS"/>
          <w:b/>
          <w:color w:val="000000"/>
          <w:sz w:val="28"/>
          <w:szCs w:val="28"/>
          <w:u w:val="single"/>
        </w:rPr>
        <w:br/>
      </w:r>
      <w:r>
        <w:rPr>
          <w:rFonts w:ascii="Arial Unicode MS" w:eastAsia="Arial Unicode MS" w:hAnsi="Arial Unicode MS" w:cs="Arial Unicode MS"/>
          <w:color w:val="000000"/>
        </w:rPr>
        <w:t>PALMA</w:t>
      </w:r>
      <w:r>
        <w:rPr>
          <w:rFonts w:ascii="Arial Unicode MS" w:eastAsia="Arial Unicode MS" w:hAnsi="Arial Unicode MS" w:cs="Arial Unicode MS" w:hint="eastAsia"/>
          <w:color w:val="000000"/>
        </w:rPr>
        <w:t>, R. (1939).</w:t>
      </w:r>
      <w:r>
        <w:rPr>
          <w:rStyle w:val="apple-converted-space"/>
          <w:rFonts w:ascii="Arial Unicode MS" w:eastAsia="Arial Unicode MS" w:hAnsi="Arial Unicode MS" w:cs="Arial Unicode MS" w:hint="eastAsia"/>
          <w:color w:val="000000"/>
        </w:rPr>
        <w:t> </w:t>
      </w:r>
      <w:r>
        <w:rPr>
          <w:rFonts w:ascii="Arial Unicode MS" w:eastAsia="Arial Unicode MS" w:hAnsi="Arial Unicode MS" w:cs="Arial Unicode MS" w:hint="eastAsia"/>
          <w:i/>
          <w:iCs/>
          <w:color w:val="000000"/>
        </w:rPr>
        <w:t>La limeña</w:t>
      </w:r>
      <w:r>
        <w:rPr>
          <w:rFonts w:ascii="Arial Unicode MS" w:eastAsia="Arial Unicode MS" w:hAnsi="Arial Unicode MS" w:cs="Arial Unicode MS" w:hint="eastAsia"/>
          <w:color w:val="000000"/>
        </w:rPr>
        <w:t>. Paris: Casa Editorial Franco-Ibero-Americana.</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t>PALMA</w:t>
      </w:r>
      <w:r>
        <w:rPr>
          <w:rFonts w:ascii="Arial Unicode MS" w:eastAsia="Arial Unicode MS" w:hAnsi="Arial Unicode MS" w:cs="Arial Unicode MS" w:hint="eastAsia"/>
          <w:color w:val="000000"/>
        </w:rPr>
        <w:t>, R., &amp; Fierro, P. (1982).</w:t>
      </w:r>
      <w:r>
        <w:rPr>
          <w:rStyle w:val="apple-converted-space"/>
          <w:rFonts w:ascii="Arial Unicode MS" w:eastAsia="Arial Unicode MS" w:hAnsi="Arial Unicode MS" w:cs="Arial Unicode MS" w:hint="eastAsia"/>
          <w:color w:val="000000"/>
        </w:rPr>
        <w:t> </w:t>
      </w:r>
      <w:r>
        <w:rPr>
          <w:rFonts w:ascii="Arial Unicode MS" w:eastAsia="Arial Unicode MS" w:hAnsi="Arial Unicode MS" w:cs="Arial Unicode MS" w:hint="eastAsia"/>
          <w:i/>
          <w:iCs/>
          <w:color w:val="000000"/>
        </w:rPr>
        <w:t>Tradiciones peruanas</w:t>
      </w:r>
      <w:r>
        <w:rPr>
          <w:rFonts w:ascii="Arial Unicode MS" w:eastAsia="Arial Unicode MS" w:hAnsi="Arial Unicode MS" w:cs="Arial Unicode MS" w:hint="eastAsia"/>
          <w:color w:val="000000"/>
        </w:rPr>
        <w:t>. Barcelona: Oc</w:t>
      </w:r>
      <w:r>
        <w:rPr>
          <w:rFonts w:ascii="Arial Unicode MS" w:eastAsia="Arial Unicode MS" w:hAnsi="Arial Unicode MS" w:cs="Arial Unicode MS"/>
          <w:color w:val="000000"/>
        </w:rPr>
        <w:t>é</w:t>
      </w:r>
      <w:r>
        <w:rPr>
          <w:rFonts w:ascii="Arial Unicode MS" w:eastAsia="Arial Unicode MS" w:hAnsi="Arial Unicode MS" w:cs="Arial Unicode MS" w:hint="eastAsia"/>
          <w:color w:val="000000"/>
        </w:rPr>
        <w:t>ano</w:t>
      </w:r>
      <w:r>
        <w:rPr>
          <w:rFonts w:ascii="Arial Unicode MS" w:eastAsia="Arial Unicode MS" w:hAnsi="Arial Unicode MS" w:cs="Arial Unicode MS"/>
          <w:color w:val="000000"/>
        </w:rPr>
        <w:t>.</w:t>
      </w:r>
      <w:r>
        <w:rPr>
          <w:rFonts w:ascii="Arial Unicode MS" w:eastAsia="Arial Unicode MS" w:hAnsi="Arial Unicode MS" w:cs="Arial Unicode MS"/>
          <w:color w:val="000000"/>
        </w:rPr>
        <w:br/>
      </w:r>
    </w:p>
    <w:p w14:paraId="7A4261DA" w14:textId="77777777" w:rsidR="00FF2EB9" w:rsidRPr="00AD0875" w:rsidRDefault="00FF2EB9" w:rsidP="00FF2EB9">
      <w:pPr>
        <w:spacing w:before="100" w:beforeAutospacing="1" w:after="150" w:line="312" w:lineRule="atLeast"/>
        <w:rPr>
          <w:rFonts w:ascii="Arial Unicode MS" w:eastAsia="Arial Unicode MS" w:hAnsi="Arial Unicode MS" w:cs="Arial Unicode MS"/>
          <w:color w:val="000000"/>
          <w:lang w:eastAsia="es-ES_tradnl"/>
        </w:rPr>
      </w:pPr>
      <w:r w:rsidRPr="00AD0875">
        <w:rPr>
          <w:rFonts w:ascii="Arial Unicode MS" w:eastAsia="Arial Unicode MS" w:hAnsi="Arial Unicode MS" w:cs="Arial Unicode MS"/>
          <w:b/>
          <w:color w:val="000000"/>
          <w:lang w:eastAsia="es-ES_tradnl"/>
        </w:rPr>
        <w:t>CABELLO</w:t>
      </w:r>
      <w:r>
        <w:rPr>
          <w:rFonts w:ascii="Arial Unicode MS" w:eastAsia="Arial Unicode MS" w:hAnsi="Arial Unicode MS" w:cs="Arial Unicode MS" w:hint="eastAsia"/>
          <w:color w:val="000000"/>
          <w:lang w:eastAsia="es-ES_tradnl"/>
        </w:rPr>
        <w:t xml:space="preserve">, </w:t>
      </w:r>
      <w:r w:rsidRPr="00AD0875">
        <w:rPr>
          <w:rFonts w:ascii="Arial Unicode MS" w:eastAsia="Arial Unicode MS" w:hAnsi="Arial Unicode MS" w:cs="Arial Unicode MS" w:hint="eastAsia"/>
          <w:color w:val="000000"/>
          <w:lang w:eastAsia="es-ES_tradnl"/>
        </w:rPr>
        <w:t>C. M., &amp; Arambel, G. M. C. (2004). </w:t>
      </w:r>
      <w:r w:rsidRPr="00AD0875">
        <w:rPr>
          <w:rFonts w:ascii="Arial Unicode MS" w:eastAsia="Arial Unicode MS" w:hAnsi="Arial Unicode MS" w:cs="Arial Unicode MS" w:hint="eastAsia"/>
          <w:i/>
          <w:iCs/>
          <w:color w:val="000000"/>
          <w:lang w:eastAsia="es-ES_tradnl"/>
        </w:rPr>
        <w:t>Blanca Sol: (novela social)</w:t>
      </w:r>
      <w:r w:rsidRPr="00AD0875">
        <w:rPr>
          <w:rFonts w:ascii="Arial Unicode MS" w:eastAsia="Arial Unicode MS" w:hAnsi="Arial Unicode MS" w:cs="Arial Unicode MS" w:hint="eastAsia"/>
          <w:color w:val="000000"/>
          <w:lang w:eastAsia="es-ES_tradnl"/>
        </w:rPr>
        <w:t>. Madrid: Iberoamericana.</w:t>
      </w:r>
    </w:p>
    <w:p w14:paraId="5FB0E480"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sidRPr="00604A51">
        <w:rPr>
          <w:rFonts w:ascii="Arial Unicode MS" w:eastAsia="Arial Unicode MS" w:hAnsi="Arial Unicode MS" w:cs="Arial Unicode MS"/>
          <w:b/>
          <w:color w:val="000000" w:themeColor="text1"/>
          <w:shd w:val="clear" w:color="auto" w:fill="FFFFFF"/>
        </w:rPr>
        <w:t>MAYER, D.</w:t>
      </w:r>
      <w:r w:rsidRPr="00AF41AF">
        <w:rPr>
          <w:rFonts w:ascii="Arial Unicode MS" w:eastAsia="Arial Unicode MS" w:hAnsi="Arial Unicode MS" w:cs="Arial Unicode MS"/>
          <w:color w:val="000000" w:themeColor="text1"/>
          <w:shd w:val="clear" w:color="auto" w:fill="FFFFFF"/>
        </w:rPr>
        <w:t xml:space="preserve"> (1992). </w:t>
      </w:r>
      <w:r w:rsidRPr="00AF41AF">
        <w:rPr>
          <w:rFonts w:ascii="Arial Unicode MS" w:eastAsia="Arial Unicode MS" w:hAnsi="Arial Unicode MS" w:cs="Arial Unicode MS"/>
          <w:i/>
          <w:color w:val="000000" w:themeColor="text1"/>
          <w:shd w:val="clear" w:color="auto" w:fill="FFFFFF"/>
        </w:rPr>
        <w:t>Memorias</w:t>
      </w:r>
      <w:r w:rsidRPr="00AF41AF">
        <w:rPr>
          <w:rFonts w:ascii="Arial Unicode MS" w:eastAsia="Arial Unicode MS" w:hAnsi="Arial Unicode MS" w:cs="Arial Unicode MS"/>
          <w:color w:val="000000" w:themeColor="text1"/>
          <w:shd w:val="clear" w:color="auto" w:fill="FFFFFF"/>
        </w:rPr>
        <w:t xml:space="preserve">. </w:t>
      </w:r>
      <w:r w:rsidRPr="00AF41AF">
        <w:rPr>
          <w:rFonts w:ascii="Arial Unicode MS" w:eastAsia="Arial Unicode MS" w:hAnsi="Arial Unicode MS" w:cs="Arial Unicode MS"/>
          <w:i/>
          <w:color w:val="000000" w:themeColor="text1"/>
          <w:shd w:val="clear" w:color="auto" w:fill="FFFFFF"/>
        </w:rPr>
        <w:t>Vol. I.</w:t>
      </w:r>
      <w:r w:rsidRPr="00AF41AF">
        <w:rPr>
          <w:rFonts w:ascii="Arial Unicode MS" w:eastAsia="Arial Unicode MS" w:hAnsi="Arial Unicode MS" w:cs="Arial Unicode MS"/>
          <w:color w:val="000000" w:themeColor="text1"/>
          <w:shd w:val="clear" w:color="auto" w:fill="FFFFFF"/>
        </w:rPr>
        <w:t xml:space="preserve"> Lima: Ed. Universidad Mayor de San Marcos.</w:t>
      </w:r>
      <w:r>
        <w:rPr>
          <w:rFonts w:ascii="Arial Unicode MS" w:eastAsia="Arial Unicode MS" w:hAnsi="Arial Unicode MS" w:cs="Arial Unicode MS"/>
          <w:color w:val="000000" w:themeColor="text1"/>
          <w:shd w:val="clear" w:color="auto" w:fill="FFFFFF"/>
        </w:rPr>
        <w:br/>
      </w:r>
      <w:r>
        <w:rPr>
          <w:rFonts w:ascii="Arial Unicode MS" w:eastAsia="Arial Unicode MS" w:hAnsi="Arial Unicode MS" w:cs="Arial Unicode MS"/>
          <w:color w:val="000000" w:themeColor="text1"/>
          <w:shd w:val="clear" w:color="auto" w:fill="FFFFFF"/>
        </w:rPr>
        <w:br/>
        <w:t xml:space="preserve">TRISTÁN, F. (1971). </w:t>
      </w:r>
      <w:r w:rsidRPr="00383D12">
        <w:rPr>
          <w:rFonts w:ascii="Arial Unicode MS" w:eastAsia="Arial Unicode MS" w:hAnsi="Arial Unicode MS" w:cs="Arial Unicode MS"/>
          <w:i/>
          <w:color w:val="000000" w:themeColor="text1"/>
          <w:shd w:val="clear" w:color="auto" w:fill="FFFFFF"/>
        </w:rPr>
        <w:t>Peregrinaciones de una paria</w:t>
      </w:r>
      <w:r>
        <w:rPr>
          <w:rFonts w:ascii="Arial Unicode MS" w:eastAsia="Arial Unicode MS" w:hAnsi="Arial Unicode MS" w:cs="Arial Unicode MS"/>
          <w:color w:val="000000" w:themeColor="text1"/>
          <w:shd w:val="clear" w:color="auto" w:fill="FFFFFF"/>
        </w:rPr>
        <w:t>. Lima: Ed. Moncloa Campodónico.</w:t>
      </w:r>
      <w:r>
        <w:rPr>
          <w:rFonts w:ascii="Arial Unicode MS" w:eastAsia="Arial Unicode MS" w:hAnsi="Arial Unicode MS" w:cs="Arial Unicode MS"/>
          <w:color w:val="000000" w:themeColor="text1"/>
          <w:shd w:val="clear" w:color="auto" w:fill="FFFFFF"/>
        </w:rPr>
        <w:br/>
      </w:r>
    </w:p>
    <w:p w14:paraId="203AF511" w14:textId="77777777" w:rsidR="00FF2EB9" w:rsidRDefault="00FF2EB9" w:rsidP="00FF2EB9">
      <w:pPr>
        <w:spacing w:before="100" w:beforeAutospacing="1" w:after="150" w:line="312" w:lineRule="atLeast"/>
        <w:rPr>
          <w:rFonts w:ascii="Arial Unicode MS" w:eastAsia="Arial Unicode MS" w:hAnsi="Arial Unicode MS" w:cs="Arial Unicode MS"/>
          <w:lang w:val="es-ES"/>
        </w:rPr>
      </w:pPr>
      <w:r>
        <w:rPr>
          <w:b/>
          <w:sz w:val="28"/>
          <w:szCs w:val="28"/>
          <w:u w:val="single"/>
          <w:lang w:val="es-ES"/>
        </w:rPr>
        <w:t xml:space="preserve">FUENTES </w:t>
      </w:r>
      <w:proofErr w:type="gramStart"/>
      <w:r>
        <w:rPr>
          <w:b/>
          <w:sz w:val="28"/>
          <w:szCs w:val="28"/>
          <w:u w:val="single"/>
          <w:lang w:val="es-ES"/>
        </w:rPr>
        <w:t>SECUNDARIAS :</w:t>
      </w:r>
      <w:proofErr w:type="gramEnd"/>
      <w:r>
        <w:rPr>
          <w:b/>
          <w:sz w:val="28"/>
          <w:szCs w:val="28"/>
          <w:u w:val="single"/>
          <w:lang w:val="es-ES"/>
        </w:rPr>
        <w:br/>
      </w:r>
      <w:r>
        <w:rPr>
          <w:b/>
          <w:sz w:val="28"/>
          <w:szCs w:val="28"/>
          <w:u w:val="single"/>
          <w:lang w:val="es-ES"/>
        </w:rPr>
        <w:br/>
        <w:t xml:space="preserve">OBRAS GENERALES </w:t>
      </w:r>
      <w:r w:rsidRPr="001D7E7D">
        <w:rPr>
          <w:b/>
          <w:sz w:val="28"/>
          <w:szCs w:val="28"/>
          <w:u w:val="single"/>
          <w:lang w:val="es-ES"/>
        </w:rPr>
        <w:t xml:space="preserve">SOBRE </w:t>
      </w:r>
      <w:r>
        <w:rPr>
          <w:b/>
          <w:sz w:val="28"/>
          <w:szCs w:val="28"/>
          <w:u w:val="single"/>
          <w:lang w:val="es-ES"/>
        </w:rPr>
        <w:t>HISTORIA DEL PERÚ</w:t>
      </w:r>
      <w:r w:rsidRPr="001D7E7D">
        <w:rPr>
          <w:sz w:val="28"/>
          <w:szCs w:val="28"/>
          <w:lang w:val="es-ES"/>
        </w:rPr>
        <w:t>:</w:t>
      </w:r>
      <w:r>
        <w:rPr>
          <w:sz w:val="28"/>
          <w:szCs w:val="28"/>
          <w:lang w:val="es-ES"/>
        </w:rPr>
        <w:br/>
      </w:r>
      <w:r>
        <w:rPr>
          <w:sz w:val="28"/>
          <w:szCs w:val="28"/>
          <w:lang w:val="es-ES"/>
        </w:rPr>
        <w:br/>
      </w:r>
      <w:r>
        <w:rPr>
          <w:rFonts w:ascii="Arial Unicode MS" w:eastAsia="Arial Unicode MS" w:hAnsi="Arial Unicode MS" w:cs="Arial Unicode MS"/>
          <w:color w:val="000000" w:themeColor="text1"/>
        </w:rPr>
        <w:t xml:space="preserve">ANGRAND, L. (1975). </w:t>
      </w:r>
      <w:r w:rsidRPr="00383D12">
        <w:rPr>
          <w:rFonts w:ascii="Arial Unicode MS" w:eastAsia="Arial Unicode MS" w:hAnsi="Arial Unicode MS" w:cs="Arial Unicode MS"/>
          <w:i/>
          <w:color w:val="000000" w:themeColor="text1"/>
        </w:rPr>
        <w:t>Imagen del Perú</w:t>
      </w:r>
      <w:r>
        <w:rPr>
          <w:rFonts w:ascii="Arial Unicode MS" w:eastAsia="Arial Unicode MS" w:hAnsi="Arial Unicode MS" w:cs="Arial Unicode MS"/>
          <w:i/>
          <w:color w:val="000000" w:themeColor="text1"/>
        </w:rPr>
        <w:t xml:space="preserve"> en el Siglo XIX en</w:t>
      </w:r>
      <w:r w:rsidRPr="00383D12">
        <w:rPr>
          <w:rFonts w:ascii="Arial Unicode MS" w:eastAsia="Arial Unicode MS" w:hAnsi="Arial Unicode MS" w:cs="Arial Unicode MS"/>
          <w:i/>
          <w:color w:val="000000" w:themeColor="text1"/>
        </w:rPr>
        <w:t xml:space="preserve"> Lima</w:t>
      </w:r>
      <w:r>
        <w:rPr>
          <w:rFonts w:ascii="Arial Unicode MS" w:eastAsia="Arial Unicode MS" w:hAnsi="Arial Unicode MS" w:cs="Arial Unicode MS"/>
          <w:color w:val="000000" w:themeColor="text1"/>
        </w:rPr>
        <w:t>. Lima: Ed. Milla Batres.</w:t>
      </w:r>
    </w:p>
    <w:p w14:paraId="10D85C9A" w14:textId="77777777" w:rsidR="00FF2EB9" w:rsidRDefault="00FF2EB9" w:rsidP="00FF2EB9">
      <w:pPr>
        <w:spacing w:before="100" w:beforeAutospacing="1" w:after="150" w:line="312" w:lineRule="atLeast"/>
        <w:rPr>
          <w:rFonts w:ascii="Arial Unicode MS" w:eastAsia="Arial Unicode MS" w:hAnsi="Arial Unicode MS" w:cs="Arial Unicode MS"/>
          <w:color w:val="000000"/>
          <w:lang w:eastAsia="es-ES_tradnl"/>
        </w:rPr>
      </w:pPr>
      <w:r w:rsidRPr="001B3FB9">
        <w:rPr>
          <w:rFonts w:ascii="Arial Unicode MS" w:eastAsia="Arial Unicode MS" w:hAnsi="Arial Unicode MS" w:cs="Arial Unicode MS"/>
          <w:lang w:val="es-ES"/>
        </w:rPr>
        <w:t xml:space="preserve">BASADRE GROHMANN, J. (2005). </w:t>
      </w:r>
      <w:r w:rsidRPr="00847223">
        <w:rPr>
          <w:rFonts w:ascii="Arial Unicode MS" w:eastAsia="Arial Unicode MS" w:hAnsi="Arial Unicode MS" w:cs="Arial Unicode MS"/>
          <w:i/>
          <w:lang w:val="es-ES"/>
        </w:rPr>
        <w:t>Historia de la República del Perú (1822 – 1833) (9na.Edición)</w:t>
      </w:r>
      <w:r w:rsidRPr="001B3FB9">
        <w:rPr>
          <w:rFonts w:ascii="Arial Unicode MS" w:eastAsia="Arial Unicode MS" w:hAnsi="Arial Unicode MS" w:cs="Arial Unicode MS"/>
          <w:lang w:val="es-ES"/>
        </w:rPr>
        <w:t xml:space="preserve">. </w:t>
      </w:r>
      <w:proofErr w:type="gramStart"/>
      <w:r w:rsidRPr="001B3FB9">
        <w:rPr>
          <w:rFonts w:ascii="Arial Unicode MS" w:eastAsia="Arial Unicode MS" w:hAnsi="Arial Unicode MS" w:cs="Arial Unicode MS"/>
          <w:lang w:val="es-ES"/>
        </w:rPr>
        <w:t>Lima :</w:t>
      </w:r>
      <w:proofErr w:type="gramEnd"/>
      <w:r w:rsidRPr="001B3FB9">
        <w:rPr>
          <w:rFonts w:ascii="Arial Unicode MS" w:eastAsia="Arial Unicode MS" w:hAnsi="Arial Unicode MS" w:cs="Arial Unicode MS"/>
          <w:lang w:val="es-ES"/>
        </w:rPr>
        <w:t xml:space="preserve"> Empresa Editora El Comercio.</w:t>
      </w:r>
      <w:r w:rsidRPr="001B3FB9">
        <w:rPr>
          <w:rFonts w:ascii="Arial Unicode MS" w:eastAsia="Arial Unicode MS" w:hAnsi="Arial Unicode MS" w:cs="Arial Unicode MS"/>
          <w:color w:val="424242"/>
        </w:rPr>
        <w:br/>
      </w:r>
      <w:r>
        <w:br/>
      </w:r>
      <w:r w:rsidRPr="00094072">
        <w:rPr>
          <w:rFonts w:ascii="Arial Unicode MS" w:eastAsia="Arial Unicode MS" w:hAnsi="Arial Unicode MS" w:cs="Arial Unicode MS"/>
          <w:b/>
          <w:color w:val="211E1E"/>
        </w:rPr>
        <w:t>BONILLA, H.</w:t>
      </w:r>
      <w:r>
        <w:rPr>
          <w:rFonts w:ascii="Arial Unicode MS" w:eastAsia="Arial Unicode MS" w:hAnsi="Arial Unicode MS" w:cs="Arial Unicode MS"/>
          <w:color w:val="211E1E"/>
        </w:rPr>
        <w:t xml:space="preserve"> (2020). </w:t>
      </w:r>
      <w:r w:rsidRPr="00CC3E12">
        <w:rPr>
          <w:rFonts w:ascii="Arial Unicode MS" w:eastAsia="Arial Unicode MS" w:hAnsi="Arial Unicode MS" w:cs="Arial Unicode MS"/>
          <w:i/>
          <w:color w:val="211E1E"/>
        </w:rPr>
        <w:t>Guano y burguesía en el Perú. Contrastes y paralelos en el marco de la región andina</w:t>
      </w:r>
      <w:r>
        <w:rPr>
          <w:rFonts w:ascii="Arial Unicode MS" w:eastAsia="Arial Unicode MS" w:hAnsi="Arial Unicode MS" w:cs="Arial Unicode MS"/>
          <w:color w:val="211E1E"/>
        </w:rPr>
        <w:t>. Lima. IEP.</w:t>
      </w:r>
      <w:r>
        <w:rPr>
          <w:rFonts w:ascii="Arial Unicode MS" w:eastAsia="Arial Unicode MS" w:hAnsi="Arial Unicode MS" w:cs="Arial Unicode MS"/>
          <w:color w:val="211E1E"/>
        </w:rPr>
        <w:br/>
      </w:r>
      <w:r>
        <w:rPr>
          <w:rFonts w:ascii="Arial Unicode MS" w:eastAsia="Arial Unicode MS" w:hAnsi="Arial Unicode MS" w:cs="Arial Unicode MS"/>
          <w:color w:val="211E1E"/>
        </w:rPr>
        <w:br/>
      </w:r>
      <w:r>
        <w:rPr>
          <w:rFonts w:ascii="Arial Unicode MS" w:eastAsia="Arial Unicode MS" w:hAnsi="Arial Unicode MS" w:cs="Arial Unicode MS"/>
          <w:b/>
          <w:iCs/>
          <w:color w:val="000000"/>
        </w:rPr>
        <w:t>BULLETIN DE</w:t>
      </w:r>
      <w:r w:rsidRPr="008B794A">
        <w:rPr>
          <w:rFonts w:ascii="Arial Unicode MS" w:eastAsia="Arial Unicode MS" w:hAnsi="Arial Unicode MS" w:cs="Arial Unicode MS"/>
          <w:b/>
          <w:iCs/>
          <w:color w:val="000000"/>
        </w:rPr>
        <w:t xml:space="preserve"> </w:t>
      </w:r>
      <w:proofErr w:type="spellStart"/>
      <w:r w:rsidRPr="008B794A">
        <w:rPr>
          <w:rFonts w:ascii="Arial Unicode MS" w:eastAsia="Arial Unicode MS" w:hAnsi="Arial Unicode MS" w:cs="Arial Unicode MS"/>
          <w:b/>
          <w:iCs/>
          <w:color w:val="000000"/>
        </w:rPr>
        <w:t>l´IFEA</w:t>
      </w:r>
      <w:proofErr w:type="spellEnd"/>
      <w:r>
        <w:rPr>
          <w:rFonts w:ascii="Arial Unicode MS" w:eastAsia="Arial Unicode MS" w:hAnsi="Arial Unicode MS" w:cs="Arial Unicode MS"/>
          <w:b/>
          <w:color w:val="000000"/>
          <w:shd w:val="clear" w:color="auto" w:fill="FFFFFF"/>
        </w:rPr>
        <w:t>. (2007</w:t>
      </w:r>
      <w:r w:rsidRPr="008B794A">
        <w:rPr>
          <w:rFonts w:ascii="Arial Unicode MS" w:eastAsia="Arial Unicode MS" w:hAnsi="Arial Unicode MS" w:cs="Arial Unicode MS"/>
          <w:b/>
          <w:color w:val="000000"/>
          <w:shd w:val="clear" w:color="auto" w:fill="FFFFFF"/>
        </w:rPr>
        <w:t>).</w:t>
      </w:r>
      <w:r>
        <w:rPr>
          <w:rFonts w:ascii="Arial Unicode MS" w:eastAsia="Arial Unicode MS" w:hAnsi="Arial Unicode MS" w:cs="Arial Unicode MS"/>
          <w:b/>
          <w:color w:val="000000"/>
          <w:shd w:val="clear" w:color="auto" w:fill="FFFFFF"/>
        </w:rPr>
        <w:t xml:space="preserve"> </w:t>
      </w:r>
      <w:r w:rsidRPr="002B7E88">
        <w:rPr>
          <w:rFonts w:ascii="Arial Unicode MS" w:eastAsia="Arial Unicode MS" w:hAnsi="Arial Unicode MS" w:cs="Arial Unicode MS"/>
          <w:i/>
          <w:color w:val="000000"/>
          <w:shd w:val="clear" w:color="auto" w:fill="FFFFFF"/>
        </w:rPr>
        <w:t>Miradas cruzadas sobre la influencia intelectual, cultural y científica entre Perú y Francia</w:t>
      </w:r>
      <w:r>
        <w:rPr>
          <w:rFonts w:ascii="Arial Unicode MS" w:eastAsia="Arial Unicode MS" w:hAnsi="Arial Unicode MS" w:cs="Arial Unicode MS"/>
          <w:b/>
          <w:color w:val="000000"/>
          <w:shd w:val="clear" w:color="auto" w:fill="FFFFFF"/>
        </w:rPr>
        <w:t>. N.- 36 (1)</w:t>
      </w:r>
      <w:r>
        <w:rPr>
          <w:rFonts w:ascii="Arial Unicode MS" w:eastAsia="Arial Unicode MS" w:hAnsi="Arial Unicode MS" w:cs="Arial Unicode MS"/>
          <w:color w:val="211E1E"/>
        </w:rPr>
        <w:br/>
      </w:r>
      <w:r>
        <w:rPr>
          <w:rFonts w:ascii="Arial Unicode MS" w:eastAsia="Arial Unicode MS" w:hAnsi="Arial Unicode MS" w:cs="Arial Unicode MS"/>
          <w:color w:val="211E1E"/>
        </w:rPr>
        <w:br/>
      </w:r>
      <w:r w:rsidRPr="008F7B45">
        <w:rPr>
          <w:rFonts w:ascii="Arial Unicode MS" w:eastAsia="Arial Unicode MS" w:hAnsi="Arial Unicode MS" w:cs="Arial Unicode MS"/>
          <w:b/>
          <w:color w:val="000000"/>
        </w:rPr>
        <w:t>COSAMALÓN, J.</w:t>
      </w:r>
      <w:r>
        <w:rPr>
          <w:rFonts w:ascii="Arial Unicode MS" w:eastAsia="Arial Unicode MS" w:hAnsi="Arial Unicode MS" w:cs="Arial Unicode MS"/>
          <w:color w:val="000000"/>
        </w:rPr>
        <w:t xml:space="preserve"> (2017). </w:t>
      </w:r>
      <w:r w:rsidRPr="00D83803">
        <w:rPr>
          <w:rFonts w:ascii="Arial Unicode MS" w:eastAsia="Arial Unicode MS" w:hAnsi="Arial Unicode MS" w:cs="Arial Unicode MS"/>
          <w:i/>
          <w:color w:val="000000"/>
        </w:rPr>
        <w:t>El juego de las apariencias. La alquimia d</w:t>
      </w:r>
      <w:r>
        <w:rPr>
          <w:rFonts w:ascii="Arial Unicode MS" w:eastAsia="Arial Unicode MS" w:hAnsi="Arial Unicode MS" w:cs="Arial Unicode MS"/>
          <w:i/>
          <w:color w:val="000000"/>
        </w:rPr>
        <w:t>e los mestizajes y las jerarquí</w:t>
      </w:r>
      <w:r w:rsidRPr="00D83803">
        <w:rPr>
          <w:rFonts w:ascii="Arial Unicode MS" w:eastAsia="Arial Unicode MS" w:hAnsi="Arial Unicode MS" w:cs="Arial Unicode MS"/>
          <w:i/>
          <w:color w:val="000000"/>
        </w:rPr>
        <w:t>as sociales en Lima, Siglo XIX.</w:t>
      </w:r>
      <w:r>
        <w:rPr>
          <w:rFonts w:ascii="Arial Unicode MS" w:eastAsia="Arial Unicode MS" w:hAnsi="Arial Unicode MS" w:cs="Arial Unicode MS"/>
          <w:color w:val="000000"/>
        </w:rPr>
        <w:t xml:space="preserve"> Lima: Ed. </w:t>
      </w:r>
      <w:proofErr w:type="spellStart"/>
      <w:r>
        <w:rPr>
          <w:rFonts w:ascii="Arial Unicode MS" w:eastAsia="Arial Unicode MS" w:hAnsi="Arial Unicode MS" w:cs="Arial Unicode MS"/>
          <w:color w:val="000000"/>
        </w:rPr>
        <w:t>Lithos</w:t>
      </w:r>
      <w:proofErr w:type="spellEnd"/>
      <w:r>
        <w:rPr>
          <w:rFonts w:ascii="Arial Unicode MS" w:eastAsia="Arial Unicode MS" w:hAnsi="Arial Unicode MS" w:cs="Arial Unicode MS"/>
          <w:color w:val="000000"/>
        </w:rPr>
        <w:t xml:space="preserve"> &amp; Arte.</w:t>
      </w:r>
    </w:p>
    <w:p w14:paraId="5765481A" w14:textId="77777777" w:rsidR="00FF2EB9" w:rsidRDefault="00FF2EB9" w:rsidP="00FF2EB9">
      <w:pPr>
        <w:rPr>
          <w:rFonts w:eastAsia="Times New Roman"/>
        </w:rPr>
      </w:pPr>
      <w:r w:rsidRPr="00EA7408">
        <w:rPr>
          <w:rFonts w:ascii="Arial Unicode MS" w:eastAsia="Arial Unicode MS" w:hAnsi="Arial Unicode MS" w:cs="Arial Unicode MS"/>
          <w:b/>
          <w:color w:val="000000"/>
        </w:rPr>
        <w:t>DAGER</w:t>
      </w:r>
      <w:r w:rsidRPr="00EA7408">
        <w:rPr>
          <w:rFonts w:ascii="Arial Unicode MS" w:eastAsia="Arial Unicode MS" w:hAnsi="Arial Unicode MS" w:cs="Arial Unicode MS" w:hint="eastAsia"/>
          <w:b/>
          <w:color w:val="000000"/>
        </w:rPr>
        <w:t>, A. J.</w:t>
      </w:r>
      <w:r>
        <w:rPr>
          <w:rFonts w:ascii="Arial Unicode MS" w:eastAsia="Arial Unicode MS" w:hAnsi="Arial Unicode MS" w:cs="Arial Unicode MS" w:hint="eastAsia"/>
          <w:color w:val="000000"/>
        </w:rPr>
        <w:t xml:space="preserve"> (2019).</w:t>
      </w:r>
      <w:r>
        <w:rPr>
          <w:rStyle w:val="apple-converted-space"/>
          <w:rFonts w:ascii="Arial Unicode MS" w:eastAsia="Arial Unicode MS" w:hAnsi="Arial Unicode MS" w:cs="Arial Unicode MS" w:hint="eastAsia"/>
          <w:color w:val="000000"/>
        </w:rPr>
        <w:t> </w:t>
      </w:r>
      <w:r>
        <w:rPr>
          <w:rFonts w:ascii="Arial Unicode MS" w:eastAsia="Arial Unicode MS" w:hAnsi="Arial Unicode MS" w:cs="Arial Unicode MS" w:hint="eastAsia"/>
          <w:i/>
          <w:iCs/>
          <w:color w:val="000000"/>
        </w:rPr>
        <w:t>Historiograf</w:t>
      </w:r>
      <w:r>
        <w:rPr>
          <w:rFonts w:ascii="Arial Unicode MS" w:eastAsia="Arial Unicode MS" w:hAnsi="Arial Unicode MS" w:cs="Arial Unicode MS"/>
          <w:i/>
          <w:iCs/>
          <w:color w:val="000000"/>
        </w:rPr>
        <w:t>í</w:t>
      </w:r>
      <w:r>
        <w:rPr>
          <w:rFonts w:ascii="Arial Unicode MS" w:eastAsia="Arial Unicode MS" w:hAnsi="Arial Unicode MS" w:cs="Arial Unicode MS" w:hint="eastAsia"/>
          <w:i/>
          <w:iCs/>
          <w:color w:val="000000"/>
        </w:rPr>
        <w:t>a y naci</w:t>
      </w:r>
      <w:r>
        <w:rPr>
          <w:rFonts w:ascii="Arial Unicode MS" w:eastAsia="Arial Unicode MS" w:hAnsi="Arial Unicode MS" w:cs="Arial Unicode MS"/>
          <w:i/>
          <w:iCs/>
          <w:color w:val="000000"/>
        </w:rPr>
        <w:t>ó</w:t>
      </w:r>
      <w:r>
        <w:rPr>
          <w:rFonts w:ascii="Arial Unicode MS" w:eastAsia="Arial Unicode MS" w:hAnsi="Arial Unicode MS" w:cs="Arial Unicode MS" w:hint="eastAsia"/>
          <w:i/>
          <w:iCs/>
          <w:color w:val="000000"/>
        </w:rPr>
        <w:t>n en el Per</w:t>
      </w:r>
      <w:r>
        <w:rPr>
          <w:rFonts w:ascii="Arial Unicode MS" w:eastAsia="Arial Unicode MS" w:hAnsi="Arial Unicode MS" w:cs="Arial Unicode MS"/>
          <w:i/>
          <w:iCs/>
          <w:color w:val="000000"/>
        </w:rPr>
        <w:t xml:space="preserve">ú </w:t>
      </w:r>
      <w:r>
        <w:rPr>
          <w:rFonts w:ascii="Arial Unicode MS" w:eastAsia="Arial Unicode MS" w:hAnsi="Arial Unicode MS" w:cs="Arial Unicode MS" w:hint="eastAsia"/>
          <w:i/>
          <w:iCs/>
          <w:color w:val="000000"/>
        </w:rPr>
        <w:t>del siglo XIX</w:t>
      </w:r>
      <w:r>
        <w:rPr>
          <w:rFonts w:ascii="Arial Unicode MS" w:eastAsia="Arial Unicode MS" w:hAnsi="Arial Unicode MS" w:cs="Arial Unicode MS" w:hint="eastAsia"/>
          <w:color w:val="000000"/>
        </w:rPr>
        <w:t>. Lima: Pontificia Universidad Cat</w:t>
      </w:r>
      <w:r>
        <w:rPr>
          <w:rFonts w:ascii="Arial Unicode MS" w:eastAsia="Arial Unicode MS" w:hAnsi="Arial Unicode MS" w:cs="Arial Unicode MS"/>
          <w:color w:val="000000"/>
        </w:rPr>
        <w:t>ó</w:t>
      </w:r>
      <w:r>
        <w:rPr>
          <w:rFonts w:ascii="Arial Unicode MS" w:eastAsia="Arial Unicode MS" w:hAnsi="Arial Unicode MS" w:cs="Arial Unicode MS" w:hint="eastAsia"/>
          <w:color w:val="000000"/>
        </w:rPr>
        <w:t>lica del Per</w:t>
      </w:r>
      <w:r>
        <w:rPr>
          <w:rFonts w:ascii="Arial Unicode MS" w:eastAsia="Arial Unicode MS" w:hAnsi="Arial Unicode MS" w:cs="Arial Unicode MS"/>
          <w:color w:val="000000"/>
        </w:rPr>
        <w:t>ú</w:t>
      </w:r>
      <w:r>
        <w:rPr>
          <w:rFonts w:ascii="Arial Unicode MS" w:eastAsia="Arial Unicode MS" w:hAnsi="Arial Unicode MS" w:cs="Arial Unicode MS" w:hint="eastAsia"/>
          <w:color w:val="000000"/>
        </w:rPr>
        <w:t xml:space="preserve"> Fondo </w:t>
      </w:r>
      <w:proofErr w:type="gramStart"/>
      <w:r>
        <w:rPr>
          <w:rFonts w:ascii="Arial Unicode MS" w:eastAsia="Arial Unicode MS" w:hAnsi="Arial Unicode MS" w:cs="Arial Unicode MS" w:hint="eastAsia"/>
          <w:color w:val="000000"/>
        </w:rPr>
        <w:t>Editorial</w:t>
      </w:r>
      <w:r>
        <w:rPr>
          <w:rFonts w:ascii="Arial Unicode MS" w:eastAsia="Arial Unicode MS" w:hAnsi="Arial Unicode MS" w:cs="Arial Unicode MS"/>
          <w:color w:val="000000"/>
        </w:rPr>
        <w:t>..</w:t>
      </w:r>
      <w:proofErr w:type="gramEnd"/>
      <w:r>
        <w:rPr>
          <w:rFonts w:ascii="Arial Unicode MS" w:eastAsia="Arial Unicode MS" w:hAnsi="Arial Unicode MS" w:cs="Arial Unicode MS"/>
          <w:color w:val="000000"/>
        </w:rPr>
        <w:br/>
      </w:r>
      <w:r>
        <w:rPr>
          <w:rFonts w:ascii="Arial Unicode MS" w:eastAsia="Arial Unicode MS" w:hAnsi="Arial Unicode MS" w:cs="Arial Unicode MS"/>
          <w:color w:val="000000"/>
        </w:rPr>
        <w:br/>
      </w:r>
      <w:r w:rsidRPr="00933A42">
        <w:rPr>
          <w:rFonts w:ascii="Arial Unicode MS" w:eastAsia="Arial Unicode MS" w:hAnsi="Arial Unicode MS" w:cs="Arial Unicode MS"/>
          <w:b/>
          <w:color w:val="000000"/>
          <w:shd w:val="clear" w:color="auto" w:fill="FFFFFF"/>
        </w:rPr>
        <w:t>FLORES</w:t>
      </w:r>
      <w:r w:rsidRPr="00933A42">
        <w:rPr>
          <w:rFonts w:ascii="Arial Unicode MS" w:eastAsia="Arial Unicode MS" w:hAnsi="Arial Unicode MS" w:cs="Arial Unicode MS" w:hint="eastAsia"/>
          <w:b/>
          <w:color w:val="000000"/>
          <w:shd w:val="clear" w:color="auto" w:fill="FFFFFF"/>
        </w:rPr>
        <w:t xml:space="preserve">, G. A., &amp; </w:t>
      </w:r>
      <w:r w:rsidRPr="00933A42">
        <w:rPr>
          <w:rFonts w:ascii="Arial Unicode MS" w:eastAsia="Arial Unicode MS" w:hAnsi="Arial Unicode MS" w:cs="Arial Unicode MS"/>
          <w:b/>
          <w:color w:val="000000"/>
          <w:shd w:val="clear" w:color="auto" w:fill="FFFFFF"/>
        </w:rPr>
        <w:t>BURGA</w:t>
      </w:r>
      <w:r w:rsidRPr="00933A42">
        <w:rPr>
          <w:rFonts w:ascii="Arial Unicode MS" w:eastAsia="Arial Unicode MS" w:hAnsi="Arial Unicode MS" w:cs="Arial Unicode MS" w:hint="eastAsia"/>
          <w:b/>
          <w:color w:val="000000"/>
          <w:shd w:val="clear" w:color="auto" w:fill="FFFFFF"/>
        </w:rPr>
        <w:t>, M</w:t>
      </w:r>
      <w:r w:rsidRPr="00933A42">
        <w:rPr>
          <w:rFonts w:ascii="Arial Unicode MS" w:eastAsia="Arial Unicode MS" w:hAnsi="Arial Unicode MS" w:cs="Arial Unicode MS" w:hint="eastAsia"/>
          <w:color w:val="000000"/>
          <w:shd w:val="clear" w:color="auto" w:fill="FFFFFF"/>
        </w:rPr>
        <w:t xml:space="preserve">. (1993). </w:t>
      </w:r>
      <w:r w:rsidRPr="00514BDE">
        <w:rPr>
          <w:rFonts w:ascii="Arial Unicode MS" w:eastAsia="Arial Unicode MS" w:hAnsi="Arial Unicode MS" w:cs="Arial Unicode MS" w:hint="eastAsia"/>
          <w:i/>
          <w:color w:val="000000"/>
          <w:shd w:val="clear" w:color="auto" w:fill="FFFFFF"/>
        </w:rPr>
        <w:t>Apogeo y crisis de la Rep</w:t>
      </w:r>
      <w:r w:rsidRPr="00514BDE">
        <w:rPr>
          <w:rFonts w:ascii="Arial Unicode MS" w:eastAsia="Arial Unicode MS" w:hAnsi="Arial Unicode MS" w:cs="Arial Unicode MS"/>
          <w:i/>
          <w:color w:val="000000"/>
          <w:shd w:val="clear" w:color="auto" w:fill="FFFFFF"/>
        </w:rPr>
        <w:t>ú</w:t>
      </w:r>
      <w:r w:rsidRPr="00514BDE">
        <w:rPr>
          <w:rFonts w:ascii="Arial Unicode MS" w:eastAsia="Arial Unicode MS" w:hAnsi="Arial Unicode MS" w:cs="Arial Unicode MS" w:hint="eastAsia"/>
          <w:i/>
          <w:color w:val="000000"/>
          <w:shd w:val="clear" w:color="auto" w:fill="FFFFFF"/>
        </w:rPr>
        <w:t>blica Aristocr</w:t>
      </w:r>
      <w:r w:rsidRPr="00514BDE">
        <w:rPr>
          <w:rFonts w:ascii="Arial Unicode MS" w:eastAsia="Arial Unicode MS" w:hAnsi="Arial Unicode MS" w:cs="Arial Unicode MS"/>
          <w:i/>
          <w:color w:val="000000"/>
          <w:shd w:val="clear" w:color="auto" w:fill="FFFFFF"/>
        </w:rPr>
        <w:t>á</w:t>
      </w:r>
      <w:r w:rsidRPr="00514BDE">
        <w:rPr>
          <w:rFonts w:ascii="Arial Unicode MS" w:eastAsia="Arial Unicode MS" w:hAnsi="Arial Unicode MS" w:cs="Arial Unicode MS" w:hint="eastAsia"/>
          <w:i/>
          <w:color w:val="000000"/>
          <w:shd w:val="clear" w:color="auto" w:fill="FFFFFF"/>
        </w:rPr>
        <w:t>tica.</w:t>
      </w:r>
      <w:r>
        <w:rPr>
          <w:rStyle w:val="apple-converted-space"/>
          <w:rFonts w:ascii="Arial Unicode MS" w:eastAsia="Arial Unicode MS" w:hAnsi="Arial Unicode MS" w:cs="Arial Unicode MS" w:hint="eastAsia"/>
          <w:color w:val="000000"/>
          <w:shd w:val="clear" w:color="auto" w:fill="FFFFFF"/>
        </w:rPr>
        <w:t> </w:t>
      </w:r>
      <w:r>
        <w:rPr>
          <w:rFonts w:ascii="Arial Unicode MS" w:eastAsia="Arial Unicode MS" w:hAnsi="Arial Unicode MS" w:cs="Arial Unicode MS" w:hint="eastAsia"/>
          <w:i/>
          <w:iCs/>
          <w:color w:val="000000"/>
        </w:rPr>
        <w:t>Obras Completas</w:t>
      </w:r>
      <w:r>
        <w:rPr>
          <w:rFonts w:ascii="Arial Unicode MS" w:eastAsia="Arial Unicode MS" w:hAnsi="Arial Unicode MS" w:cs="Arial Unicode MS"/>
          <w:i/>
          <w:iCs/>
          <w:color w:val="000000"/>
        </w:rPr>
        <w:t xml:space="preserve">. </w:t>
      </w:r>
      <w:r w:rsidRPr="00514BDE">
        <w:rPr>
          <w:rFonts w:ascii="Arial Unicode MS" w:eastAsia="Arial Unicode MS" w:hAnsi="Arial Unicode MS" w:cs="Arial Unicode MS"/>
          <w:iCs/>
          <w:color w:val="000000"/>
        </w:rPr>
        <w:t xml:space="preserve">Lima: Ediciones </w:t>
      </w:r>
      <w:proofErr w:type="spellStart"/>
      <w:r w:rsidRPr="00514BDE">
        <w:rPr>
          <w:rFonts w:ascii="Arial Unicode MS" w:eastAsia="Arial Unicode MS" w:hAnsi="Arial Unicode MS" w:cs="Arial Unicode MS"/>
          <w:iCs/>
          <w:color w:val="000000"/>
        </w:rPr>
        <w:t>Rikchay</w:t>
      </w:r>
      <w:proofErr w:type="spellEnd"/>
      <w:r w:rsidRPr="00514BDE">
        <w:rPr>
          <w:rFonts w:ascii="Arial Unicode MS" w:eastAsia="Arial Unicode MS" w:hAnsi="Arial Unicode MS" w:cs="Arial Unicode MS"/>
          <w:iCs/>
          <w:color w:val="000000"/>
        </w:rPr>
        <w:t xml:space="preserve"> Perú</w:t>
      </w:r>
      <w:r>
        <w:rPr>
          <w:rFonts w:ascii="Arial Unicode MS" w:eastAsia="Arial Unicode MS" w:hAnsi="Arial Unicode MS" w:cs="Arial Unicode MS"/>
          <w:i/>
          <w:iCs/>
          <w:color w:val="000000"/>
        </w:rPr>
        <w:t>.</w:t>
      </w:r>
    </w:p>
    <w:p w14:paraId="638BE436" w14:textId="77777777" w:rsidR="00FF2EB9" w:rsidRPr="00ED5B6F" w:rsidRDefault="00FF2EB9" w:rsidP="00FF2EB9">
      <w:pPr>
        <w:rPr>
          <w:rFonts w:ascii="Arial Unicode MS" w:eastAsia="Arial Unicode MS" w:hAnsi="Arial Unicode MS" w:cs="Arial Unicode MS"/>
          <w:color w:val="000000"/>
        </w:rPr>
      </w:pPr>
      <w:r>
        <w:lastRenderedPageBreak/>
        <w:br/>
      </w:r>
      <w:r w:rsidRPr="000E30BE">
        <w:rPr>
          <w:rFonts w:ascii="Arial Unicode MS" w:eastAsia="Arial Unicode MS" w:hAnsi="Arial Unicode MS" w:cs="Arial Unicode MS"/>
          <w:b/>
          <w:color w:val="000000"/>
        </w:rPr>
        <w:t>FERNANDEZ</w:t>
      </w:r>
      <w:r>
        <w:rPr>
          <w:rFonts w:ascii="Arial Unicode MS" w:eastAsia="Arial Unicode MS" w:hAnsi="Arial Unicode MS" w:cs="Arial Unicode MS" w:hint="eastAsia"/>
          <w:color w:val="000000"/>
        </w:rPr>
        <w:t>, B. R. B. (2009).</w:t>
      </w:r>
      <w:r>
        <w:rPr>
          <w:rStyle w:val="apple-converted-space"/>
          <w:rFonts w:ascii="Arial Unicode MS" w:eastAsia="Arial Unicode MS" w:hAnsi="Arial Unicode MS" w:cs="Arial Unicode MS" w:hint="eastAsia"/>
          <w:color w:val="000000"/>
        </w:rPr>
        <w:t> </w:t>
      </w:r>
      <w:r>
        <w:rPr>
          <w:rFonts w:ascii="Arial Unicode MS" w:eastAsia="Arial Unicode MS" w:hAnsi="Arial Unicode MS" w:cs="Arial Unicode MS" w:hint="eastAsia"/>
          <w:i/>
          <w:iCs/>
          <w:color w:val="000000"/>
        </w:rPr>
        <w:t>La guerra de nuestra memoria: Cr</w:t>
      </w:r>
      <w:r>
        <w:rPr>
          <w:rFonts w:ascii="Arial Unicode MS" w:eastAsia="Arial Unicode MS" w:hAnsi="Arial Unicode MS" w:cs="Arial Unicode MS"/>
          <w:i/>
          <w:iCs/>
          <w:color w:val="000000"/>
        </w:rPr>
        <w:t>ó</w:t>
      </w:r>
      <w:r>
        <w:rPr>
          <w:rFonts w:ascii="Arial Unicode MS" w:eastAsia="Arial Unicode MS" w:hAnsi="Arial Unicode MS" w:cs="Arial Unicode MS" w:hint="eastAsia"/>
          <w:i/>
          <w:iCs/>
          <w:color w:val="000000"/>
        </w:rPr>
        <w:t>nica ilustrada de la Guerra del Pac</w:t>
      </w:r>
      <w:r>
        <w:rPr>
          <w:rFonts w:ascii="Arial Unicode MS" w:eastAsia="Arial Unicode MS" w:hAnsi="Arial Unicode MS" w:cs="Arial Unicode MS"/>
          <w:i/>
          <w:iCs/>
          <w:color w:val="000000"/>
        </w:rPr>
        <w:t>í</w:t>
      </w:r>
      <w:r>
        <w:rPr>
          <w:rFonts w:ascii="Arial Unicode MS" w:eastAsia="Arial Unicode MS" w:hAnsi="Arial Unicode MS" w:cs="Arial Unicode MS" w:hint="eastAsia"/>
          <w:i/>
          <w:iCs/>
          <w:color w:val="000000"/>
        </w:rPr>
        <w:t>fico, 1879-1884</w:t>
      </w:r>
      <w:r>
        <w:rPr>
          <w:rFonts w:ascii="Arial Unicode MS" w:eastAsia="Arial Unicode MS" w:hAnsi="Arial Unicode MS" w:cs="Arial Unicode MS" w:hint="eastAsia"/>
          <w:color w:val="000000"/>
        </w:rPr>
        <w:t xml:space="preserve">. </w:t>
      </w:r>
      <w:proofErr w:type="gramStart"/>
      <w:r w:rsidRPr="00ED5B6F">
        <w:rPr>
          <w:rFonts w:ascii="Arial Unicode MS" w:eastAsia="Arial Unicode MS" w:hAnsi="Arial Unicode MS" w:cs="Arial Unicode MS" w:hint="eastAsia"/>
          <w:color w:val="000000"/>
        </w:rPr>
        <w:t>Lima</w:t>
      </w:r>
      <w:r w:rsidRPr="00ED5B6F">
        <w:rPr>
          <w:rFonts w:ascii="Arial Unicode MS" w:eastAsia="Arial Unicode MS" w:hAnsi="Arial Unicode MS" w:cs="Arial Unicode MS"/>
          <w:color w:val="000000"/>
        </w:rPr>
        <w:t xml:space="preserve"> </w:t>
      </w:r>
      <w:r w:rsidRPr="00ED5B6F">
        <w:rPr>
          <w:rFonts w:ascii="Arial Unicode MS" w:eastAsia="Arial Unicode MS" w:hAnsi="Arial Unicode MS" w:cs="Arial Unicode MS" w:hint="eastAsia"/>
          <w:color w:val="000000"/>
        </w:rPr>
        <w:t>:</w:t>
      </w:r>
      <w:proofErr w:type="gramEnd"/>
      <w:r w:rsidRPr="00ED5B6F">
        <w:rPr>
          <w:rFonts w:ascii="Arial Unicode MS" w:eastAsia="Arial Unicode MS" w:hAnsi="Arial Unicode MS" w:cs="Arial Unicode MS" w:hint="eastAsia"/>
          <w:color w:val="000000"/>
        </w:rPr>
        <w:t xml:space="preserve"> Universidad de Ciencias y Humanidades, Fondo Editorial.</w:t>
      </w:r>
    </w:p>
    <w:p w14:paraId="08BED27F" w14:textId="77777777" w:rsidR="00FF2EB9" w:rsidRDefault="00FF2EB9" w:rsidP="00FF2EB9">
      <w:pPr>
        <w:pStyle w:val="NormalWeb"/>
        <w:rPr>
          <w:rFonts w:ascii="Arial Unicode MS" w:eastAsia="Arial Unicode MS" w:hAnsi="Arial Unicode MS" w:cs="Arial Unicode MS"/>
          <w:color w:val="000000"/>
          <w:shd w:val="clear" w:color="auto" w:fill="FFFFFF"/>
        </w:rPr>
      </w:pPr>
      <w:r w:rsidRPr="00A759D2">
        <w:rPr>
          <w:rFonts w:ascii="Arial Unicode MS" w:eastAsia="Arial Unicode MS" w:hAnsi="Arial Unicode MS" w:cs="Arial Unicode MS"/>
          <w:color w:val="000000"/>
        </w:rPr>
        <w:t>FUENTES</w:t>
      </w:r>
      <w:r w:rsidRPr="00A759D2">
        <w:rPr>
          <w:rFonts w:ascii="Arial Unicode MS" w:eastAsia="Arial Unicode MS" w:hAnsi="Arial Unicode MS" w:cs="Arial Unicode MS" w:hint="eastAsia"/>
          <w:color w:val="000000"/>
        </w:rPr>
        <w:t xml:space="preserve"> M. A., </w:t>
      </w:r>
      <w:r>
        <w:rPr>
          <w:rFonts w:ascii="Arial Unicode MS" w:eastAsia="Arial Unicode MS" w:hAnsi="Arial Unicode MS" w:cs="Arial Unicode MS"/>
          <w:color w:val="000000"/>
        </w:rPr>
        <w:t>VILLARÁN</w:t>
      </w:r>
      <w:r>
        <w:rPr>
          <w:rFonts w:ascii="Arial Unicode MS" w:eastAsia="Arial Unicode MS" w:hAnsi="Arial Unicode MS" w:cs="Arial Unicode MS" w:hint="eastAsia"/>
          <w:color w:val="000000"/>
        </w:rPr>
        <w:t>, A., FUENTES, M. A., y</w:t>
      </w:r>
      <w:r w:rsidRPr="00A759D2">
        <w:rPr>
          <w:rFonts w:ascii="Arial Unicode MS" w:eastAsia="Arial Unicode MS" w:hAnsi="Arial Unicode MS" w:cs="Arial Unicode MS" w:hint="eastAsia"/>
          <w:color w:val="000000"/>
        </w:rPr>
        <w:t xml:space="preserve"> N</w:t>
      </w:r>
      <w:r>
        <w:rPr>
          <w:rFonts w:ascii="Arial Unicode MS" w:eastAsia="Arial Unicode MS" w:hAnsi="Arial Unicode MS" w:cs="Arial Unicode MS"/>
          <w:color w:val="000000"/>
        </w:rPr>
        <w:t>ÚÑEZ</w:t>
      </w:r>
      <w:r w:rsidRPr="00A759D2">
        <w:rPr>
          <w:rFonts w:ascii="Arial Unicode MS" w:eastAsia="Arial Unicode MS" w:hAnsi="Arial Unicode MS" w:cs="Arial Unicode MS" w:hint="eastAsia"/>
          <w:color w:val="000000"/>
        </w:rPr>
        <w:t>, E. (1974). </w:t>
      </w:r>
      <w:r w:rsidRPr="00FC26CC">
        <w:rPr>
          <w:rFonts w:ascii="Arial Unicode MS" w:eastAsia="Arial Unicode MS" w:hAnsi="Arial Unicode MS" w:cs="Arial Unicode MS" w:hint="eastAsia"/>
          <w:i/>
          <w:iCs/>
          <w:color w:val="000000"/>
        </w:rPr>
        <w:t>Tradiciones desconocidas</w:t>
      </w:r>
      <w:r w:rsidRPr="00FC26CC">
        <w:rPr>
          <w:rFonts w:ascii="Arial Unicode MS" w:eastAsia="Arial Unicode MS" w:hAnsi="Arial Unicode MS" w:cs="Arial Unicode MS" w:hint="eastAsia"/>
          <w:color w:val="000000"/>
        </w:rPr>
        <w:t xml:space="preserve">. </w:t>
      </w:r>
      <w:proofErr w:type="gramStart"/>
      <w:r w:rsidRPr="00FC26CC">
        <w:rPr>
          <w:rFonts w:ascii="Arial Unicode MS" w:eastAsia="Arial Unicode MS" w:hAnsi="Arial Unicode MS" w:cs="Arial Unicode MS" w:hint="eastAsia"/>
          <w:color w:val="000000"/>
        </w:rPr>
        <w:t>Lima</w:t>
      </w:r>
      <w:r>
        <w:rPr>
          <w:rFonts w:ascii="Arial Unicode MS" w:eastAsia="Arial Unicode MS" w:hAnsi="Arial Unicode MS" w:cs="Arial Unicode MS"/>
          <w:color w:val="000000"/>
        </w:rPr>
        <w:t xml:space="preserve"> </w:t>
      </w:r>
      <w:r w:rsidRPr="00FC26CC">
        <w:rPr>
          <w:rFonts w:ascii="Arial Unicode MS" w:eastAsia="Arial Unicode MS" w:hAnsi="Arial Unicode MS" w:cs="Arial Unicode MS" w:hint="eastAsia"/>
          <w:color w:val="000000"/>
        </w:rPr>
        <w:t>:</w:t>
      </w:r>
      <w:proofErr w:type="gramEnd"/>
      <w:r w:rsidRPr="00FC26CC">
        <w:rPr>
          <w:rFonts w:ascii="Arial Unicode MS" w:eastAsia="Arial Unicode MS" w:hAnsi="Arial Unicode MS" w:cs="Arial Unicode MS" w:hint="eastAsia"/>
          <w:color w:val="000000"/>
        </w:rPr>
        <w:t xml:space="preserve"> PEISA.</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t>FUENTES</w:t>
      </w:r>
      <w:r w:rsidRPr="00E34729">
        <w:rPr>
          <w:rFonts w:ascii="Arial Unicode MS" w:eastAsia="Arial Unicode MS" w:hAnsi="Arial Unicode MS" w:cs="Arial Unicode MS" w:hint="eastAsia"/>
          <w:color w:val="000000"/>
          <w:shd w:val="clear" w:color="auto" w:fill="FFFFFF"/>
        </w:rPr>
        <w:t>, M. A. (1925). </w:t>
      </w:r>
      <w:r>
        <w:rPr>
          <w:rFonts w:ascii="Arial Unicode MS" w:eastAsia="Arial Unicode MS" w:hAnsi="Arial Unicode MS" w:cs="Arial Unicode MS" w:hint="eastAsia"/>
          <w:i/>
          <w:iCs/>
          <w:color w:val="000000"/>
        </w:rPr>
        <w:t>Lima: Apuntes hist</w:t>
      </w:r>
      <w:r>
        <w:rPr>
          <w:rFonts w:ascii="Arial Unicode MS" w:eastAsia="Arial Unicode MS" w:hAnsi="Arial Unicode MS" w:cs="Arial Unicode MS"/>
          <w:i/>
          <w:iCs/>
          <w:color w:val="000000"/>
        </w:rPr>
        <w:t>ó</w:t>
      </w:r>
      <w:r>
        <w:rPr>
          <w:rFonts w:ascii="Arial Unicode MS" w:eastAsia="Arial Unicode MS" w:hAnsi="Arial Unicode MS" w:cs="Arial Unicode MS" w:hint="eastAsia"/>
          <w:i/>
          <w:iCs/>
          <w:color w:val="000000"/>
        </w:rPr>
        <w:t>ricos, descriptivos, estad</w:t>
      </w:r>
      <w:r>
        <w:rPr>
          <w:rFonts w:ascii="Arial Unicode MS" w:eastAsia="Arial Unicode MS" w:hAnsi="Arial Unicode MS" w:cs="Arial Unicode MS"/>
          <w:i/>
          <w:iCs/>
          <w:color w:val="000000"/>
        </w:rPr>
        <w:t>í</w:t>
      </w:r>
      <w:r w:rsidRPr="00E34729">
        <w:rPr>
          <w:rFonts w:ascii="Arial Unicode MS" w:eastAsia="Arial Unicode MS" w:hAnsi="Arial Unicode MS" w:cs="Arial Unicode MS" w:hint="eastAsia"/>
          <w:i/>
          <w:iCs/>
          <w:color w:val="000000"/>
        </w:rPr>
        <w:t>sticos y de costumbres</w:t>
      </w:r>
      <w:r>
        <w:rPr>
          <w:rFonts w:ascii="Arial Unicode MS" w:eastAsia="Arial Unicode MS" w:hAnsi="Arial Unicode MS" w:cs="Arial Unicode MS" w:hint="eastAsia"/>
          <w:color w:val="000000"/>
          <w:shd w:val="clear" w:color="auto" w:fill="FFFFFF"/>
        </w:rPr>
        <w:t xml:space="preserve">. </w:t>
      </w:r>
      <w:proofErr w:type="gramStart"/>
      <w:r>
        <w:rPr>
          <w:rFonts w:ascii="Arial Unicode MS" w:eastAsia="Arial Unicode MS" w:hAnsi="Arial Unicode MS" w:cs="Arial Unicode MS" w:hint="eastAsia"/>
          <w:color w:val="000000"/>
          <w:shd w:val="clear" w:color="auto" w:fill="FFFFFF"/>
        </w:rPr>
        <w:t>Lima</w:t>
      </w:r>
      <w:r>
        <w:rPr>
          <w:rFonts w:ascii="Arial Unicode MS" w:eastAsia="Arial Unicode MS" w:hAnsi="Arial Unicode MS" w:cs="Arial Unicode MS"/>
          <w:color w:val="000000"/>
          <w:shd w:val="clear" w:color="auto" w:fill="FFFFFF"/>
        </w:rPr>
        <w:t xml:space="preserve"> </w:t>
      </w:r>
      <w:r>
        <w:rPr>
          <w:rFonts w:ascii="Arial Unicode MS" w:eastAsia="Arial Unicode MS" w:hAnsi="Arial Unicode MS" w:cs="Arial Unicode MS" w:hint="eastAsia"/>
          <w:color w:val="000000"/>
          <w:shd w:val="clear" w:color="auto" w:fill="FFFFFF"/>
        </w:rPr>
        <w:t>:</w:t>
      </w:r>
      <w:proofErr w:type="gramEnd"/>
      <w:r>
        <w:rPr>
          <w:rFonts w:ascii="Arial Unicode MS" w:eastAsia="Arial Unicode MS" w:hAnsi="Arial Unicode MS" w:cs="Arial Unicode MS" w:hint="eastAsia"/>
          <w:color w:val="000000"/>
          <w:shd w:val="clear" w:color="auto" w:fill="FFFFFF"/>
        </w:rPr>
        <w:t xml:space="preserve"> Librer</w:t>
      </w:r>
      <w:r>
        <w:rPr>
          <w:rFonts w:ascii="Arial Unicode MS" w:eastAsia="Arial Unicode MS" w:hAnsi="Arial Unicode MS" w:cs="Arial Unicode MS"/>
          <w:color w:val="000000"/>
          <w:shd w:val="clear" w:color="auto" w:fill="FFFFFF"/>
        </w:rPr>
        <w:t>í</w:t>
      </w:r>
      <w:r w:rsidRPr="00E34729">
        <w:rPr>
          <w:rFonts w:ascii="Arial Unicode MS" w:eastAsia="Arial Unicode MS" w:hAnsi="Arial Unicode MS" w:cs="Arial Unicode MS" w:hint="eastAsia"/>
          <w:color w:val="000000"/>
          <w:shd w:val="clear" w:color="auto" w:fill="FFFFFF"/>
        </w:rPr>
        <w:t>a Escolar e Imprenta E. Moreno</w:t>
      </w:r>
    </w:p>
    <w:p w14:paraId="1B9E14AD" w14:textId="77777777" w:rsidR="00FF2EB9" w:rsidRPr="00D61EE7" w:rsidRDefault="00FF2EB9" w:rsidP="00FF2EB9">
      <w:pPr>
        <w:pStyle w:val="NormalWeb"/>
        <w:rPr>
          <w:rFonts w:ascii="Arial Unicode MS" w:eastAsia="Arial Unicode MS" w:hAnsi="Arial Unicode MS" w:cs="Arial Unicode MS"/>
          <w:color w:val="000000"/>
          <w:shd w:val="clear" w:color="auto" w:fill="FFFFFF"/>
        </w:rPr>
      </w:pPr>
      <w:r w:rsidRPr="008F7B45">
        <w:rPr>
          <w:rFonts w:ascii="Arial Unicode MS" w:eastAsia="Arial Unicode MS" w:hAnsi="Arial Unicode MS" w:cs="Arial Unicode MS" w:hint="eastAsia"/>
          <w:b/>
          <w:color w:val="000000"/>
          <w:shd w:val="clear" w:color="auto" w:fill="FFFFFF"/>
        </w:rPr>
        <w:t>HAMPE, T. y M</w:t>
      </w:r>
      <w:r w:rsidRPr="008F7B45">
        <w:rPr>
          <w:rFonts w:ascii="Arial Unicode MS" w:eastAsia="Arial Unicode MS" w:hAnsi="Arial Unicode MS" w:cs="Arial Unicode MS"/>
          <w:b/>
          <w:color w:val="000000"/>
          <w:shd w:val="clear" w:color="auto" w:fill="FFFFFF"/>
        </w:rPr>
        <w:t>EZA</w:t>
      </w:r>
      <w:r w:rsidRPr="008F7B45">
        <w:rPr>
          <w:rFonts w:ascii="Arial Unicode MS" w:eastAsia="Arial Unicode MS" w:hAnsi="Arial Unicode MS" w:cs="Arial Unicode MS" w:hint="eastAsia"/>
          <w:b/>
          <w:color w:val="000000"/>
          <w:shd w:val="clear" w:color="auto" w:fill="FFFFFF"/>
        </w:rPr>
        <w:t>, C</w:t>
      </w:r>
      <w:r>
        <w:rPr>
          <w:rFonts w:ascii="Arial Unicode MS" w:eastAsia="Arial Unicode MS" w:hAnsi="Arial Unicode MS" w:cs="Arial Unicode MS" w:hint="eastAsia"/>
          <w:color w:val="000000"/>
          <w:shd w:val="clear" w:color="auto" w:fill="FFFFFF"/>
        </w:rPr>
        <w:t xml:space="preserve">. </w:t>
      </w:r>
      <w:r>
        <w:rPr>
          <w:rFonts w:ascii="Arial Unicode MS" w:eastAsia="Arial Unicode MS" w:hAnsi="Arial Unicode MS" w:cs="Arial Unicode MS"/>
          <w:color w:val="000000"/>
          <w:shd w:val="clear" w:color="auto" w:fill="FFFFFF"/>
        </w:rPr>
        <w:t xml:space="preserve">(Comp.). </w:t>
      </w:r>
      <w:r>
        <w:rPr>
          <w:rFonts w:ascii="Arial Unicode MS" w:eastAsia="Arial Unicode MS" w:hAnsi="Arial Unicode MS" w:cs="Arial Unicode MS" w:hint="eastAsia"/>
          <w:color w:val="000000"/>
          <w:shd w:val="clear" w:color="auto" w:fill="FFFFFF"/>
        </w:rPr>
        <w:t>(2007).</w:t>
      </w:r>
      <w:r>
        <w:rPr>
          <w:rStyle w:val="apple-converted-space"/>
          <w:rFonts w:ascii="Arial Unicode MS" w:eastAsia="Arial Unicode MS" w:hAnsi="Arial Unicode MS" w:cs="Arial Unicode MS" w:hint="eastAsia"/>
          <w:color w:val="000000"/>
          <w:shd w:val="clear" w:color="auto" w:fill="FFFFFF"/>
        </w:rPr>
        <w:t> </w:t>
      </w:r>
      <w:r>
        <w:rPr>
          <w:rFonts w:ascii="Arial Unicode MS" w:eastAsia="Arial Unicode MS" w:hAnsi="Arial Unicode MS" w:cs="Arial Unicode MS" w:hint="eastAsia"/>
          <w:i/>
          <w:iCs/>
          <w:color w:val="000000"/>
        </w:rPr>
        <w:t>La mujer en la historia del Per</w:t>
      </w:r>
      <w:r>
        <w:rPr>
          <w:rFonts w:ascii="Arial Unicode MS" w:eastAsia="Arial Unicode MS" w:hAnsi="Arial Unicode MS" w:cs="Arial Unicode MS"/>
          <w:i/>
          <w:iCs/>
          <w:color w:val="000000"/>
        </w:rPr>
        <w:t>ú</w:t>
      </w:r>
      <w:r>
        <w:rPr>
          <w:rFonts w:ascii="Arial Unicode MS" w:eastAsia="Arial Unicode MS" w:hAnsi="Arial Unicode MS" w:cs="Arial Unicode MS" w:hint="eastAsia"/>
          <w:i/>
          <w:iCs/>
          <w:color w:val="000000"/>
        </w:rPr>
        <w:t xml:space="preserve"> (Siglos XV al XX)</w:t>
      </w:r>
      <w:r>
        <w:rPr>
          <w:rFonts w:ascii="Arial Unicode MS" w:eastAsia="Arial Unicode MS" w:hAnsi="Arial Unicode MS" w:cs="Arial Unicode MS" w:hint="eastAsia"/>
          <w:color w:val="000000"/>
          <w:shd w:val="clear" w:color="auto" w:fill="FFFFFF"/>
        </w:rPr>
        <w:t>. Lima: Fondo Editorial del Congreso del Per</w:t>
      </w:r>
      <w:r>
        <w:rPr>
          <w:rFonts w:ascii="Arial Unicode MS" w:eastAsia="Arial Unicode MS" w:hAnsi="Arial Unicode MS" w:cs="Arial Unicode MS"/>
          <w:color w:val="000000"/>
          <w:shd w:val="clear" w:color="auto" w:fill="FFFFFF"/>
        </w:rPr>
        <w:t>ú.</w:t>
      </w:r>
      <w:r>
        <w:rPr>
          <w:rFonts w:ascii="Arial Unicode MS" w:eastAsia="Arial Unicode MS" w:hAnsi="Arial Unicode MS" w:cs="Arial Unicode MS"/>
          <w:color w:val="000000"/>
          <w:shd w:val="clear" w:color="auto" w:fill="FFFFFF"/>
        </w:rPr>
        <w:br/>
      </w:r>
      <w:r>
        <w:rPr>
          <w:rFonts w:ascii="Arial Unicode MS" w:eastAsia="Arial Unicode MS" w:hAnsi="Arial Unicode MS" w:cs="Arial Unicode MS"/>
          <w:color w:val="000000"/>
          <w:shd w:val="clear" w:color="auto" w:fill="FFFFFF"/>
        </w:rPr>
        <w:br/>
      </w:r>
      <w:r w:rsidRPr="00FD2D9C">
        <w:rPr>
          <w:rFonts w:ascii="Arial Unicode MS" w:eastAsia="Arial Unicode MS" w:hAnsi="Arial Unicode MS" w:cs="Arial Unicode MS"/>
          <w:b/>
          <w:color w:val="000000" w:themeColor="text1"/>
        </w:rPr>
        <w:t>HENRÍQUEZ, N</w:t>
      </w:r>
      <w:r>
        <w:rPr>
          <w:rFonts w:ascii="Arial Unicode MS" w:eastAsia="Arial Unicode MS" w:hAnsi="Arial Unicode MS" w:cs="Arial Unicode MS"/>
          <w:color w:val="000000" w:themeColor="text1"/>
        </w:rPr>
        <w:t>. (</w:t>
      </w:r>
      <w:proofErr w:type="spellStart"/>
      <w:r>
        <w:rPr>
          <w:rFonts w:ascii="Arial Unicode MS" w:eastAsia="Arial Unicode MS" w:hAnsi="Arial Unicode MS" w:cs="Arial Unicode MS"/>
          <w:color w:val="000000" w:themeColor="text1"/>
        </w:rPr>
        <w:t>comp.</w:t>
      </w:r>
      <w:proofErr w:type="spellEnd"/>
      <w:r>
        <w:rPr>
          <w:rFonts w:ascii="Arial Unicode MS" w:eastAsia="Arial Unicode MS" w:hAnsi="Arial Unicode MS" w:cs="Arial Unicode MS"/>
          <w:color w:val="000000" w:themeColor="text1"/>
        </w:rPr>
        <w:t xml:space="preserve">) (2000). </w:t>
      </w:r>
      <w:r w:rsidRPr="00FD2D9C">
        <w:rPr>
          <w:rFonts w:ascii="Arial Unicode MS" w:eastAsia="Arial Unicode MS" w:hAnsi="Arial Unicode MS" w:cs="Arial Unicode MS"/>
          <w:i/>
          <w:color w:val="000000" w:themeColor="text1"/>
        </w:rPr>
        <w:t>El Hechizo de las imágenes</w:t>
      </w:r>
      <w:r>
        <w:rPr>
          <w:rFonts w:ascii="Arial Unicode MS" w:eastAsia="Arial Unicode MS" w:hAnsi="Arial Unicode MS" w:cs="Arial Unicode MS"/>
          <w:color w:val="000000" w:themeColor="text1"/>
        </w:rPr>
        <w:t>. Lima: Fondo Editorial de la Pontificia Universidad Católica del Perú.</w:t>
      </w:r>
      <w:r>
        <w:rPr>
          <w:rFonts w:ascii="Arial Unicode MS" w:eastAsia="Arial Unicode MS" w:hAnsi="Arial Unicode MS" w:cs="Arial Unicode MS"/>
          <w:color w:val="000000" w:themeColor="text1"/>
        </w:rPr>
        <w:br/>
      </w:r>
      <w:r>
        <w:rPr>
          <w:rFonts w:ascii="Arial Unicode MS" w:eastAsia="Arial Unicode MS" w:hAnsi="Arial Unicode MS" w:cs="Arial Unicode MS"/>
          <w:color w:val="000000"/>
          <w:shd w:val="clear" w:color="auto" w:fill="FFFFFF"/>
        </w:rPr>
        <w:br/>
      </w:r>
      <w:r w:rsidRPr="00AA4DDA">
        <w:rPr>
          <w:rFonts w:ascii="Arial Unicode MS" w:eastAsia="Arial Unicode MS" w:hAnsi="Arial Unicode MS" w:cs="Arial Unicode MS"/>
          <w:b/>
          <w:color w:val="000000" w:themeColor="text1"/>
        </w:rPr>
        <w:t>KLEIBER, J.</w:t>
      </w:r>
      <w:r>
        <w:rPr>
          <w:rFonts w:ascii="Arial Unicode MS" w:eastAsia="Arial Unicode MS" w:hAnsi="Arial Unicode MS" w:cs="Arial Unicode MS"/>
          <w:color w:val="000000" w:themeColor="text1"/>
        </w:rPr>
        <w:t xml:space="preserve"> (1978). </w:t>
      </w:r>
      <w:r w:rsidRPr="00DE0E77">
        <w:rPr>
          <w:rFonts w:ascii="Arial Unicode MS" w:eastAsia="Arial Unicode MS" w:hAnsi="Arial Unicode MS" w:cs="Arial Unicode MS"/>
          <w:i/>
          <w:color w:val="000000" w:themeColor="text1"/>
        </w:rPr>
        <w:t>Los “cholos” y los “rotos</w:t>
      </w:r>
      <w:proofErr w:type="gramStart"/>
      <w:r w:rsidRPr="00DE0E77">
        <w:rPr>
          <w:rFonts w:ascii="Arial Unicode MS" w:eastAsia="Arial Unicode MS" w:hAnsi="Arial Unicode MS" w:cs="Arial Unicode MS"/>
          <w:i/>
          <w:color w:val="000000" w:themeColor="text1"/>
        </w:rPr>
        <w:t>” :</w:t>
      </w:r>
      <w:proofErr w:type="gramEnd"/>
      <w:r w:rsidRPr="00DE0E77">
        <w:rPr>
          <w:rFonts w:ascii="Arial Unicode MS" w:eastAsia="Arial Unicode MS" w:hAnsi="Arial Unicode MS" w:cs="Arial Unicode MS"/>
          <w:i/>
          <w:color w:val="000000" w:themeColor="text1"/>
        </w:rPr>
        <w:t xml:space="preserve"> actitudes raciales durante la guerra del Pacífico</w:t>
      </w:r>
      <w:r>
        <w:rPr>
          <w:rFonts w:ascii="Arial Unicode MS" w:eastAsia="Arial Unicode MS" w:hAnsi="Arial Unicode MS" w:cs="Arial Unicode MS"/>
          <w:color w:val="000000" w:themeColor="text1"/>
        </w:rPr>
        <w:t>. Histórica. Lima. Pontificia Universidad Católica del Perú.</w:t>
      </w:r>
      <w:r>
        <w:rPr>
          <w:rFonts w:ascii="Arial Unicode MS" w:eastAsia="Arial Unicode MS" w:hAnsi="Arial Unicode MS" w:cs="Arial Unicode MS"/>
          <w:color w:val="000000" w:themeColor="text1"/>
        </w:rPr>
        <w:br/>
      </w:r>
      <w:proofErr w:type="spellStart"/>
      <w:r>
        <w:rPr>
          <w:rFonts w:ascii="Arial Unicode MS" w:eastAsia="Arial Unicode MS" w:hAnsi="Arial Unicode MS" w:cs="Arial Unicode MS"/>
          <w:color w:val="000000" w:themeColor="text1"/>
        </w:rPr>
        <w:t>Vol</w:t>
      </w:r>
      <w:proofErr w:type="spellEnd"/>
      <w:r>
        <w:rPr>
          <w:rFonts w:ascii="Arial Unicode MS" w:eastAsia="Arial Unicode MS" w:hAnsi="Arial Unicode MS" w:cs="Arial Unicode MS"/>
          <w:color w:val="000000" w:themeColor="text1"/>
        </w:rPr>
        <w:t xml:space="preserve"> II, N.-1 Julio 1978.</w:t>
      </w:r>
      <w:r>
        <w:rPr>
          <w:rFonts w:ascii="Arial Unicode MS" w:eastAsia="Arial Unicode MS" w:hAnsi="Arial Unicode MS" w:cs="Arial Unicode MS"/>
          <w:color w:val="000000" w:themeColor="text1"/>
        </w:rPr>
        <w:br/>
      </w:r>
      <w:r>
        <w:rPr>
          <w:rFonts w:ascii="Arial Unicode MS" w:eastAsia="Arial Unicode MS" w:hAnsi="Arial Unicode MS" w:cs="Arial Unicode MS"/>
          <w:color w:val="000000" w:themeColor="text1"/>
        </w:rPr>
        <w:br/>
      </w:r>
      <w:r w:rsidRPr="00FD2D9C">
        <w:rPr>
          <w:rFonts w:ascii="Arial Unicode MS" w:eastAsia="Arial Unicode MS" w:hAnsi="Arial Unicode MS" w:cs="Arial Unicode MS"/>
          <w:b/>
          <w:caps/>
          <w:color w:val="000000"/>
        </w:rPr>
        <w:t>MACERA D</w:t>
      </w:r>
      <w:r w:rsidRPr="00FD2D9C">
        <w:rPr>
          <w:rFonts w:ascii="Arial Unicode MS" w:eastAsia="Arial Unicode MS" w:hAnsi="Arial Unicode MS" w:cs="Arial Unicode MS"/>
          <w:b/>
          <w:color w:val="000000"/>
          <w:shd w:val="clear" w:color="auto" w:fill="FFFFFF"/>
        </w:rPr>
        <w:t>. P.,</w:t>
      </w:r>
      <w:r>
        <w:rPr>
          <w:rFonts w:ascii="Arial Unicode MS" w:eastAsia="Arial Unicode MS" w:hAnsi="Arial Unicode MS" w:cs="Arial Unicode MS"/>
          <w:color w:val="000000"/>
          <w:shd w:val="clear" w:color="auto" w:fill="FFFFFF"/>
        </w:rPr>
        <w:t xml:space="preserve"> (1976). </w:t>
      </w:r>
      <w:r w:rsidRPr="00D02C0A">
        <w:rPr>
          <w:rStyle w:val="nfasis"/>
          <w:rFonts w:ascii="Arial Unicode MS" w:eastAsia="Arial Unicode MS" w:hAnsi="Arial Unicode MS" w:cs="Arial Unicode MS"/>
          <w:color w:val="000000"/>
        </w:rPr>
        <w:t>La imagen francesa del Perú (siglos XVI-XIX)</w:t>
      </w:r>
      <w:r>
        <w:rPr>
          <w:rFonts w:ascii="Arial Unicode MS" w:eastAsia="Arial Unicode MS" w:hAnsi="Arial Unicode MS" w:cs="Arial Unicode MS"/>
          <w:color w:val="000000"/>
          <w:shd w:val="clear" w:color="auto" w:fill="FFFFFF"/>
        </w:rPr>
        <w:t xml:space="preserve"> </w:t>
      </w:r>
      <w:r w:rsidRPr="00D02C0A">
        <w:rPr>
          <w:rFonts w:ascii="Arial Unicode MS" w:eastAsia="Arial Unicode MS" w:hAnsi="Arial Unicode MS" w:cs="Arial Unicode MS"/>
          <w:color w:val="000000"/>
          <w:shd w:val="clear" w:color="auto" w:fill="FFFFFF"/>
        </w:rPr>
        <w:t>Lima: Instituto Nacional de Cultura.</w:t>
      </w:r>
      <w:r>
        <w:rPr>
          <w:rFonts w:ascii="Arial Unicode MS" w:eastAsia="Arial Unicode MS" w:hAnsi="Arial Unicode MS" w:cs="Arial Unicode MS"/>
          <w:color w:val="000000"/>
          <w:shd w:val="clear" w:color="auto" w:fill="FFFFFF"/>
        </w:rPr>
        <w:br/>
      </w:r>
      <w:r>
        <w:rPr>
          <w:rFonts w:ascii="Arial Unicode MS" w:eastAsia="Arial Unicode MS" w:hAnsi="Arial Unicode MS" w:cs="Arial Unicode MS"/>
          <w:color w:val="000000"/>
          <w:shd w:val="clear" w:color="auto" w:fill="FFFFFF"/>
        </w:rPr>
        <w:br/>
        <w:t xml:space="preserve">MACERA D.P. (1977). “Sexo y coloniaje”. En: </w:t>
      </w:r>
      <w:r w:rsidRPr="00A10C0C">
        <w:rPr>
          <w:rFonts w:ascii="Arial Unicode MS" w:eastAsia="Arial Unicode MS" w:hAnsi="Arial Unicode MS" w:cs="Arial Unicode MS"/>
          <w:i/>
          <w:color w:val="000000"/>
          <w:shd w:val="clear" w:color="auto" w:fill="FFFFFF"/>
        </w:rPr>
        <w:t>Trabajos de Historia</w:t>
      </w:r>
      <w:r>
        <w:rPr>
          <w:rFonts w:ascii="Arial Unicode MS" w:eastAsia="Arial Unicode MS" w:hAnsi="Arial Unicode MS" w:cs="Arial Unicode MS"/>
          <w:color w:val="000000"/>
          <w:shd w:val="clear" w:color="auto" w:fill="FFFFFF"/>
        </w:rPr>
        <w:t xml:space="preserve">. Lima: </w:t>
      </w:r>
      <w:r>
        <w:rPr>
          <w:rFonts w:ascii="Arial Unicode MS" w:eastAsia="Arial Unicode MS" w:hAnsi="Arial Unicode MS" w:cs="Arial Unicode MS"/>
          <w:color w:val="000000"/>
          <w:shd w:val="clear" w:color="auto" w:fill="FFFFFF"/>
        </w:rPr>
        <w:br/>
      </w:r>
      <w:r w:rsidRPr="00D02C0A">
        <w:rPr>
          <w:rFonts w:ascii="Arial Unicode MS" w:eastAsia="Arial Unicode MS" w:hAnsi="Arial Unicode MS" w:cs="Arial Unicode MS"/>
          <w:color w:val="000000"/>
          <w:shd w:val="clear" w:color="auto" w:fill="FFFFFF"/>
        </w:rPr>
        <w:t>Instituto Nacional de Cultura.</w:t>
      </w:r>
      <w:r>
        <w:rPr>
          <w:rFonts w:ascii="Arial Unicode MS" w:eastAsia="Arial Unicode MS" w:hAnsi="Arial Unicode MS" w:cs="Arial Unicode MS"/>
          <w:color w:val="000000"/>
          <w:shd w:val="clear" w:color="auto" w:fill="FFFFFF"/>
        </w:rPr>
        <w:br/>
      </w:r>
      <w:r>
        <w:rPr>
          <w:rFonts w:ascii="Arial Unicode MS" w:eastAsia="Arial Unicode MS" w:hAnsi="Arial Unicode MS" w:cs="Arial Unicode MS"/>
          <w:b/>
          <w:bCs/>
          <w:color w:val="000000"/>
          <w:shd w:val="clear" w:color="auto" w:fill="FFFFFF"/>
        </w:rPr>
        <w:br/>
      </w:r>
      <w:r w:rsidRPr="00094072">
        <w:rPr>
          <w:rFonts w:ascii="Arial Unicode MS" w:eastAsia="Arial Unicode MS" w:hAnsi="Arial Unicode MS" w:cs="Arial Unicode MS"/>
          <w:b/>
          <w:bCs/>
          <w:color w:val="000000"/>
          <w:shd w:val="clear" w:color="auto" w:fill="FFFFFF"/>
        </w:rPr>
        <w:t>MCEVOY, C. (1997).</w:t>
      </w:r>
      <w:r w:rsidRPr="00673589">
        <w:rPr>
          <w:rFonts w:ascii="Arial Unicode MS" w:eastAsia="Arial Unicode MS" w:hAnsi="Arial Unicode MS" w:cs="Arial Unicode MS"/>
          <w:bCs/>
          <w:color w:val="000000"/>
          <w:shd w:val="clear" w:color="auto" w:fill="FFFFFF"/>
        </w:rPr>
        <w:t xml:space="preserve"> </w:t>
      </w:r>
      <w:r w:rsidRPr="00673589">
        <w:rPr>
          <w:rFonts w:ascii="Arial Unicode MS" w:eastAsia="Arial Unicode MS" w:hAnsi="Arial Unicode MS" w:cs="Arial Unicode MS"/>
          <w:bCs/>
          <w:i/>
          <w:color w:val="000000"/>
          <w:shd w:val="clear" w:color="auto" w:fill="FFFFFF"/>
        </w:rPr>
        <w:t xml:space="preserve">La utopía republicana. Ideales y realidades en la </w:t>
      </w:r>
      <w:r>
        <w:rPr>
          <w:rFonts w:ascii="Arial Unicode MS" w:eastAsia="Arial Unicode MS" w:hAnsi="Arial Unicode MS" w:cs="Arial Unicode MS"/>
          <w:bCs/>
          <w:i/>
          <w:color w:val="000000"/>
          <w:shd w:val="clear" w:color="auto" w:fill="FFFFFF"/>
        </w:rPr>
        <w:t xml:space="preserve"> </w:t>
      </w:r>
      <w:r>
        <w:rPr>
          <w:rFonts w:ascii="Arial Unicode MS" w:eastAsia="Arial Unicode MS" w:hAnsi="Arial Unicode MS" w:cs="Arial Unicode MS"/>
          <w:bCs/>
          <w:i/>
          <w:color w:val="000000"/>
          <w:shd w:val="clear" w:color="auto" w:fill="FFFFFF"/>
        </w:rPr>
        <w:br/>
      </w:r>
      <w:r w:rsidRPr="00673589">
        <w:rPr>
          <w:rFonts w:ascii="Arial Unicode MS" w:eastAsia="Arial Unicode MS" w:hAnsi="Arial Unicode MS" w:cs="Arial Unicode MS"/>
          <w:bCs/>
          <w:i/>
          <w:color w:val="000000"/>
          <w:shd w:val="clear" w:color="auto" w:fill="FFFFFF"/>
        </w:rPr>
        <w:t>formación de la cultura política peruana (1871-1919</w:t>
      </w:r>
      <w:r w:rsidRPr="00673589">
        <w:rPr>
          <w:rFonts w:ascii="Arial Unicode MS" w:eastAsia="Arial Unicode MS" w:hAnsi="Arial Unicode MS" w:cs="Arial Unicode MS"/>
          <w:bCs/>
          <w:color w:val="000000"/>
          <w:shd w:val="clear" w:color="auto" w:fill="FFFFFF"/>
        </w:rPr>
        <w:t xml:space="preserve">). Lima: Pontificia </w:t>
      </w:r>
      <w:r>
        <w:rPr>
          <w:rFonts w:ascii="Arial Unicode MS" w:eastAsia="Arial Unicode MS" w:hAnsi="Arial Unicode MS" w:cs="Arial Unicode MS"/>
          <w:bCs/>
          <w:color w:val="000000"/>
          <w:shd w:val="clear" w:color="auto" w:fill="FFFFFF"/>
        </w:rPr>
        <w:br/>
      </w:r>
      <w:r w:rsidRPr="00673589">
        <w:rPr>
          <w:rFonts w:ascii="Arial Unicode MS" w:eastAsia="Arial Unicode MS" w:hAnsi="Arial Unicode MS" w:cs="Arial Unicode MS"/>
          <w:bCs/>
          <w:color w:val="000000"/>
          <w:shd w:val="clear" w:color="auto" w:fill="FFFFFF"/>
        </w:rPr>
        <w:t>Universidad Católica del Perú, Fondo Editorial</w:t>
      </w:r>
      <w:r w:rsidRPr="00673589">
        <w:rPr>
          <w:rFonts w:ascii="Arial Unicode MS" w:eastAsia="Arial Unicode MS" w:hAnsi="Arial Unicode MS" w:cs="Arial Unicode MS"/>
          <w:b/>
          <w:bCs/>
          <w:color w:val="000000"/>
          <w:shd w:val="clear" w:color="auto" w:fill="FFFFFF"/>
        </w:rPr>
        <w:t>.</w:t>
      </w:r>
      <w:r w:rsidRPr="00673589">
        <w:rPr>
          <w:rFonts w:ascii="Arial Unicode MS" w:eastAsia="Arial Unicode MS" w:hAnsi="Arial Unicode MS" w:cs="Arial Unicode MS"/>
          <w:b/>
          <w:bCs/>
          <w:color w:val="000000"/>
          <w:shd w:val="clear" w:color="auto" w:fill="FFFFFF"/>
        </w:rPr>
        <w:br/>
      </w:r>
      <w:r w:rsidRPr="00673589">
        <w:rPr>
          <w:rFonts w:ascii="Arial Unicode MS" w:eastAsia="Arial Unicode MS" w:hAnsi="Arial Unicode MS" w:cs="Arial Unicode MS"/>
          <w:b/>
          <w:bCs/>
          <w:color w:val="000000"/>
          <w:shd w:val="clear" w:color="auto" w:fill="FFFFFF"/>
        </w:rPr>
        <w:br/>
      </w:r>
      <w:r w:rsidRPr="00EA7408">
        <w:rPr>
          <w:rFonts w:ascii="Arial Unicode MS" w:eastAsia="Arial Unicode MS" w:hAnsi="Arial Unicode MS" w:cs="Arial Unicode MS"/>
          <w:b/>
          <w:bCs/>
          <w:color w:val="000000"/>
          <w:shd w:val="clear" w:color="auto" w:fill="FFFFFF"/>
        </w:rPr>
        <w:t>MCEVOY, C</w:t>
      </w:r>
      <w:r w:rsidRPr="00EA7408">
        <w:rPr>
          <w:rFonts w:ascii="Arial Unicode MS" w:eastAsia="Arial Unicode MS" w:hAnsi="Arial Unicode MS" w:cs="Arial Unicode MS" w:hint="eastAsia"/>
          <w:b/>
          <w:color w:val="000000"/>
          <w:shd w:val="clear" w:color="auto" w:fill="FFFFFF"/>
        </w:rPr>
        <w:t xml:space="preserve">. </w:t>
      </w:r>
      <w:r w:rsidRPr="009823C3">
        <w:rPr>
          <w:rFonts w:ascii="Arial Unicode MS" w:eastAsia="Arial Unicode MS" w:hAnsi="Arial Unicode MS" w:cs="Arial Unicode MS" w:hint="eastAsia"/>
          <w:color w:val="000000"/>
          <w:shd w:val="clear" w:color="auto" w:fill="FFFFFF"/>
        </w:rPr>
        <w:t>C. E.</w:t>
      </w:r>
      <w:r w:rsidRPr="009823C3">
        <w:rPr>
          <w:rFonts w:ascii="Arial Unicode MS" w:eastAsia="Arial Unicode MS" w:hAnsi="Arial Unicode MS" w:cs="Arial Unicode MS"/>
          <w:color w:val="000000"/>
          <w:shd w:val="clear" w:color="auto" w:fill="FFFFFF"/>
        </w:rPr>
        <w:t>(Ed.)</w:t>
      </w:r>
      <w:r w:rsidRPr="009823C3">
        <w:rPr>
          <w:rFonts w:ascii="Arial Unicode MS" w:eastAsia="Arial Unicode MS" w:hAnsi="Arial Unicode MS" w:cs="Arial Unicode MS" w:hint="eastAsia"/>
          <w:color w:val="000000"/>
          <w:shd w:val="clear" w:color="auto" w:fill="FFFFFF"/>
        </w:rPr>
        <w:t xml:space="preserve"> </w:t>
      </w:r>
      <w:r w:rsidRPr="00ED5B6F">
        <w:rPr>
          <w:rFonts w:ascii="Arial Unicode MS" w:eastAsia="Arial Unicode MS" w:hAnsi="Arial Unicode MS" w:cs="Arial Unicode MS" w:hint="eastAsia"/>
          <w:color w:val="000000"/>
          <w:shd w:val="clear" w:color="auto" w:fill="FFFFFF"/>
        </w:rPr>
        <w:t xml:space="preserve">(2004). </w:t>
      </w:r>
      <w:r w:rsidRPr="00ED5B6F">
        <w:rPr>
          <w:rFonts w:ascii="Arial Unicode MS" w:eastAsia="Arial Unicode MS" w:hAnsi="Arial Unicode MS" w:cs="Arial Unicode MS" w:hint="eastAsia"/>
          <w:i/>
          <w:color w:val="000000"/>
          <w:shd w:val="clear" w:color="auto" w:fill="FFFFFF"/>
        </w:rPr>
        <w:t>La experiencia burguesa en el Per</w:t>
      </w:r>
      <w:r w:rsidRPr="00ED5B6F">
        <w:rPr>
          <w:rFonts w:ascii="Arial Unicode MS" w:eastAsia="Arial Unicode MS" w:hAnsi="Arial Unicode MS" w:cs="Arial Unicode MS"/>
          <w:i/>
          <w:color w:val="000000"/>
          <w:shd w:val="clear" w:color="auto" w:fill="FFFFFF"/>
        </w:rPr>
        <w:t xml:space="preserve">ú </w:t>
      </w:r>
      <w:r w:rsidRPr="00ED5B6F">
        <w:rPr>
          <w:rFonts w:ascii="Arial Unicode MS" w:eastAsia="Arial Unicode MS" w:hAnsi="Arial Unicode MS" w:cs="Arial Unicode MS" w:hint="eastAsia"/>
          <w:i/>
          <w:color w:val="000000"/>
          <w:shd w:val="clear" w:color="auto" w:fill="FFFFFF"/>
        </w:rPr>
        <w:t>(1840-1940)</w:t>
      </w:r>
      <w:r w:rsidRPr="00ED5B6F">
        <w:rPr>
          <w:rFonts w:ascii="Arial Unicode MS" w:eastAsia="Arial Unicode MS" w:hAnsi="Arial Unicode MS" w:cs="Arial Unicode MS"/>
          <w:i/>
          <w:color w:val="000000"/>
          <w:shd w:val="clear" w:color="auto" w:fill="FFFFFF"/>
        </w:rPr>
        <w:t xml:space="preserve">. </w:t>
      </w:r>
      <w:r w:rsidRPr="00ED5B6F">
        <w:rPr>
          <w:rFonts w:ascii="Arial Unicode MS" w:eastAsia="Arial Unicode MS" w:hAnsi="Arial Unicode MS" w:cs="Arial Unicode MS"/>
          <w:color w:val="000000"/>
          <w:shd w:val="clear" w:color="auto" w:fill="FFFFFF"/>
        </w:rPr>
        <w:t xml:space="preserve">Frankfurt: Ed. </w:t>
      </w:r>
      <w:proofErr w:type="spellStart"/>
      <w:r w:rsidRPr="00ED5B6F">
        <w:rPr>
          <w:rFonts w:ascii="Arial Unicode MS" w:eastAsia="Arial Unicode MS" w:hAnsi="Arial Unicode MS" w:cs="Arial Unicode MS"/>
          <w:color w:val="000000"/>
          <w:shd w:val="clear" w:color="auto" w:fill="FFFFFF"/>
        </w:rPr>
        <w:t>Vervuert</w:t>
      </w:r>
      <w:proofErr w:type="spellEnd"/>
      <w:r w:rsidRPr="00ED5B6F">
        <w:rPr>
          <w:rFonts w:ascii="Arial Unicode MS" w:eastAsia="Arial Unicode MS" w:hAnsi="Arial Unicode MS" w:cs="Arial Unicode MS"/>
          <w:color w:val="000000"/>
          <w:shd w:val="clear" w:color="auto" w:fill="FFFFFF"/>
        </w:rPr>
        <w:t>.</w:t>
      </w:r>
      <w:r w:rsidRPr="00ED5B6F">
        <w:rPr>
          <w:rFonts w:ascii="Arial Unicode MS" w:eastAsia="Arial Unicode MS" w:hAnsi="Arial Unicode MS" w:cs="Arial Unicode MS"/>
          <w:color w:val="000000"/>
          <w:shd w:val="clear" w:color="auto" w:fill="FFFFFF"/>
        </w:rPr>
        <w:br/>
      </w:r>
      <w:r w:rsidRPr="00ED5B6F">
        <w:rPr>
          <w:rFonts w:ascii="Arial Unicode MS" w:eastAsia="Arial Unicode MS" w:hAnsi="Arial Unicode MS" w:cs="Arial Unicode MS"/>
          <w:color w:val="000000"/>
          <w:shd w:val="clear" w:color="auto" w:fill="FFFFFF"/>
        </w:rPr>
        <w:br/>
      </w:r>
      <w:r w:rsidRPr="00ED5B6F">
        <w:rPr>
          <w:rFonts w:ascii="Arial Unicode MS" w:eastAsia="Arial Unicode MS" w:hAnsi="Arial Unicode MS" w:cs="Arial Unicode MS"/>
          <w:b/>
        </w:rPr>
        <w:t>MAJLUF, N.</w:t>
      </w:r>
      <w:r w:rsidRPr="00ED5B6F">
        <w:rPr>
          <w:rFonts w:ascii="Arial Unicode MS" w:eastAsia="Arial Unicode MS" w:hAnsi="Arial Unicode MS" w:cs="Arial Unicode MS"/>
        </w:rPr>
        <w:t xml:space="preserve"> (2006). </w:t>
      </w:r>
      <w:r>
        <w:rPr>
          <w:rFonts w:ascii="Arial Unicode MS" w:eastAsia="Arial Unicode MS" w:hAnsi="Arial Unicode MS" w:cs="Arial Unicode MS"/>
          <w:i/>
          <w:lang w:val="en-US"/>
        </w:rPr>
        <w:t>Patter-book of nations</w:t>
      </w:r>
      <w:r w:rsidRPr="00847223">
        <w:rPr>
          <w:rFonts w:ascii="Arial Unicode MS" w:eastAsia="Arial Unicode MS" w:hAnsi="Arial Unicode MS" w:cs="Arial Unicode MS"/>
          <w:i/>
          <w:lang w:val="en-US"/>
        </w:rPr>
        <w:t>: Images of types and costumes in Asia and Latin America, ca. 1800 – 1860</w:t>
      </w:r>
      <w:r>
        <w:rPr>
          <w:rFonts w:ascii="Arial Unicode MS" w:eastAsia="Arial Unicode MS" w:hAnsi="Arial Unicode MS" w:cs="Arial Unicode MS"/>
          <w:lang w:val="en-US"/>
        </w:rPr>
        <w:t xml:space="preserve">. </w:t>
      </w:r>
      <w:r w:rsidRPr="00235671">
        <w:rPr>
          <w:rFonts w:ascii="Arial Unicode MS" w:eastAsia="Arial Unicode MS" w:hAnsi="Arial Unicode MS" w:cs="Arial Unicode MS"/>
        </w:rPr>
        <w:t xml:space="preserve">Nueva York. </w:t>
      </w:r>
      <w:r>
        <w:rPr>
          <w:rFonts w:ascii="Arial Unicode MS" w:eastAsia="Arial Unicode MS" w:hAnsi="Arial Unicode MS" w:cs="Arial Unicode MS"/>
        </w:rPr>
        <w:t xml:space="preserve">Ed </w:t>
      </w:r>
      <w:proofErr w:type="spellStart"/>
      <w:r>
        <w:rPr>
          <w:rFonts w:ascii="Arial Unicode MS" w:eastAsia="Arial Unicode MS" w:hAnsi="Arial Unicode MS" w:cs="Arial Unicode MS"/>
        </w:rPr>
        <w:t>Americas</w:t>
      </w:r>
      <w:proofErr w:type="spellEnd"/>
      <w:r>
        <w:rPr>
          <w:rFonts w:ascii="Arial Unicode MS" w:eastAsia="Arial Unicode MS" w:hAnsi="Arial Unicode MS" w:cs="Arial Unicode MS"/>
        </w:rPr>
        <w:t xml:space="preserve"> </w:t>
      </w:r>
      <w:proofErr w:type="spellStart"/>
      <w:r>
        <w:rPr>
          <w:rFonts w:ascii="Arial Unicode MS" w:eastAsia="Arial Unicode MS" w:hAnsi="Arial Unicode MS" w:cs="Arial Unicode MS"/>
        </w:rPr>
        <w:t>Society</w:t>
      </w:r>
      <w:proofErr w:type="spellEnd"/>
      <w:r w:rsidRPr="00235671">
        <w:rPr>
          <w:rFonts w:ascii="Arial Unicode MS" w:eastAsia="Arial Unicode MS" w:hAnsi="Arial Unicode MS" w:cs="Arial Unicode MS"/>
        </w:rPr>
        <w:br/>
      </w:r>
      <w:r w:rsidRPr="00235671">
        <w:rPr>
          <w:rFonts w:ascii="Arial Unicode MS" w:eastAsia="Arial Unicode MS" w:hAnsi="Arial Unicode MS" w:cs="Arial Unicode MS"/>
        </w:rPr>
        <w:br/>
      </w:r>
      <w:r w:rsidRPr="00EA7408">
        <w:rPr>
          <w:rFonts w:ascii="Arial Unicode MS" w:eastAsia="Arial Unicode MS" w:hAnsi="Arial Unicode MS" w:cs="Arial Unicode MS"/>
          <w:b/>
        </w:rPr>
        <w:t>MANNARELLI, M</w:t>
      </w:r>
      <w:r w:rsidRPr="00235671">
        <w:rPr>
          <w:rFonts w:ascii="Arial Unicode MS" w:eastAsia="Arial Unicode MS" w:hAnsi="Arial Unicode MS" w:cs="Arial Unicode MS"/>
        </w:rPr>
        <w:t xml:space="preserve">. </w:t>
      </w:r>
      <w:proofErr w:type="gramStart"/>
      <w:r w:rsidRPr="00235671">
        <w:rPr>
          <w:rFonts w:ascii="Arial Unicode MS" w:eastAsia="Arial Unicode MS" w:hAnsi="Arial Unicode MS" w:cs="Arial Unicode MS"/>
        </w:rPr>
        <w:t>( 2018</w:t>
      </w:r>
      <w:proofErr w:type="gramEnd"/>
      <w:r w:rsidRPr="00235671">
        <w:rPr>
          <w:rFonts w:ascii="Arial Unicode MS" w:eastAsia="Arial Unicode MS" w:hAnsi="Arial Unicode MS" w:cs="Arial Unicode MS"/>
        </w:rPr>
        <w:t xml:space="preserve">). </w:t>
      </w:r>
      <w:r w:rsidRPr="00755DB0">
        <w:rPr>
          <w:rFonts w:ascii="Arial Unicode MS" w:eastAsia="Arial Unicode MS" w:hAnsi="Arial Unicode MS" w:cs="Arial Unicode MS"/>
          <w:i/>
        </w:rPr>
        <w:t>La domesticación de las mujeres</w:t>
      </w:r>
      <w:r>
        <w:rPr>
          <w:rFonts w:ascii="Arial Unicode MS" w:eastAsia="Arial Unicode MS" w:hAnsi="Arial Unicode MS" w:cs="Arial Unicode MS"/>
        </w:rPr>
        <w:t xml:space="preserve">. Lima. Ed. </w:t>
      </w:r>
      <w:proofErr w:type="spellStart"/>
      <w:r>
        <w:rPr>
          <w:rFonts w:ascii="Arial Unicode MS" w:eastAsia="Arial Unicode MS" w:hAnsi="Arial Unicode MS" w:cs="Arial Unicode MS"/>
        </w:rPr>
        <w:t>Litho</w:t>
      </w:r>
      <w:proofErr w:type="spellEnd"/>
      <w:r>
        <w:rPr>
          <w:rFonts w:ascii="Arial Unicode MS" w:eastAsia="Arial Unicode MS" w:hAnsi="Arial Unicode MS" w:cs="Arial Unicode MS"/>
        </w:rPr>
        <w:t xml:space="preserve"> &amp; Arte SAC.</w:t>
      </w:r>
      <w:r w:rsidRPr="00755DB0">
        <w:rPr>
          <w:rFonts w:ascii="Arial Unicode MS" w:eastAsia="Arial Unicode MS" w:hAnsi="Arial Unicode MS" w:cs="Arial Unicode MS"/>
          <w:color w:val="000000"/>
          <w:shd w:val="clear" w:color="auto" w:fill="FFFFFF"/>
        </w:rPr>
        <w:br/>
      </w:r>
      <w:r>
        <w:rPr>
          <w:rFonts w:ascii="Arial Unicode MS" w:eastAsia="Arial Unicode MS" w:hAnsi="Arial Unicode MS" w:cs="Arial Unicode MS"/>
          <w:color w:val="000000"/>
          <w:shd w:val="clear" w:color="auto" w:fill="FFFFFF"/>
        </w:rPr>
        <w:br/>
      </w:r>
      <w:r w:rsidRPr="00EA7408">
        <w:rPr>
          <w:rFonts w:ascii="Arial Unicode MS" w:eastAsia="Arial Unicode MS" w:hAnsi="Arial Unicode MS" w:cs="Arial Unicode MS" w:hint="eastAsia"/>
          <w:b/>
          <w:color w:val="000000"/>
        </w:rPr>
        <w:t xml:space="preserve">MUCKE, U. </w:t>
      </w:r>
      <w:r w:rsidRPr="00EA7408">
        <w:rPr>
          <w:rFonts w:ascii="Arial Unicode MS" w:eastAsia="Arial Unicode MS" w:hAnsi="Arial Unicode MS" w:cs="Arial Unicode MS"/>
          <w:b/>
          <w:color w:val="000000"/>
        </w:rPr>
        <w:t xml:space="preserve">y </w:t>
      </w:r>
      <w:r w:rsidRPr="00EA7408">
        <w:rPr>
          <w:rFonts w:ascii="Arial Unicode MS" w:eastAsia="Arial Unicode MS" w:hAnsi="Arial Unicode MS" w:cs="Arial Unicode MS" w:hint="eastAsia"/>
          <w:b/>
          <w:color w:val="000000"/>
        </w:rPr>
        <w:t>VEL</w:t>
      </w:r>
      <w:r w:rsidRPr="00EA7408">
        <w:rPr>
          <w:rFonts w:ascii="Arial Unicode MS" w:eastAsia="Arial Unicode MS" w:hAnsi="Arial Unicode MS" w:cs="Arial Unicode MS"/>
          <w:b/>
          <w:color w:val="000000"/>
        </w:rPr>
        <w:t>ÁSQUEZ</w:t>
      </w:r>
      <w:r w:rsidRPr="00EA7408">
        <w:rPr>
          <w:rFonts w:ascii="Arial Unicode MS" w:eastAsia="Arial Unicode MS" w:hAnsi="Arial Unicode MS" w:cs="Arial Unicode MS" w:hint="eastAsia"/>
          <w:b/>
          <w:color w:val="000000"/>
        </w:rPr>
        <w:t>, M</w:t>
      </w:r>
      <w:r>
        <w:rPr>
          <w:rFonts w:ascii="Arial Unicode MS" w:eastAsia="Arial Unicode MS" w:hAnsi="Arial Unicode MS" w:cs="Arial Unicode MS"/>
          <w:b/>
          <w:color w:val="000000"/>
        </w:rPr>
        <w:t xml:space="preserve">. </w:t>
      </w:r>
      <w:r>
        <w:rPr>
          <w:rFonts w:ascii="Arial Unicode MS" w:eastAsia="Arial Unicode MS" w:hAnsi="Arial Unicode MS" w:cs="Arial Unicode MS"/>
          <w:color w:val="000000"/>
        </w:rPr>
        <w:t>(Eds.).</w:t>
      </w:r>
      <w:r>
        <w:rPr>
          <w:rFonts w:ascii="Arial Unicode MS" w:eastAsia="Arial Unicode MS" w:hAnsi="Arial Unicode MS" w:cs="Arial Unicode MS" w:hint="eastAsia"/>
          <w:color w:val="000000"/>
        </w:rPr>
        <w:t xml:space="preserve"> (2015).</w:t>
      </w:r>
      <w:r>
        <w:rPr>
          <w:rStyle w:val="apple-converted-space"/>
          <w:rFonts w:ascii="Arial Unicode MS" w:eastAsia="Arial Unicode MS" w:hAnsi="Arial Unicode MS" w:cs="Arial Unicode MS" w:hint="eastAsia"/>
          <w:color w:val="000000"/>
        </w:rPr>
        <w:t> </w:t>
      </w:r>
      <w:r>
        <w:rPr>
          <w:rFonts w:ascii="Arial Unicode MS" w:eastAsia="Arial Unicode MS" w:hAnsi="Arial Unicode MS" w:cs="Arial Unicode MS" w:hint="eastAsia"/>
          <w:i/>
          <w:iCs/>
          <w:color w:val="000000"/>
        </w:rPr>
        <w:t>Autobiograf</w:t>
      </w:r>
      <w:r>
        <w:rPr>
          <w:rFonts w:ascii="Arial Unicode MS" w:eastAsia="Arial Unicode MS" w:hAnsi="Arial Unicode MS" w:cs="Arial Unicode MS"/>
          <w:i/>
          <w:iCs/>
          <w:color w:val="000000"/>
        </w:rPr>
        <w:t>í</w:t>
      </w:r>
      <w:r>
        <w:rPr>
          <w:rFonts w:ascii="Arial Unicode MS" w:eastAsia="Arial Unicode MS" w:hAnsi="Arial Unicode MS" w:cs="Arial Unicode MS" w:hint="eastAsia"/>
          <w:i/>
          <w:iCs/>
          <w:color w:val="000000"/>
        </w:rPr>
        <w:t>a del Per</w:t>
      </w:r>
      <w:r>
        <w:rPr>
          <w:rFonts w:ascii="Arial Unicode MS" w:eastAsia="Arial Unicode MS" w:hAnsi="Arial Unicode MS" w:cs="Arial Unicode MS"/>
          <w:i/>
          <w:iCs/>
          <w:color w:val="000000"/>
        </w:rPr>
        <w:t>ú</w:t>
      </w:r>
      <w:r>
        <w:rPr>
          <w:rFonts w:ascii="Arial Unicode MS" w:eastAsia="Arial Unicode MS" w:hAnsi="Arial Unicode MS" w:cs="Arial Unicode MS" w:hint="eastAsia"/>
          <w:i/>
          <w:iCs/>
          <w:color w:val="000000"/>
        </w:rPr>
        <w:t xml:space="preserve"> Republicano: Ensayos sobre historia y la narrativa del yo</w:t>
      </w:r>
      <w:r>
        <w:rPr>
          <w:rFonts w:ascii="Arial Unicode MS" w:eastAsia="Arial Unicode MS" w:hAnsi="Arial Unicode MS" w:cs="Arial Unicode MS" w:hint="eastAsia"/>
          <w:color w:val="000000"/>
        </w:rPr>
        <w:t>.</w:t>
      </w:r>
      <w:r>
        <w:rPr>
          <w:rFonts w:ascii="Arial Unicode MS" w:eastAsia="Arial Unicode MS" w:hAnsi="Arial Unicode MS" w:cs="Arial Unicode MS"/>
          <w:color w:val="000000"/>
        </w:rPr>
        <w:t xml:space="preserve"> Lima: Ed. </w:t>
      </w:r>
      <w:proofErr w:type="spellStart"/>
      <w:r>
        <w:rPr>
          <w:rFonts w:ascii="Arial Unicode MS" w:eastAsia="Arial Unicode MS" w:hAnsi="Arial Unicode MS" w:cs="Arial Unicode MS"/>
          <w:color w:val="000000"/>
        </w:rPr>
        <w:t>Imp</w:t>
      </w:r>
      <w:proofErr w:type="spellEnd"/>
      <w:r>
        <w:rPr>
          <w:rFonts w:ascii="Arial Unicode MS" w:eastAsia="Arial Unicode MS" w:hAnsi="Arial Unicode MS" w:cs="Arial Unicode MS"/>
          <w:color w:val="000000"/>
        </w:rPr>
        <w:t xml:space="preserve"> Antonio Ricardo de la Biblioteca Nacional del Perú.</w:t>
      </w:r>
    </w:p>
    <w:p w14:paraId="1A8BEFB7"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sidRPr="00AA4DDA">
        <w:rPr>
          <w:rFonts w:ascii="Arial Unicode MS" w:eastAsia="Arial Unicode MS" w:hAnsi="Arial Unicode MS" w:cs="Arial Unicode MS"/>
          <w:b/>
          <w:color w:val="000000"/>
        </w:rPr>
        <w:lastRenderedPageBreak/>
        <w:t>PANFICHI</w:t>
      </w:r>
      <w:r w:rsidRPr="00AA4DDA">
        <w:rPr>
          <w:rFonts w:ascii="Arial Unicode MS" w:eastAsia="Arial Unicode MS" w:hAnsi="Arial Unicode MS" w:cs="Arial Unicode MS" w:hint="eastAsia"/>
          <w:b/>
          <w:color w:val="000000"/>
        </w:rPr>
        <w:t>, A.</w:t>
      </w:r>
      <w:r w:rsidRPr="00AA4DDA">
        <w:rPr>
          <w:rFonts w:ascii="Arial Unicode MS" w:eastAsia="Arial Unicode MS" w:hAnsi="Arial Unicode MS" w:cs="Arial Unicode MS"/>
          <w:b/>
          <w:color w:val="000000"/>
        </w:rPr>
        <w:t xml:space="preserve"> y PORTOCARRERO, F.</w:t>
      </w:r>
      <w:r>
        <w:rPr>
          <w:rFonts w:ascii="Arial Unicode MS" w:eastAsia="Arial Unicode MS" w:hAnsi="Arial Unicode MS" w:cs="Arial Unicode MS" w:hint="eastAsia"/>
          <w:color w:val="000000"/>
        </w:rPr>
        <w:t xml:space="preserve"> (2004).</w:t>
      </w:r>
      <w:r>
        <w:rPr>
          <w:rStyle w:val="apple-converted-space"/>
          <w:rFonts w:ascii="Arial Unicode MS" w:eastAsia="Arial Unicode MS" w:hAnsi="Arial Unicode MS" w:cs="Arial Unicode MS" w:hint="eastAsia"/>
          <w:color w:val="000000"/>
        </w:rPr>
        <w:t> </w:t>
      </w:r>
      <w:r>
        <w:rPr>
          <w:rFonts w:ascii="Arial Unicode MS" w:eastAsia="Arial Unicode MS" w:hAnsi="Arial Unicode MS" w:cs="Arial Unicode MS" w:hint="eastAsia"/>
          <w:i/>
          <w:iCs/>
          <w:color w:val="000000"/>
        </w:rPr>
        <w:t>Mundos interiores: Lima 1850-1950</w:t>
      </w:r>
      <w:r>
        <w:rPr>
          <w:rFonts w:ascii="Arial Unicode MS" w:eastAsia="Arial Unicode MS" w:hAnsi="Arial Unicode MS" w:cs="Arial Unicode MS" w:hint="eastAsia"/>
          <w:color w:val="000000"/>
        </w:rPr>
        <w:t xml:space="preserve">. Lima: </w:t>
      </w:r>
      <w:r>
        <w:rPr>
          <w:rFonts w:ascii="Arial Unicode MS" w:eastAsia="Arial Unicode MS" w:hAnsi="Arial Unicode MS" w:cs="Arial Unicode MS"/>
          <w:color w:val="000000"/>
        </w:rPr>
        <w:t xml:space="preserve">Centro de Investigación </w:t>
      </w:r>
      <w:r>
        <w:rPr>
          <w:rFonts w:ascii="Arial Unicode MS" w:eastAsia="Arial Unicode MS" w:hAnsi="Arial Unicode MS" w:cs="Arial Unicode MS" w:hint="eastAsia"/>
          <w:color w:val="000000"/>
        </w:rPr>
        <w:t>Universidad del Pac</w:t>
      </w:r>
      <w:r>
        <w:rPr>
          <w:rFonts w:ascii="Arial Unicode MS" w:eastAsia="Arial Unicode MS" w:hAnsi="Arial Unicode MS" w:cs="Arial Unicode MS"/>
          <w:color w:val="000000"/>
        </w:rPr>
        <w:t>í</w:t>
      </w:r>
      <w:r>
        <w:rPr>
          <w:rFonts w:ascii="Arial Unicode MS" w:eastAsia="Arial Unicode MS" w:hAnsi="Arial Unicode MS" w:cs="Arial Unicode MS" w:hint="eastAsia"/>
          <w:color w:val="000000"/>
        </w:rPr>
        <w:t>fico.</w:t>
      </w:r>
    </w:p>
    <w:p w14:paraId="0578022C"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sidRPr="00D900F8">
        <w:rPr>
          <w:rFonts w:ascii="Arial Unicode MS" w:eastAsia="Arial Unicode MS" w:hAnsi="Arial Unicode MS" w:cs="Arial Unicode MS"/>
          <w:b/>
          <w:color w:val="000000" w:themeColor="text1"/>
          <w:lang w:val="es-ES"/>
        </w:rPr>
        <w:t>POLACK C.,</w:t>
      </w:r>
      <w:r>
        <w:rPr>
          <w:rFonts w:ascii="Arial Unicode MS" w:eastAsia="Arial Unicode MS" w:hAnsi="Arial Unicode MS" w:cs="Arial Unicode MS"/>
          <w:b/>
          <w:color w:val="000000" w:themeColor="text1"/>
          <w:lang w:val="es-ES"/>
        </w:rPr>
        <w:t xml:space="preserve"> </w:t>
      </w:r>
      <w:r w:rsidRPr="00D900F8">
        <w:rPr>
          <w:rFonts w:ascii="Arial Unicode MS" w:eastAsia="Arial Unicode MS" w:hAnsi="Arial Unicode MS" w:cs="Arial Unicode MS"/>
          <w:b/>
          <w:color w:val="000000" w:themeColor="text1"/>
          <w:lang w:val="es-ES"/>
        </w:rPr>
        <w:t>B.</w:t>
      </w:r>
      <w:r w:rsidRPr="00D900F8">
        <w:rPr>
          <w:rFonts w:ascii="Arial Unicode MS" w:eastAsia="Arial Unicode MS" w:hAnsi="Arial Unicode MS" w:cs="Arial Unicode MS"/>
          <w:color w:val="000000" w:themeColor="text1"/>
          <w:lang w:val="es-ES"/>
        </w:rPr>
        <w:t xml:space="preserve"> (2021). </w:t>
      </w:r>
      <w:r w:rsidRPr="00D900F8">
        <w:rPr>
          <w:rFonts w:ascii="Arial Unicode MS" w:eastAsia="Arial Unicode MS" w:hAnsi="Arial Unicode MS" w:cs="Arial Unicode MS"/>
          <w:i/>
          <w:color w:val="000000" w:themeColor="text1"/>
          <w:lang w:val="es-ES"/>
        </w:rPr>
        <w:t>La ciudad que no existe. Historias de la ocupación</w:t>
      </w:r>
      <w:r w:rsidRPr="00D900F8">
        <w:rPr>
          <w:rFonts w:ascii="Arial Unicode MS" w:eastAsia="Arial Unicode MS" w:hAnsi="Arial Unicode MS" w:cs="Arial Unicode MS"/>
          <w:color w:val="000000" w:themeColor="text1"/>
          <w:lang w:val="es-ES"/>
        </w:rPr>
        <w:t xml:space="preserve"> </w:t>
      </w:r>
      <w:r w:rsidRPr="00D900F8">
        <w:rPr>
          <w:rFonts w:ascii="Arial Unicode MS" w:eastAsia="Arial Unicode MS" w:hAnsi="Arial Unicode MS" w:cs="Arial Unicode MS"/>
          <w:i/>
          <w:color w:val="000000" w:themeColor="text1"/>
          <w:lang w:val="es-ES"/>
        </w:rPr>
        <w:t>chilena</w:t>
      </w:r>
      <w:r w:rsidRPr="00D900F8">
        <w:rPr>
          <w:rFonts w:ascii="Arial Unicode MS" w:eastAsia="Arial Unicode MS" w:hAnsi="Arial Unicode MS" w:cs="Arial Unicode MS"/>
          <w:color w:val="000000" w:themeColor="text1"/>
          <w:lang w:val="es-ES"/>
        </w:rPr>
        <w:t>. Santiago de Chile: Ed. Planeta Chilena S.A.</w:t>
      </w:r>
      <w:r>
        <w:rPr>
          <w:rFonts w:ascii="Arial Unicode MS" w:eastAsia="Arial Unicode MS" w:hAnsi="Arial Unicode MS" w:cs="Arial Unicode MS"/>
          <w:color w:val="000000" w:themeColor="text1"/>
          <w:lang w:val="es-ES"/>
        </w:rPr>
        <w:br/>
      </w:r>
      <w:r>
        <w:rPr>
          <w:rFonts w:ascii="Arial Unicode MS" w:eastAsia="Arial Unicode MS" w:hAnsi="Arial Unicode MS" w:cs="Arial Unicode MS"/>
          <w:color w:val="000000" w:themeColor="text1"/>
          <w:lang w:val="es-ES"/>
        </w:rPr>
        <w:br/>
      </w:r>
      <w:r>
        <w:rPr>
          <w:rFonts w:ascii="Arial Unicode MS" w:eastAsia="Arial Unicode MS" w:hAnsi="Arial Unicode MS" w:cs="Arial Unicode MS"/>
          <w:color w:val="000000"/>
          <w:shd w:val="clear" w:color="auto" w:fill="FFFFFF"/>
        </w:rPr>
        <w:t>PORRAS</w:t>
      </w:r>
      <w:r w:rsidRPr="00FC0C67">
        <w:rPr>
          <w:rFonts w:ascii="Arial Unicode MS" w:eastAsia="Arial Unicode MS" w:hAnsi="Arial Unicode MS" w:cs="Arial Unicode MS" w:hint="eastAsia"/>
          <w:color w:val="000000"/>
          <w:shd w:val="clear" w:color="auto" w:fill="FFFFFF"/>
        </w:rPr>
        <w:t xml:space="preserve">, B. R. (1970). </w:t>
      </w:r>
      <w:r w:rsidRPr="00FC0C67">
        <w:rPr>
          <w:rFonts w:ascii="Arial Unicode MS" w:eastAsia="Arial Unicode MS" w:hAnsi="Arial Unicode MS" w:cs="Arial Unicode MS" w:hint="eastAsia"/>
          <w:i/>
          <w:color w:val="000000"/>
          <w:shd w:val="clear" w:color="auto" w:fill="FFFFFF"/>
        </w:rPr>
        <w:t>El periodismo en el Per</w:t>
      </w:r>
      <w:r w:rsidRPr="001B3FB9">
        <w:rPr>
          <w:rFonts w:ascii="Arial Unicode MS" w:eastAsia="Arial Unicode MS" w:hAnsi="Arial Unicode MS" w:cs="Arial Unicode MS"/>
          <w:i/>
          <w:color w:val="000000"/>
          <w:shd w:val="clear" w:color="auto" w:fill="FFFFFF"/>
        </w:rPr>
        <w:t>ú</w:t>
      </w:r>
      <w:r>
        <w:rPr>
          <w:rFonts w:ascii="Arial Unicode MS" w:eastAsia="Arial Unicode MS" w:hAnsi="Arial Unicode MS" w:cs="Arial Unicode MS"/>
          <w:color w:val="000000"/>
          <w:shd w:val="clear" w:color="auto" w:fill="FFFFFF"/>
        </w:rPr>
        <w:t>.</w:t>
      </w:r>
      <w:r>
        <w:rPr>
          <w:rFonts w:ascii="Arial Unicode MS" w:eastAsia="Arial Unicode MS" w:hAnsi="Arial Unicode MS" w:cs="Arial Unicode MS"/>
        </w:rPr>
        <w:t xml:space="preserve"> </w:t>
      </w:r>
      <w:r>
        <w:rPr>
          <w:rFonts w:ascii="Arial Unicode MS" w:eastAsia="Arial Unicode MS" w:hAnsi="Arial Unicode MS" w:cs="Arial Unicode MS"/>
          <w:color w:val="444444"/>
          <w:shd w:val="clear" w:color="auto" w:fill="FFFFFF"/>
        </w:rPr>
        <w:t>Lima</w:t>
      </w:r>
      <w:r w:rsidRPr="00FC0C67">
        <w:rPr>
          <w:rFonts w:ascii="Arial Unicode MS" w:eastAsia="Arial Unicode MS" w:hAnsi="Arial Unicode MS" w:cs="Arial Unicode MS"/>
          <w:color w:val="444444"/>
          <w:shd w:val="clear" w:color="auto" w:fill="FFFFFF"/>
        </w:rPr>
        <w:t>: Instituto Raúl Porras Barrenechea.</w:t>
      </w:r>
      <w:r>
        <w:rPr>
          <w:rFonts w:ascii="Arial Unicode MS" w:eastAsia="Arial Unicode MS" w:hAnsi="Arial Unicode MS" w:cs="Arial Unicode MS"/>
          <w:color w:val="444444"/>
          <w:shd w:val="clear" w:color="auto" w:fill="FFFFFF"/>
        </w:rPr>
        <w:br/>
      </w:r>
      <w:r>
        <w:rPr>
          <w:rFonts w:ascii="Arial Unicode MS" w:eastAsia="Arial Unicode MS" w:hAnsi="Arial Unicode MS" w:cs="Arial Unicode MS"/>
          <w:color w:val="444444"/>
          <w:shd w:val="clear" w:color="auto" w:fill="FFFFFF"/>
        </w:rPr>
        <w:br/>
      </w:r>
      <w:r w:rsidRPr="00EA7408">
        <w:rPr>
          <w:rFonts w:ascii="Arial Unicode MS" w:eastAsia="Arial Unicode MS" w:hAnsi="Arial Unicode MS" w:cs="Arial Unicode MS"/>
          <w:b/>
          <w:color w:val="211E1E"/>
        </w:rPr>
        <w:t>PRIETO DE ZEGARRA, J</w:t>
      </w:r>
      <w:r>
        <w:rPr>
          <w:rFonts w:ascii="Arial Unicode MS" w:eastAsia="Arial Unicode MS" w:hAnsi="Arial Unicode MS" w:cs="Arial Unicode MS"/>
          <w:color w:val="211E1E"/>
        </w:rPr>
        <w:t xml:space="preserve">. (1980). </w:t>
      </w:r>
      <w:r w:rsidRPr="009B394D">
        <w:rPr>
          <w:rFonts w:ascii="Arial Unicode MS" w:eastAsia="Arial Unicode MS" w:hAnsi="Arial Unicode MS" w:cs="Arial Unicode MS"/>
          <w:i/>
          <w:color w:val="211E1E"/>
        </w:rPr>
        <w:t>Mujer, poder y desarrollo en el Perú</w:t>
      </w:r>
      <w:r>
        <w:rPr>
          <w:rFonts w:ascii="Arial Unicode MS" w:eastAsia="Arial Unicode MS" w:hAnsi="Arial Unicode MS" w:cs="Arial Unicode MS"/>
          <w:color w:val="211E1E"/>
        </w:rPr>
        <w:t xml:space="preserve">. Lima. Ed. </w:t>
      </w:r>
      <w:proofErr w:type="spellStart"/>
      <w:r>
        <w:rPr>
          <w:rFonts w:ascii="Arial Unicode MS" w:eastAsia="Arial Unicode MS" w:hAnsi="Arial Unicode MS" w:cs="Arial Unicode MS"/>
          <w:color w:val="211E1E"/>
        </w:rPr>
        <w:t>Dorhca</w:t>
      </w:r>
      <w:proofErr w:type="spellEnd"/>
      <w:r>
        <w:rPr>
          <w:rFonts w:ascii="Arial Unicode MS" w:eastAsia="Arial Unicode MS" w:hAnsi="Arial Unicode MS" w:cs="Arial Unicode MS"/>
          <w:color w:val="211E1E"/>
        </w:rPr>
        <w:t xml:space="preserve"> Representaciones.</w:t>
      </w:r>
      <w:r>
        <w:rPr>
          <w:rFonts w:ascii="Arial Unicode MS" w:eastAsia="Arial Unicode MS" w:hAnsi="Arial Unicode MS" w:cs="Arial Unicode MS"/>
          <w:color w:val="211E1E"/>
        </w:rPr>
        <w:br/>
      </w:r>
      <w:r>
        <w:rPr>
          <w:rFonts w:ascii="Arial Unicode MS" w:eastAsia="Arial Unicode MS" w:hAnsi="Arial Unicode MS" w:cs="Arial Unicode MS"/>
          <w:color w:val="211E1E"/>
        </w:rPr>
        <w:br/>
      </w:r>
      <w:r w:rsidRPr="00EA7408">
        <w:rPr>
          <w:rFonts w:ascii="Arial Unicode MS" w:eastAsia="Arial Unicode MS" w:hAnsi="Arial Unicode MS" w:cs="Arial Unicode MS"/>
          <w:b/>
          <w:color w:val="000000"/>
        </w:rPr>
        <w:t>SALINAS</w:t>
      </w:r>
      <w:r w:rsidRPr="00EA7408">
        <w:rPr>
          <w:rFonts w:ascii="Arial Unicode MS" w:eastAsia="Arial Unicode MS" w:hAnsi="Arial Unicode MS" w:cs="Arial Unicode MS" w:hint="eastAsia"/>
          <w:b/>
          <w:color w:val="000000"/>
        </w:rPr>
        <w:t>, S. A.</w:t>
      </w:r>
      <w:r>
        <w:rPr>
          <w:rFonts w:ascii="Arial Unicode MS" w:eastAsia="Arial Unicode MS" w:hAnsi="Arial Unicode MS" w:cs="Arial Unicode MS" w:hint="eastAsia"/>
          <w:color w:val="000000"/>
        </w:rPr>
        <w:t xml:space="preserve"> (2011).</w:t>
      </w:r>
      <w:r>
        <w:rPr>
          <w:rStyle w:val="apple-converted-space"/>
          <w:rFonts w:ascii="Arial Unicode MS" w:eastAsia="Arial Unicode MS" w:hAnsi="Arial Unicode MS" w:cs="Arial Unicode MS" w:hint="eastAsia"/>
          <w:color w:val="000000"/>
        </w:rPr>
        <w:t> </w:t>
      </w:r>
      <w:r>
        <w:rPr>
          <w:rFonts w:ascii="Arial Unicode MS" w:eastAsia="Arial Unicode MS" w:hAnsi="Arial Unicode MS" w:cs="Arial Unicode MS" w:hint="eastAsia"/>
          <w:i/>
          <w:iCs/>
          <w:color w:val="000000"/>
        </w:rPr>
        <w:t>Las damas del Guano: G</w:t>
      </w:r>
      <w:r>
        <w:rPr>
          <w:rFonts w:ascii="Arial Unicode MS" w:eastAsia="Arial Unicode MS" w:hAnsi="Arial Unicode MS" w:cs="Arial Unicode MS"/>
          <w:i/>
          <w:iCs/>
          <w:color w:val="000000"/>
        </w:rPr>
        <w:t>é</w:t>
      </w:r>
      <w:r>
        <w:rPr>
          <w:rFonts w:ascii="Arial Unicode MS" w:eastAsia="Arial Unicode MS" w:hAnsi="Arial Unicode MS" w:cs="Arial Unicode MS" w:hint="eastAsia"/>
          <w:i/>
          <w:iCs/>
          <w:color w:val="000000"/>
        </w:rPr>
        <w:t xml:space="preserve">nero y modernidad en </w:t>
      </w:r>
      <w:r>
        <w:rPr>
          <w:rFonts w:ascii="Arial Unicode MS" w:eastAsia="Arial Unicode MS" w:hAnsi="Arial Unicode MS" w:cs="Arial Unicode MS"/>
          <w:i/>
          <w:iCs/>
          <w:color w:val="000000"/>
        </w:rPr>
        <w:t xml:space="preserve"> </w:t>
      </w:r>
      <w:r>
        <w:rPr>
          <w:rFonts w:ascii="Arial Unicode MS" w:eastAsia="Arial Unicode MS" w:hAnsi="Arial Unicode MS" w:cs="Arial Unicode MS"/>
          <w:i/>
          <w:iCs/>
          <w:color w:val="000000"/>
        </w:rPr>
        <w:br/>
      </w:r>
      <w:r>
        <w:rPr>
          <w:rFonts w:ascii="Arial Unicode MS" w:eastAsia="Arial Unicode MS" w:hAnsi="Arial Unicode MS" w:cs="Arial Unicode MS" w:hint="eastAsia"/>
          <w:i/>
          <w:iCs/>
          <w:color w:val="000000"/>
        </w:rPr>
        <w:t>Lima, 1850-1879</w:t>
      </w:r>
      <w:r>
        <w:rPr>
          <w:rFonts w:ascii="Arial Unicode MS" w:eastAsia="Arial Unicode MS" w:hAnsi="Arial Unicode MS" w:cs="Arial Unicode MS" w:hint="eastAsia"/>
          <w:color w:val="000000"/>
        </w:rPr>
        <w:t xml:space="preserve">. Lima: Universidad Nacional Mayor de San </w:t>
      </w:r>
      <w:proofErr w:type="gramStart"/>
      <w:r>
        <w:rPr>
          <w:rFonts w:ascii="Arial Unicode MS" w:eastAsia="Arial Unicode MS" w:hAnsi="Arial Unicode MS" w:cs="Arial Unicode MS" w:hint="eastAsia"/>
          <w:color w:val="000000"/>
        </w:rPr>
        <w:t xml:space="preserve">Marcos, </w:t>
      </w:r>
      <w:r>
        <w:rPr>
          <w:rFonts w:ascii="Arial Unicode MS" w:eastAsia="Arial Unicode MS" w:hAnsi="Arial Unicode MS" w:cs="Arial Unicode MS"/>
          <w:color w:val="000000"/>
        </w:rPr>
        <w:t xml:space="preserve">  </w:t>
      </w:r>
      <w:proofErr w:type="gramEnd"/>
      <w:r>
        <w:rPr>
          <w:rFonts w:ascii="Arial Unicode MS" w:eastAsia="Arial Unicode MS" w:hAnsi="Arial Unicode MS" w:cs="Arial Unicode MS"/>
          <w:color w:val="000000"/>
        </w:rPr>
        <w:br/>
      </w:r>
      <w:r>
        <w:rPr>
          <w:rFonts w:ascii="Arial Unicode MS" w:eastAsia="Arial Unicode MS" w:hAnsi="Arial Unicode MS" w:cs="Arial Unicode MS" w:hint="eastAsia"/>
          <w:color w:val="000000"/>
        </w:rPr>
        <w:t>Seminario de Historia Rural Andina.</w:t>
      </w:r>
    </w:p>
    <w:p w14:paraId="67F7F86C"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sidRPr="00EA7408">
        <w:rPr>
          <w:rFonts w:ascii="Arial Unicode MS" w:eastAsia="Arial Unicode MS" w:hAnsi="Arial Unicode MS" w:cs="Arial Unicode MS"/>
          <w:b/>
          <w:color w:val="211E1E"/>
        </w:rPr>
        <w:t>ROSARIO, E</w:t>
      </w:r>
      <w:r>
        <w:rPr>
          <w:rFonts w:ascii="Arial Unicode MS" w:eastAsia="Arial Unicode MS" w:hAnsi="Arial Unicode MS" w:cs="Arial Unicode MS"/>
          <w:color w:val="211E1E"/>
        </w:rPr>
        <w:t xml:space="preserve">. (2021). </w:t>
      </w:r>
      <w:r w:rsidRPr="00C32C43">
        <w:rPr>
          <w:rFonts w:ascii="Arial Unicode MS" w:eastAsia="Arial Unicode MS" w:hAnsi="Arial Unicode MS" w:cs="Arial Unicode MS"/>
          <w:i/>
          <w:color w:val="211E1E"/>
        </w:rPr>
        <w:t>Lima Tomada. Vida Cotidiana durante la guerra contra</w:t>
      </w:r>
      <w:r>
        <w:rPr>
          <w:rFonts w:ascii="Arial Unicode MS" w:eastAsia="Arial Unicode MS" w:hAnsi="Arial Unicode MS" w:cs="Arial Unicode MS"/>
          <w:color w:val="211E1E"/>
        </w:rPr>
        <w:t xml:space="preserve"> </w:t>
      </w:r>
      <w:r w:rsidRPr="00C32C43">
        <w:rPr>
          <w:rFonts w:ascii="Arial Unicode MS" w:eastAsia="Arial Unicode MS" w:hAnsi="Arial Unicode MS" w:cs="Arial Unicode MS"/>
          <w:i/>
          <w:color w:val="211E1E"/>
        </w:rPr>
        <w:t>Chile 1879-1883</w:t>
      </w:r>
      <w:r>
        <w:rPr>
          <w:rFonts w:ascii="Arial Unicode MS" w:eastAsia="Arial Unicode MS" w:hAnsi="Arial Unicode MS" w:cs="Arial Unicode MS"/>
          <w:color w:val="211E1E"/>
        </w:rPr>
        <w:t>. Lima: Ed. Municipalidad Metropolitana de Lima</w:t>
      </w:r>
      <w:r>
        <w:rPr>
          <w:rFonts w:ascii="Arial Unicode MS" w:eastAsia="Arial Unicode MS" w:hAnsi="Arial Unicode MS" w:cs="Arial Unicode MS"/>
          <w:color w:val="211E1E"/>
        </w:rPr>
        <w:br/>
      </w:r>
      <w:r>
        <w:rPr>
          <w:rFonts w:ascii="Arial Unicode MS" w:eastAsia="Arial Unicode MS" w:hAnsi="Arial Unicode MS" w:cs="Arial Unicode MS"/>
          <w:color w:val="211E1E"/>
        </w:rPr>
        <w:br/>
      </w:r>
      <w:r w:rsidRPr="0071503F">
        <w:rPr>
          <w:rFonts w:ascii="Arial Unicode MS" w:eastAsia="Arial Unicode MS" w:hAnsi="Arial Unicode MS" w:cs="Arial Unicode MS" w:hint="eastAsia"/>
          <w:b/>
          <w:color w:val="000000"/>
        </w:rPr>
        <w:t>ROSAS</w:t>
      </w:r>
      <w:r>
        <w:rPr>
          <w:rFonts w:ascii="Arial Unicode MS" w:eastAsia="Arial Unicode MS" w:hAnsi="Arial Unicode MS" w:cs="Arial Unicode MS" w:hint="eastAsia"/>
          <w:color w:val="000000"/>
        </w:rPr>
        <w:t>, L. C. (2019).</w:t>
      </w:r>
      <w:r>
        <w:rPr>
          <w:rStyle w:val="apple-converted-space"/>
          <w:rFonts w:ascii="Arial Unicode MS" w:eastAsia="Arial Unicode MS" w:hAnsi="Arial Unicode MS" w:cs="Arial Unicode MS" w:hint="eastAsia"/>
          <w:color w:val="000000"/>
        </w:rPr>
        <w:t> </w:t>
      </w:r>
      <w:r>
        <w:rPr>
          <w:rFonts w:ascii="Arial Unicode MS" w:eastAsia="Arial Unicode MS" w:hAnsi="Arial Unicode MS" w:cs="Arial Unicode MS" w:hint="eastAsia"/>
          <w:i/>
          <w:iCs/>
          <w:color w:val="000000"/>
        </w:rPr>
        <w:t>G</w:t>
      </w:r>
      <w:r>
        <w:rPr>
          <w:rFonts w:ascii="Arial Unicode MS" w:eastAsia="Arial Unicode MS" w:hAnsi="Arial Unicode MS" w:cs="Arial Unicode MS"/>
          <w:i/>
          <w:iCs/>
          <w:color w:val="000000"/>
        </w:rPr>
        <w:t>é</w:t>
      </w:r>
      <w:r>
        <w:rPr>
          <w:rFonts w:ascii="Arial Unicode MS" w:eastAsia="Arial Unicode MS" w:hAnsi="Arial Unicode MS" w:cs="Arial Unicode MS" w:hint="eastAsia"/>
          <w:i/>
          <w:iCs/>
          <w:color w:val="000000"/>
        </w:rPr>
        <w:t>nero y mujeres en la historia del Per</w:t>
      </w:r>
      <w:r>
        <w:rPr>
          <w:rFonts w:ascii="Arial Unicode MS" w:eastAsia="Arial Unicode MS" w:hAnsi="Arial Unicode MS" w:cs="Arial Unicode MS"/>
          <w:i/>
          <w:iCs/>
          <w:color w:val="000000"/>
        </w:rPr>
        <w:t>ú</w:t>
      </w:r>
      <w:r>
        <w:rPr>
          <w:rFonts w:ascii="Arial Unicode MS" w:eastAsia="Arial Unicode MS" w:hAnsi="Arial Unicode MS" w:cs="Arial Unicode MS" w:hint="eastAsia"/>
          <w:i/>
          <w:iCs/>
          <w:color w:val="000000"/>
        </w:rPr>
        <w:t>: Del hogar al espacio p</w:t>
      </w:r>
      <w:r>
        <w:rPr>
          <w:rFonts w:ascii="Arial Unicode MS" w:eastAsia="Arial Unicode MS" w:hAnsi="Arial Unicode MS" w:cs="Arial Unicode MS"/>
          <w:i/>
          <w:iCs/>
          <w:color w:val="000000"/>
        </w:rPr>
        <w:t>ú</w:t>
      </w:r>
      <w:r>
        <w:rPr>
          <w:rFonts w:ascii="Arial Unicode MS" w:eastAsia="Arial Unicode MS" w:hAnsi="Arial Unicode MS" w:cs="Arial Unicode MS" w:hint="eastAsia"/>
          <w:i/>
          <w:iCs/>
          <w:color w:val="000000"/>
        </w:rPr>
        <w:t>blico</w:t>
      </w:r>
      <w:r>
        <w:rPr>
          <w:rFonts w:ascii="Arial Unicode MS" w:eastAsia="Arial Unicode MS" w:hAnsi="Arial Unicode MS" w:cs="Arial Unicode MS" w:hint="eastAsia"/>
          <w:color w:val="000000"/>
        </w:rPr>
        <w:t>. Lima: Pontificia Universidad Cat</w:t>
      </w:r>
      <w:r>
        <w:rPr>
          <w:rFonts w:ascii="Arial Unicode MS" w:eastAsia="Arial Unicode MS" w:hAnsi="Arial Unicode MS" w:cs="Arial Unicode MS"/>
          <w:color w:val="000000"/>
        </w:rPr>
        <w:t>ó</w:t>
      </w:r>
      <w:r>
        <w:rPr>
          <w:rFonts w:ascii="Arial Unicode MS" w:eastAsia="Arial Unicode MS" w:hAnsi="Arial Unicode MS" w:cs="Arial Unicode MS" w:hint="eastAsia"/>
          <w:color w:val="000000"/>
        </w:rPr>
        <w:t>lica del Per</w:t>
      </w:r>
      <w:r>
        <w:rPr>
          <w:rFonts w:ascii="Arial Unicode MS" w:eastAsia="Arial Unicode MS" w:hAnsi="Arial Unicode MS" w:cs="Arial Unicode MS"/>
          <w:color w:val="000000"/>
        </w:rPr>
        <w:t>ú</w:t>
      </w:r>
      <w:r>
        <w:rPr>
          <w:rFonts w:ascii="Arial Unicode MS" w:eastAsia="Arial Unicode MS" w:hAnsi="Arial Unicode MS" w:cs="Arial Unicode MS" w:hint="eastAsia"/>
          <w:color w:val="000000"/>
        </w:rPr>
        <w:t>, Fondo Editorial.</w:t>
      </w:r>
    </w:p>
    <w:p w14:paraId="2F02280B"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Pr>
          <w:rFonts w:ascii="Arial Unicode MS" w:eastAsia="Arial Unicode MS" w:hAnsi="Arial Unicode MS" w:cs="Arial Unicode MS"/>
          <w:color w:val="000000"/>
        </w:rPr>
        <w:t xml:space="preserve">TAUZIN C., I.  (2003). </w:t>
      </w:r>
      <w:r w:rsidRPr="00274C66">
        <w:rPr>
          <w:rFonts w:ascii="Arial Unicode MS" w:eastAsia="Arial Unicode MS" w:hAnsi="Arial Unicode MS" w:cs="Arial Unicode MS"/>
          <w:i/>
          <w:color w:val="000000"/>
        </w:rPr>
        <w:t>La imagen en el Perú Ilustrado</w:t>
      </w:r>
      <w:r>
        <w:rPr>
          <w:rFonts w:ascii="Arial Unicode MS" w:eastAsia="Arial Unicode MS" w:hAnsi="Arial Unicode MS" w:cs="Arial Unicode MS"/>
          <w:color w:val="000000"/>
        </w:rPr>
        <w:t xml:space="preserve"> (Lima,1887-1892) </w:t>
      </w:r>
      <w:proofErr w:type="gramStart"/>
      <w:r>
        <w:rPr>
          <w:rFonts w:ascii="Arial Unicode MS" w:eastAsia="Arial Unicode MS" w:hAnsi="Arial Unicode MS" w:cs="Arial Unicode MS"/>
          <w:color w:val="000000"/>
        </w:rPr>
        <w:t>EN :</w:t>
      </w:r>
      <w:proofErr w:type="gramEnd"/>
      <w:r>
        <w:rPr>
          <w:rFonts w:ascii="Arial Unicode MS" w:eastAsia="Arial Unicode MS" w:hAnsi="Arial Unicode MS" w:cs="Arial Unicode MS"/>
          <w:color w:val="000000"/>
        </w:rPr>
        <w:t xml:space="preserve"> </w:t>
      </w:r>
      <w:proofErr w:type="spellStart"/>
      <w:r>
        <w:rPr>
          <w:rFonts w:ascii="Arial Unicode MS" w:eastAsia="Arial Unicode MS" w:hAnsi="Arial Unicode MS" w:cs="Arial Unicode MS"/>
          <w:color w:val="000000"/>
        </w:rPr>
        <w:t>Bullletin</w:t>
      </w:r>
      <w:proofErr w:type="spellEnd"/>
      <w:r>
        <w:rPr>
          <w:rFonts w:ascii="Arial Unicode MS" w:eastAsia="Arial Unicode MS" w:hAnsi="Arial Unicode MS" w:cs="Arial Unicode MS"/>
          <w:color w:val="000000"/>
        </w:rPr>
        <w:t xml:space="preserve"> del I` </w:t>
      </w:r>
      <w:proofErr w:type="spellStart"/>
      <w:r>
        <w:rPr>
          <w:rFonts w:ascii="Arial Unicode MS" w:eastAsia="Arial Unicode MS" w:hAnsi="Arial Unicode MS" w:cs="Arial Unicode MS"/>
          <w:color w:val="000000"/>
        </w:rPr>
        <w:t>Institut</w:t>
      </w:r>
      <w:proofErr w:type="spellEnd"/>
      <w:r>
        <w:rPr>
          <w:rFonts w:ascii="Arial Unicode MS" w:eastAsia="Arial Unicode MS" w:hAnsi="Arial Unicode MS" w:cs="Arial Unicode MS"/>
          <w:color w:val="000000"/>
        </w:rPr>
        <w:t xml:space="preserve"> </w:t>
      </w:r>
      <w:proofErr w:type="spellStart"/>
      <w:r>
        <w:rPr>
          <w:rFonts w:ascii="Arial Unicode MS" w:eastAsia="Arial Unicode MS" w:hAnsi="Arial Unicode MS" w:cs="Arial Unicode MS"/>
          <w:color w:val="000000"/>
        </w:rPr>
        <w:t>Francais</w:t>
      </w:r>
      <w:proofErr w:type="spellEnd"/>
      <w:r>
        <w:rPr>
          <w:rFonts w:ascii="Arial Unicode MS" w:eastAsia="Arial Unicode MS" w:hAnsi="Arial Unicode MS" w:cs="Arial Unicode MS"/>
          <w:color w:val="000000"/>
        </w:rPr>
        <w:t xml:space="preserve"> d` </w:t>
      </w:r>
      <w:proofErr w:type="spellStart"/>
      <w:r>
        <w:rPr>
          <w:rFonts w:ascii="Arial Unicode MS" w:eastAsia="Arial Unicode MS" w:hAnsi="Arial Unicode MS" w:cs="Arial Unicode MS"/>
          <w:color w:val="000000"/>
        </w:rPr>
        <w:t>Études</w:t>
      </w:r>
      <w:proofErr w:type="spellEnd"/>
      <w:r>
        <w:rPr>
          <w:rFonts w:ascii="Arial Unicode MS" w:eastAsia="Arial Unicode MS" w:hAnsi="Arial Unicode MS" w:cs="Arial Unicode MS"/>
          <w:color w:val="000000"/>
        </w:rPr>
        <w:t xml:space="preserve"> </w:t>
      </w:r>
      <w:proofErr w:type="spellStart"/>
      <w:r>
        <w:rPr>
          <w:rFonts w:ascii="Arial Unicode MS" w:eastAsia="Arial Unicode MS" w:hAnsi="Arial Unicode MS" w:cs="Arial Unicode MS"/>
          <w:color w:val="000000"/>
        </w:rPr>
        <w:t>Andines</w:t>
      </w:r>
      <w:proofErr w:type="spellEnd"/>
      <w:r>
        <w:rPr>
          <w:rFonts w:ascii="Arial Unicode MS" w:eastAsia="Arial Unicode MS" w:hAnsi="Arial Unicode MS" w:cs="Arial Unicode MS"/>
          <w:color w:val="000000"/>
        </w:rPr>
        <w:t>, Tomo 32, n.-1.</w:t>
      </w:r>
      <w:r>
        <w:rPr>
          <w:rFonts w:ascii="Arial Unicode MS" w:eastAsia="Arial Unicode MS" w:hAnsi="Arial Unicode MS" w:cs="Arial Unicode MS"/>
          <w:color w:val="000000"/>
        </w:rPr>
        <w:br/>
      </w:r>
      <w:r>
        <w:rPr>
          <w:rFonts w:ascii="Arial Unicode MS" w:eastAsia="Arial Unicode MS" w:hAnsi="Arial Unicode MS" w:cs="Arial Unicode MS"/>
          <w:color w:val="000000"/>
          <w:shd w:val="clear" w:color="auto" w:fill="FFFFFF"/>
        </w:rPr>
        <w:br/>
      </w:r>
      <w:r w:rsidRPr="00FD2D9C">
        <w:rPr>
          <w:rFonts w:ascii="Arial Unicode MS" w:eastAsia="Arial Unicode MS" w:hAnsi="Arial Unicode MS" w:cs="Arial Unicode MS"/>
          <w:b/>
          <w:color w:val="000000" w:themeColor="text1"/>
        </w:rPr>
        <w:t>VELÁSQUEZ, C.M.</w:t>
      </w:r>
      <w:r w:rsidRPr="00C56E61">
        <w:rPr>
          <w:rFonts w:ascii="Arial Unicode MS" w:eastAsia="Arial Unicode MS" w:hAnsi="Arial Unicode MS" w:cs="Arial Unicode MS"/>
          <w:color w:val="000000" w:themeColor="text1"/>
        </w:rPr>
        <w:t xml:space="preserve"> (2009).</w:t>
      </w:r>
      <w:r w:rsidRPr="00FA4C5C">
        <w:rPr>
          <w:rFonts w:ascii="-webkit-standard" w:hAnsi="-webkit-standard"/>
        </w:rPr>
        <w:t> </w:t>
      </w:r>
      <w:r w:rsidRPr="00FA4C5C">
        <w:rPr>
          <w:rFonts w:ascii="Arial Unicode MS" w:eastAsia="Arial Unicode MS" w:hAnsi="Arial Unicode MS" w:cs="Arial Unicode MS"/>
          <w:bCs/>
          <w:i/>
          <w:iCs/>
          <w:color w:val="000000" w:themeColor="text1"/>
        </w:rPr>
        <w:t>La república de papel. Política e imaginación social en la prensa peruana del siglo XIX</w:t>
      </w:r>
      <w:r w:rsidRPr="00FA4C5C">
        <w:rPr>
          <w:rFonts w:ascii="Arial Unicode MS" w:eastAsia="Arial Unicode MS" w:hAnsi="Arial Unicode MS" w:cs="Arial Unicode MS"/>
          <w:b/>
          <w:bCs/>
          <w:i/>
          <w:iCs/>
          <w:color w:val="000000" w:themeColor="text1"/>
        </w:rPr>
        <w:t xml:space="preserve">. </w:t>
      </w:r>
      <w:r>
        <w:rPr>
          <w:rFonts w:ascii="Arial Unicode MS" w:eastAsia="Arial Unicode MS" w:hAnsi="Arial Unicode MS" w:cs="Arial Unicode MS"/>
          <w:color w:val="000000" w:themeColor="text1"/>
        </w:rPr>
        <w:t xml:space="preserve">Lima: Fondo </w:t>
      </w:r>
      <w:r w:rsidRPr="00FA4C5C">
        <w:rPr>
          <w:rFonts w:ascii="Arial Unicode MS" w:eastAsia="Arial Unicode MS" w:hAnsi="Arial Unicode MS" w:cs="Arial Unicode MS"/>
          <w:color w:val="000000" w:themeColor="text1"/>
        </w:rPr>
        <w:t>Univer</w:t>
      </w:r>
      <w:r>
        <w:rPr>
          <w:rFonts w:ascii="Arial Unicode MS" w:eastAsia="Arial Unicode MS" w:hAnsi="Arial Unicode MS" w:cs="Arial Unicode MS"/>
          <w:color w:val="000000" w:themeColor="text1"/>
        </w:rPr>
        <w:t>sidad de Ciencias y Humanidades, Fondo editorial.</w:t>
      </w:r>
      <w:r>
        <w:rPr>
          <w:rFonts w:ascii="Arial Unicode MS" w:eastAsia="Arial Unicode MS" w:hAnsi="Arial Unicode MS" w:cs="Arial Unicode MS"/>
          <w:color w:val="000000" w:themeColor="text1"/>
        </w:rPr>
        <w:br/>
      </w:r>
      <w:r>
        <w:rPr>
          <w:rFonts w:ascii="Arial Unicode MS" w:eastAsia="Arial Unicode MS" w:hAnsi="Arial Unicode MS" w:cs="Arial Unicode MS"/>
          <w:color w:val="000000" w:themeColor="text1"/>
        </w:rPr>
        <w:br/>
      </w:r>
      <w:r w:rsidRPr="00EA7408">
        <w:rPr>
          <w:rFonts w:ascii="Arial Unicode MS" w:eastAsia="Arial Unicode MS" w:hAnsi="Arial Unicode MS" w:cs="Arial Unicode MS" w:hint="eastAsia"/>
          <w:b/>
          <w:color w:val="000000"/>
        </w:rPr>
        <w:t>V</w:t>
      </w:r>
      <w:r w:rsidRPr="00EA7408">
        <w:rPr>
          <w:rFonts w:ascii="Arial Unicode MS" w:eastAsia="Arial Unicode MS" w:hAnsi="Arial Unicode MS" w:cs="Arial Unicode MS"/>
          <w:b/>
          <w:color w:val="000000"/>
        </w:rPr>
        <w:t>ILLAVICENCIO</w:t>
      </w:r>
      <w:r w:rsidRPr="00EA7408">
        <w:rPr>
          <w:rFonts w:ascii="Arial Unicode MS" w:eastAsia="Arial Unicode MS" w:hAnsi="Arial Unicode MS" w:cs="Arial Unicode MS" w:hint="eastAsia"/>
          <w:b/>
          <w:color w:val="000000"/>
        </w:rPr>
        <w:t>, M</w:t>
      </w:r>
      <w:r>
        <w:rPr>
          <w:rFonts w:ascii="Arial Unicode MS" w:eastAsia="Arial Unicode MS" w:hAnsi="Arial Unicode MS" w:cs="Arial Unicode MS" w:hint="eastAsia"/>
          <w:color w:val="000000"/>
        </w:rPr>
        <w:t>. (1992).</w:t>
      </w:r>
      <w:r>
        <w:rPr>
          <w:rStyle w:val="apple-converted-space"/>
          <w:rFonts w:ascii="Arial Unicode MS" w:eastAsia="Arial Unicode MS" w:hAnsi="Arial Unicode MS" w:cs="Arial Unicode MS" w:hint="eastAsia"/>
          <w:color w:val="000000"/>
        </w:rPr>
        <w:t> </w:t>
      </w:r>
      <w:r>
        <w:rPr>
          <w:rFonts w:ascii="Arial Unicode MS" w:eastAsia="Arial Unicode MS" w:hAnsi="Arial Unicode MS" w:cs="Arial Unicode MS" w:hint="eastAsia"/>
          <w:i/>
          <w:iCs/>
          <w:color w:val="000000"/>
        </w:rPr>
        <w:t>Del silencio a la palabra: Mujeres peruanas en los siglos XIX y XX</w:t>
      </w:r>
      <w:r>
        <w:rPr>
          <w:rFonts w:ascii="Arial Unicode MS" w:eastAsia="Arial Unicode MS" w:hAnsi="Arial Unicode MS" w:cs="Arial Unicode MS" w:hint="eastAsia"/>
          <w:color w:val="000000"/>
        </w:rPr>
        <w:t xml:space="preserve">. Lima: </w:t>
      </w:r>
      <w:r>
        <w:rPr>
          <w:rFonts w:ascii="Arial Unicode MS" w:eastAsia="Arial Unicode MS" w:hAnsi="Arial Unicode MS" w:cs="Arial Unicode MS"/>
          <w:color w:val="000000"/>
        </w:rPr>
        <w:t xml:space="preserve">Ed. </w:t>
      </w:r>
      <w:r>
        <w:rPr>
          <w:rFonts w:ascii="Arial Unicode MS" w:eastAsia="Arial Unicode MS" w:hAnsi="Arial Unicode MS" w:cs="Arial Unicode MS" w:hint="eastAsia"/>
          <w:color w:val="000000"/>
        </w:rPr>
        <w:t>Centro de la Mujer Peruana Flora Trist</w:t>
      </w:r>
      <w:r>
        <w:rPr>
          <w:rFonts w:ascii="Arial Unicode MS" w:eastAsia="Arial Unicode MS" w:hAnsi="Arial Unicode MS" w:cs="Arial Unicode MS"/>
          <w:color w:val="000000"/>
        </w:rPr>
        <w:t>á</w:t>
      </w:r>
      <w:r>
        <w:rPr>
          <w:rFonts w:ascii="Arial Unicode MS" w:eastAsia="Arial Unicode MS" w:hAnsi="Arial Unicode MS" w:cs="Arial Unicode MS" w:hint="eastAsia"/>
          <w:color w:val="000000"/>
        </w:rPr>
        <w:t>n.</w:t>
      </w:r>
      <w:r>
        <w:rPr>
          <w:rFonts w:ascii="Arial Unicode MS" w:eastAsia="Arial Unicode MS" w:hAnsi="Arial Unicode MS" w:cs="Arial Unicode MS"/>
          <w:color w:val="000000"/>
        </w:rPr>
        <w:br/>
      </w:r>
      <w:r w:rsidRPr="009543D5">
        <w:rPr>
          <w:rFonts w:ascii="Arial Unicode MS" w:eastAsia="Arial Unicode MS" w:hAnsi="Arial Unicode MS" w:cs="Arial Unicode MS"/>
          <w:b/>
          <w:color w:val="000000"/>
        </w:rPr>
        <w:br/>
      </w:r>
      <w:r w:rsidRPr="00ED5B6F">
        <w:rPr>
          <w:rFonts w:ascii="Arial Unicode MS" w:eastAsia="Arial Unicode MS" w:hAnsi="Arial Unicode MS" w:cs="Arial Unicode MS"/>
          <w:b/>
          <w:color w:val="000000"/>
        </w:rPr>
        <w:t>WALTON, C</w:t>
      </w:r>
      <w:r w:rsidRPr="00ED5B6F">
        <w:rPr>
          <w:rFonts w:ascii="Arial Unicode MS" w:eastAsia="Arial Unicode MS" w:hAnsi="Arial Unicode MS" w:cs="Arial Unicode MS"/>
          <w:color w:val="000000"/>
        </w:rPr>
        <w:t xml:space="preserve">. (1987). </w:t>
      </w:r>
      <w:r w:rsidRPr="00C32C43">
        <w:rPr>
          <w:rFonts w:ascii="Arial Unicode MS" w:eastAsia="Arial Unicode MS" w:hAnsi="Arial Unicode MS" w:cs="Arial Unicode MS"/>
          <w:i/>
          <w:color w:val="000000"/>
          <w:lang w:val="en-US"/>
        </w:rPr>
        <w:t>The City of the Kings: a guide to Lima</w:t>
      </w:r>
      <w:r w:rsidRPr="00C32C43">
        <w:rPr>
          <w:rFonts w:ascii="Arial Unicode MS" w:eastAsia="Arial Unicode MS" w:hAnsi="Arial Unicode MS" w:cs="Arial Unicode MS"/>
          <w:color w:val="000000"/>
          <w:lang w:val="en-US"/>
        </w:rPr>
        <w:t xml:space="preserve">. Lima. Ed. </w:t>
      </w:r>
      <w:proofErr w:type="spellStart"/>
      <w:r w:rsidRPr="00ED5B6F">
        <w:rPr>
          <w:rFonts w:ascii="Arial Unicode MS" w:eastAsia="Arial Unicode MS" w:hAnsi="Arial Unicode MS" w:cs="Arial Unicode MS"/>
          <w:color w:val="000000"/>
        </w:rPr>
        <w:t>Pacific</w:t>
      </w:r>
      <w:proofErr w:type="spellEnd"/>
      <w:r w:rsidRPr="00ED5B6F">
        <w:rPr>
          <w:rFonts w:ascii="Arial Unicode MS" w:eastAsia="Arial Unicode MS" w:hAnsi="Arial Unicode MS" w:cs="Arial Unicode MS"/>
          <w:color w:val="000000"/>
        </w:rPr>
        <w:t xml:space="preserve"> </w:t>
      </w:r>
      <w:proofErr w:type="spellStart"/>
      <w:r w:rsidRPr="00ED5B6F">
        <w:rPr>
          <w:rFonts w:ascii="Arial Unicode MS" w:eastAsia="Arial Unicode MS" w:hAnsi="Arial Unicode MS" w:cs="Arial Unicode MS"/>
          <w:color w:val="000000"/>
        </w:rPr>
        <w:t>Press</w:t>
      </w:r>
      <w:proofErr w:type="spellEnd"/>
    </w:p>
    <w:p w14:paraId="00C6FB8D" w14:textId="77777777" w:rsidR="00FF2EB9" w:rsidRDefault="00FF2EB9" w:rsidP="00FF2EB9">
      <w:pPr>
        <w:pStyle w:val="NormalWeb"/>
        <w:rPr>
          <w:rFonts w:ascii="Arial Unicode MS" w:eastAsia="Arial Unicode MS" w:hAnsi="Arial Unicode MS" w:cs="Arial Unicode MS"/>
          <w:color w:val="000000"/>
        </w:rPr>
      </w:pPr>
      <w:r w:rsidRPr="00F7349E">
        <w:rPr>
          <w:rFonts w:ascii="Arial Unicode MS" w:eastAsia="Arial Unicode MS" w:hAnsi="Arial Unicode MS" w:cs="Arial Unicode MS" w:hint="eastAsia"/>
          <w:color w:val="000000"/>
        </w:rPr>
        <w:t>W</w:t>
      </w:r>
      <w:r w:rsidRPr="00F7349E">
        <w:rPr>
          <w:rFonts w:ascii="Arial Unicode MS" w:eastAsia="Arial Unicode MS" w:hAnsi="Arial Unicode MS" w:cs="Arial Unicode MS"/>
          <w:color w:val="000000"/>
        </w:rPr>
        <w:t>HIPPLER</w:t>
      </w:r>
      <w:r w:rsidRPr="00F7349E">
        <w:rPr>
          <w:rFonts w:ascii="Arial Unicode MS" w:eastAsia="Arial Unicode MS" w:hAnsi="Arial Unicode MS" w:cs="Arial Unicode MS" w:hint="eastAsia"/>
          <w:color w:val="000000"/>
        </w:rPr>
        <w:t xml:space="preserve">, </w:t>
      </w:r>
      <w:proofErr w:type="gramStart"/>
      <w:r w:rsidRPr="00F7349E">
        <w:rPr>
          <w:rFonts w:ascii="Arial Unicode MS" w:eastAsia="Arial Unicode MS" w:hAnsi="Arial Unicode MS" w:cs="Arial Unicode MS" w:hint="eastAsia"/>
          <w:color w:val="000000"/>
        </w:rPr>
        <w:t>P.,(</w:t>
      </w:r>
      <w:proofErr w:type="gramEnd"/>
      <w:r w:rsidRPr="00F7349E">
        <w:rPr>
          <w:rFonts w:ascii="Arial Unicode MS" w:eastAsia="Arial Unicode MS" w:hAnsi="Arial Unicode MS" w:cs="Arial Unicode MS" w:hint="eastAsia"/>
          <w:color w:val="000000"/>
        </w:rPr>
        <w:t>2013).</w:t>
      </w:r>
      <w:r w:rsidRPr="00F7349E">
        <w:rPr>
          <w:rFonts w:ascii="Arial Unicode MS" w:eastAsia="Arial Unicode MS" w:hAnsi="Arial Unicode MS" w:cs="Arial Unicode MS" w:hint="eastAsia"/>
          <w:i/>
          <w:iCs/>
          <w:color w:val="000000"/>
        </w:rPr>
        <w:t xml:space="preserve"> </w:t>
      </w:r>
      <w:r w:rsidRPr="0081001F">
        <w:rPr>
          <w:rFonts w:ascii="Arial Unicode MS" w:eastAsia="Arial Unicode MS" w:hAnsi="Arial Unicode MS" w:cs="Arial Unicode MS" w:hint="eastAsia"/>
          <w:i/>
          <w:iCs/>
          <w:color w:val="000000"/>
        </w:rPr>
        <w:t>La gente decente de Lima y su resistenci</w:t>
      </w:r>
      <w:r>
        <w:rPr>
          <w:rFonts w:ascii="Arial Unicode MS" w:eastAsia="Arial Unicode MS" w:hAnsi="Arial Unicode MS" w:cs="Arial Unicode MS" w:hint="eastAsia"/>
          <w:i/>
          <w:iCs/>
          <w:color w:val="000000"/>
        </w:rPr>
        <w:t>a al orden republicano: Jerarqu</w:t>
      </w:r>
      <w:r>
        <w:rPr>
          <w:rFonts w:ascii="Arial Unicode MS" w:eastAsia="Arial Unicode MS" w:hAnsi="Arial Unicode MS" w:cs="Arial Unicode MS"/>
          <w:i/>
          <w:iCs/>
          <w:color w:val="000000"/>
        </w:rPr>
        <w:t>í</w:t>
      </w:r>
      <w:r w:rsidRPr="0081001F">
        <w:rPr>
          <w:rFonts w:ascii="Arial Unicode MS" w:eastAsia="Arial Unicode MS" w:hAnsi="Arial Unicode MS" w:cs="Arial Unicode MS" w:hint="eastAsia"/>
          <w:i/>
          <w:iCs/>
          <w:color w:val="000000"/>
        </w:rPr>
        <w:t>as sociales, prensa y sistema judicial durante el siglo XIX</w:t>
      </w:r>
      <w:r>
        <w:rPr>
          <w:rFonts w:ascii="Arial Unicode MS" w:eastAsia="Arial Unicode MS" w:hAnsi="Arial Unicode MS" w:cs="Arial Unicode MS" w:hint="eastAsia"/>
          <w:color w:val="000000"/>
        </w:rPr>
        <w:t xml:space="preserve">. Lima: Instituto de </w:t>
      </w:r>
      <w:r>
        <w:rPr>
          <w:rFonts w:ascii="Arial Unicode MS" w:eastAsia="Arial Unicode MS" w:hAnsi="Arial Unicode MS" w:cs="Arial Unicode MS"/>
          <w:color w:val="000000"/>
        </w:rPr>
        <w:t>Estudios</w:t>
      </w:r>
      <w:r>
        <w:rPr>
          <w:rFonts w:ascii="Arial Unicode MS" w:eastAsia="Arial Unicode MS" w:hAnsi="Arial Unicode MS" w:cs="Arial Unicode MS" w:hint="eastAsia"/>
          <w:color w:val="000000"/>
        </w:rPr>
        <w:t xml:space="preserve"> </w:t>
      </w:r>
      <w:r>
        <w:rPr>
          <w:rFonts w:ascii="Arial Unicode MS" w:eastAsia="Arial Unicode MS" w:hAnsi="Arial Unicode MS" w:cs="Arial Unicode MS"/>
          <w:color w:val="000000"/>
        </w:rPr>
        <w:t>Peruanos.</w:t>
      </w:r>
    </w:p>
    <w:p w14:paraId="6CAD039F" w14:textId="77777777" w:rsidR="00FF2EB9" w:rsidRDefault="00FF2EB9" w:rsidP="00FF2EB9">
      <w:pPr>
        <w:pStyle w:val="NormalWeb"/>
        <w:rPr>
          <w:rFonts w:ascii="Arial Unicode MS" w:eastAsia="Arial Unicode MS" w:hAnsi="Arial Unicode MS" w:cs="Arial Unicode MS"/>
          <w:color w:val="000000"/>
        </w:rPr>
      </w:pPr>
    </w:p>
    <w:p w14:paraId="4470DBD4" w14:textId="77777777" w:rsidR="00FF2EB9" w:rsidRDefault="00FF2EB9" w:rsidP="00FF2EB9">
      <w:pPr>
        <w:pStyle w:val="NormalWeb"/>
        <w:rPr>
          <w:rFonts w:ascii="Arial Unicode MS" w:eastAsia="Arial Unicode MS" w:hAnsi="Arial Unicode MS" w:cs="Arial Unicode MS"/>
          <w:color w:val="000000"/>
        </w:rPr>
      </w:pPr>
    </w:p>
    <w:p w14:paraId="38AE3D24" w14:textId="77777777" w:rsidR="00FF2EB9" w:rsidRDefault="00FF2EB9" w:rsidP="00FF2EB9">
      <w:pPr>
        <w:pStyle w:val="NormalWeb"/>
        <w:rPr>
          <w:rFonts w:ascii="Arial Unicode MS" w:eastAsia="Arial Unicode MS" w:hAnsi="Arial Unicode MS" w:cs="Arial Unicode MS"/>
          <w:color w:val="000000"/>
          <w:shd w:val="clear" w:color="auto" w:fill="FFFFFF"/>
        </w:rPr>
      </w:pPr>
      <w:r>
        <w:rPr>
          <w:lang w:val="es-ES"/>
        </w:rPr>
        <w:lastRenderedPageBreak/>
        <w:br/>
      </w:r>
    </w:p>
    <w:p w14:paraId="0F6C61DA" w14:textId="77777777" w:rsidR="00FF2EB9" w:rsidRPr="00362A55" w:rsidRDefault="00FF2EB9" w:rsidP="00FF2EB9">
      <w:pPr>
        <w:spacing w:before="100" w:beforeAutospacing="1" w:after="150" w:line="312" w:lineRule="atLeast"/>
        <w:rPr>
          <w:rFonts w:ascii="Arial Unicode MS" w:eastAsia="Arial Unicode MS" w:hAnsi="Arial Unicode MS" w:cs="Arial Unicode MS"/>
          <w:color w:val="000000"/>
          <w:lang w:val="en-US"/>
        </w:rPr>
      </w:pPr>
      <w:r w:rsidRPr="00D61EE7">
        <w:rPr>
          <w:b/>
          <w:sz w:val="28"/>
          <w:szCs w:val="28"/>
          <w:u w:val="single"/>
          <w:lang w:val="es-ES"/>
        </w:rPr>
        <w:t xml:space="preserve">OBRAS GENERALES SOBRE </w:t>
      </w:r>
      <w:r>
        <w:rPr>
          <w:b/>
          <w:sz w:val="28"/>
          <w:szCs w:val="28"/>
          <w:u w:val="single"/>
          <w:lang w:val="es-ES"/>
        </w:rPr>
        <w:t>HISTORIA DE LA FOTOGRAFÍA EN PERÚ</w:t>
      </w:r>
      <w:r>
        <w:rPr>
          <w:b/>
          <w:sz w:val="28"/>
          <w:szCs w:val="28"/>
          <w:u w:val="single"/>
          <w:lang w:val="es-ES"/>
        </w:rPr>
        <w:br/>
      </w:r>
      <w:r>
        <w:rPr>
          <w:b/>
          <w:sz w:val="28"/>
          <w:szCs w:val="28"/>
          <w:u w:val="single"/>
          <w:lang w:val="es-ES"/>
        </w:rPr>
        <w:br/>
      </w:r>
      <w:r w:rsidRPr="00C631F4">
        <w:rPr>
          <w:rFonts w:ascii="Arial Unicode MS" w:eastAsia="Arial Unicode MS" w:hAnsi="Arial Unicode MS" w:cs="Arial Unicode MS"/>
          <w:b/>
          <w:caps/>
          <w:color w:val="000000"/>
        </w:rPr>
        <w:t>MCELROY</w:t>
      </w:r>
      <w:r w:rsidRPr="00C631F4">
        <w:rPr>
          <w:rFonts w:ascii="Arial Unicode MS" w:eastAsia="Arial Unicode MS" w:hAnsi="Arial Unicode MS" w:cs="Arial Unicode MS"/>
          <w:b/>
          <w:color w:val="000000"/>
          <w:shd w:val="clear" w:color="auto" w:fill="FFFFFF"/>
        </w:rPr>
        <w:t>, D. K</w:t>
      </w:r>
      <w:r w:rsidRPr="00C631F4">
        <w:rPr>
          <w:rFonts w:ascii="Arial Unicode MS" w:eastAsia="Arial Unicode MS" w:hAnsi="Arial Unicode MS" w:cs="Arial Unicode MS"/>
          <w:color w:val="000000"/>
          <w:shd w:val="clear" w:color="auto" w:fill="FFFFFF"/>
        </w:rPr>
        <w:t xml:space="preserve">., (1975). </w:t>
      </w:r>
      <w:r w:rsidRPr="00362A55">
        <w:rPr>
          <w:rFonts w:ascii="Arial Unicode MS" w:eastAsia="Arial Unicode MS" w:hAnsi="Arial Unicode MS" w:cs="Arial Unicode MS"/>
          <w:i/>
          <w:color w:val="000000"/>
          <w:shd w:val="clear" w:color="auto" w:fill="FFFFFF"/>
          <w:lang w:val="en-US"/>
        </w:rPr>
        <w:t xml:space="preserve">Early Peruvian Photography. A critical case </w:t>
      </w:r>
      <w:proofErr w:type="gramStart"/>
      <w:r w:rsidRPr="00362A55">
        <w:rPr>
          <w:rFonts w:ascii="Arial Unicode MS" w:eastAsia="Arial Unicode MS" w:hAnsi="Arial Unicode MS" w:cs="Arial Unicode MS"/>
          <w:i/>
          <w:color w:val="000000"/>
          <w:shd w:val="clear" w:color="auto" w:fill="FFFFFF"/>
          <w:lang w:val="en-US"/>
        </w:rPr>
        <w:t>study</w:t>
      </w:r>
      <w:r>
        <w:rPr>
          <w:rFonts w:ascii="Arial Unicode MS" w:eastAsia="Arial Unicode MS" w:hAnsi="Arial Unicode MS" w:cs="Arial Unicode MS"/>
          <w:color w:val="000000"/>
          <w:shd w:val="clear" w:color="auto" w:fill="FFFFFF"/>
          <w:lang w:val="en-US"/>
        </w:rPr>
        <w:t xml:space="preserve">  </w:t>
      </w:r>
      <w:r w:rsidRPr="00362A55">
        <w:rPr>
          <w:rFonts w:ascii="Arial Unicode MS" w:eastAsia="Arial Unicode MS" w:hAnsi="Arial Unicode MS" w:cs="Arial Unicode MS"/>
          <w:i/>
          <w:color w:val="000000"/>
          <w:shd w:val="clear" w:color="auto" w:fill="FFFFFF"/>
          <w:lang w:val="en-US"/>
        </w:rPr>
        <w:t>N.</w:t>
      </w:r>
      <w:proofErr w:type="gramEnd"/>
      <w:r w:rsidRPr="00362A55">
        <w:rPr>
          <w:rFonts w:ascii="Arial Unicode MS" w:eastAsia="Arial Unicode MS" w:hAnsi="Arial Unicode MS" w:cs="Arial Unicode MS"/>
          <w:i/>
          <w:color w:val="000000"/>
          <w:shd w:val="clear" w:color="auto" w:fill="FFFFFF"/>
          <w:lang w:val="en-US"/>
        </w:rPr>
        <w:t>-7</w:t>
      </w:r>
      <w:r>
        <w:rPr>
          <w:rFonts w:ascii="Arial Unicode MS" w:eastAsia="Arial Unicode MS" w:hAnsi="Arial Unicode MS" w:cs="Arial Unicode MS"/>
          <w:color w:val="000000"/>
          <w:shd w:val="clear" w:color="auto" w:fill="FFFFFF"/>
          <w:lang w:val="en-US"/>
        </w:rPr>
        <w:t>. Michigan., Ed. Ann Arbor.</w:t>
      </w:r>
      <w:r w:rsidRPr="00362A55">
        <w:rPr>
          <w:rFonts w:ascii="Arial Unicode MS" w:eastAsia="Arial Unicode MS" w:hAnsi="Arial Unicode MS" w:cs="Arial Unicode MS"/>
          <w:i/>
          <w:color w:val="000000"/>
          <w:shd w:val="clear" w:color="auto" w:fill="FFFFFF"/>
          <w:lang w:val="en-US"/>
        </w:rPr>
        <w:t xml:space="preserve"> </w:t>
      </w:r>
    </w:p>
    <w:p w14:paraId="4BF29E85" w14:textId="77777777" w:rsidR="00FF2EB9" w:rsidRDefault="00FF2EB9" w:rsidP="00FF2EB9">
      <w:pPr>
        <w:rPr>
          <w:rFonts w:ascii="Arial Unicode MS" w:eastAsia="Arial Unicode MS" w:hAnsi="Arial Unicode MS" w:cs="Arial Unicode MS"/>
          <w:color w:val="000000"/>
        </w:rPr>
      </w:pPr>
      <w:r w:rsidRPr="0071503F">
        <w:rPr>
          <w:rFonts w:ascii="Arial Unicode MS" w:eastAsia="Arial Unicode MS" w:hAnsi="Arial Unicode MS" w:cs="Arial Unicode MS"/>
          <w:b/>
          <w:caps/>
          <w:color w:val="000000"/>
          <w:lang w:val="en-US"/>
        </w:rPr>
        <w:t>MCELROY</w:t>
      </w:r>
      <w:r w:rsidRPr="0071503F">
        <w:rPr>
          <w:rFonts w:ascii="Arial Unicode MS" w:eastAsia="Arial Unicode MS" w:hAnsi="Arial Unicode MS" w:cs="Arial Unicode MS"/>
          <w:b/>
          <w:color w:val="000000"/>
          <w:shd w:val="clear" w:color="auto" w:fill="FFFFFF"/>
          <w:lang w:val="en-US"/>
        </w:rPr>
        <w:t>, D. K</w:t>
      </w:r>
      <w:r w:rsidRPr="00362A55">
        <w:rPr>
          <w:rFonts w:ascii="Arial Unicode MS" w:eastAsia="Arial Unicode MS" w:hAnsi="Arial Unicode MS" w:cs="Arial Unicode MS"/>
          <w:color w:val="000000"/>
          <w:shd w:val="clear" w:color="auto" w:fill="FFFFFF"/>
          <w:lang w:val="en-US"/>
        </w:rPr>
        <w:t xml:space="preserve">., </w:t>
      </w:r>
      <w:r w:rsidRPr="00362A55">
        <w:rPr>
          <w:rFonts w:ascii="Arial Unicode MS" w:eastAsia="Arial Unicode MS" w:hAnsi="Arial Unicode MS" w:cs="Arial Unicode MS" w:hint="eastAsia"/>
          <w:color w:val="000000"/>
          <w:lang w:val="en-US"/>
        </w:rPr>
        <w:t>(1977).</w:t>
      </w:r>
      <w:r w:rsidRPr="00362A55">
        <w:rPr>
          <w:rStyle w:val="apple-converted-space"/>
          <w:rFonts w:ascii="Arial Unicode MS" w:eastAsia="Arial Unicode MS" w:hAnsi="Arial Unicode MS" w:cs="Arial Unicode MS" w:hint="eastAsia"/>
          <w:color w:val="000000"/>
          <w:lang w:val="en-US"/>
        </w:rPr>
        <w:t> </w:t>
      </w:r>
      <w:r w:rsidRPr="002F3141">
        <w:rPr>
          <w:rFonts w:ascii="Arial Unicode MS" w:eastAsia="Arial Unicode MS" w:hAnsi="Arial Unicode MS" w:cs="Arial Unicode MS" w:hint="eastAsia"/>
          <w:i/>
          <w:iCs/>
          <w:color w:val="000000"/>
          <w:lang w:val="en-US"/>
        </w:rPr>
        <w:t>The history of photography in Peru in the nineteenth century, 1839-1876</w:t>
      </w:r>
      <w:r>
        <w:rPr>
          <w:rFonts w:ascii="Arial Unicode MS" w:eastAsia="Arial Unicode MS" w:hAnsi="Arial Unicode MS" w:cs="Arial Unicode MS" w:hint="eastAsia"/>
          <w:color w:val="000000"/>
          <w:lang w:val="en-US"/>
        </w:rPr>
        <w:t xml:space="preserve">. </w:t>
      </w:r>
      <w:r w:rsidRPr="00AE18DC">
        <w:rPr>
          <w:rFonts w:ascii="Arial Unicode MS" w:eastAsia="Arial Unicode MS" w:hAnsi="Arial Unicode MS" w:cs="Arial Unicode MS"/>
          <w:color w:val="000000"/>
        </w:rPr>
        <w:t xml:space="preserve">(Tesis de </w:t>
      </w:r>
      <w:proofErr w:type="spellStart"/>
      <w:proofErr w:type="gramStart"/>
      <w:r w:rsidRPr="00AE18DC">
        <w:rPr>
          <w:rFonts w:ascii="Arial Unicode MS" w:eastAsia="Arial Unicode MS" w:hAnsi="Arial Unicode MS" w:cs="Arial Unicode MS"/>
          <w:color w:val="000000"/>
        </w:rPr>
        <w:t>Doctorado,</w:t>
      </w:r>
      <w:r w:rsidRPr="003C363B">
        <w:rPr>
          <w:rFonts w:ascii="Arial Unicode MS" w:eastAsia="Arial Unicode MS" w:hAnsi="Arial Unicode MS" w:cs="Arial Unicode MS"/>
          <w:color w:val="000000"/>
        </w:rPr>
        <w:t>Universidad</w:t>
      </w:r>
      <w:proofErr w:type="spellEnd"/>
      <w:proofErr w:type="gramEnd"/>
      <w:r w:rsidRPr="003C363B">
        <w:rPr>
          <w:rFonts w:ascii="Arial Unicode MS" w:eastAsia="Arial Unicode MS" w:hAnsi="Arial Unicode MS" w:cs="Arial Unicode MS"/>
          <w:color w:val="000000"/>
        </w:rPr>
        <w:t xml:space="preserve"> de Nuevo México</w:t>
      </w:r>
      <w:r>
        <w:rPr>
          <w:rFonts w:ascii="Arial Unicode MS" w:eastAsia="Arial Unicode MS" w:hAnsi="Arial Unicode MS" w:cs="Arial Unicode MS"/>
          <w:color w:val="000000"/>
        </w:rPr>
        <w:t>)</w:t>
      </w:r>
      <w:r w:rsidRPr="003C363B">
        <w:rPr>
          <w:rFonts w:ascii="Arial Unicode MS" w:eastAsia="Arial Unicode MS" w:hAnsi="Arial Unicode MS" w:cs="Arial Unicode MS"/>
          <w:color w:val="000000"/>
        </w:rPr>
        <w:t>.</w:t>
      </w:r>
    </w:p>
    <w:p w14:paraId="35B8223E" w14:textId="77777777" w:rsidR="00FF2EB9" w:rsidRDefault="00FF2EB9" w:rsidP="00FF2EB9">
      <w:pPr>
        <w:pStyle w:val="NormalWeb"/>
        <w:rPr>
          <w:rFonts w:asciiTheme="minorHAnsi" w:hAnsiTheme="minorHAnsi"/>
          <w:b/>
          <w:sz w:val="28"/>
          <w:szCs w:val="28"/>
          <w:u w:val="single"/>
          <w:lang w:val="es-ES"/>
        </w:rPr>
      </w:pPr>
      <w:r w:rsidRPr="00C631F4">
        <w:rPr>
          <w:rFonts w:ascii="Arial Unicode MS" w:eastAsia="Arial Unicode MS" w:hAnsi="Arial Unicode MS" w:cs="Arial Unicode MS"/>
          <w:b/>
          <w:caps/>
          <w:color w:val="000000"/>
        </w:rPr>
        <w:t>PEÑAHERRERA</w:t>
      </w:r>
      <w:r w:rsidRPr="00C631F4">
        <w:rPr>
          <w:rFonts w:ascii="Arial Unicode MS" w:eastAsia="Arial Unicode MS" w:hAnsi="Arial Unicode MS" w:cs="Arial Unicode MS"/>
          <w:b/>
          <w:color w:val="000000"/>
          <w:shd w:val="clear" w:color="auto" w:fill="FFFFFF"/>
        </w:rPr>
        <w:t>, L.,</w:t>
      </w:r>
      <w:r w:rsidRPr="00A957F2">
        <w:rPr>
          <w:rFonts w:ascii="Arial Unicode MS" w:eastAsia="Arial Unicode MS" w:hAnsi="Arial Unicode MS" w:cs="Arial Unicode MS"/>
          <w:color w:val="000000"/>
          <w:shd w:val="clear" w:color="auto" w:fill="FFFFFF"/>
        </w:rPr>
        <w:t xml:space="preserve"> </w:t>
      </w:r>
      <w:r>
        <w:rPr>
          <w:rFonts w:ascii="Arial Unicode MS" w:eastAsia="Arial Unicode MS" w:hAnsi="Arial Unicode MS" w:cs="Arial Unicode MS"/>
          <w:color w:val="000000"/>
          <w:shd w:val="clear" w:color="auto" w:fill="FFFFFF"/>
        </w:rPr>
        <w:t>(</w:t>
      </w:r>
      <w:r w:rsidRPr="00A957F2">
        <w:rPr>
          <w:rFonts w:ascii="Arial Unicode MS" w:eastAsia="Arial Unicode MS" w:hAnsi="Arial Unicode MS" w:cs="Arial Unicode MS"/>
          <w:color w:val="000000"/>
          <w:shd w:val="clear" w:color="auto" w:fill="FFFFFF"/>
        </w:rPr>
        <w:t>198</w:t>
      </w:r>
      <w:r w:rsidRPr="005E0944">
        <w:rPr>
          <w:rFonts w:ascii="Arial Unicode MS" w:eastAsia="Arial Unicode MS" w:hAnsi="Arial Unicode MS" w:cs="Arial Unicode MS"/>
          <w:color w:val="000000"/>
          <w:shd w:val="clear" w:color="auto" w:fill="FFFFFF"/>
        </w:rPr>
        <w:t>3</w:t>
      </w:r>
      <w:r>
        <w:rPr>
          <w:rFonts w:ascii="Arial Unicode MS" w:eastAsia="Arial Unicode MS" w:hAnsi="Arial Unicode MS" w:cs="Arial Unicode MS"/>
          <w:color w:val="000000"/>
          <w:shd w:val="clear" w:color="auto" w:fill="FFFFFF"/>
        </w:rPr>
        <w:t>)</w:t>
      </w:r>
      <w:r w:rsidRPr="005E0944">
        <w:rPr>
          <w:rFonts w:ascii="Arial Unicode MS" w:eastAsia="Arial Unicode MS" w:hAnsi="Arial Unicode MS" w:cs="Arial Unicode MS"/>
          <w:color w:val="000000"/>
          <w:shd w:val="clear" w:color="auto" w:fill="FFFFFF"/>
        </w:rPr>
        <w:t xml:space="preserve"> –</w:t>
      </w:r>
      <w:r w:rsidRPr="005E0944">
        <w:rPr>
          <w:rStyle w:val="apple-converted-space"/>
          <w:rFonts w:ascii="Arial Unicode MS" w:eastAsia="Arial Unicode MS" w:hAnsi="Arial Unicode MS" w:cs="Arial Unicode MS"/>
          <w:color w:val="000000"/>
          <w:shd w:val="clear" w:color="auto" w:fill="FFFFFF"/>
        </w:rPr>
        <w:t> </w:t>
      </w:r>
      <w:r w:rsidRPr="005E0944">
        <w:rPr>
          <w:rStyle w:val="nfasis"/>
          <w:rFonts w:ascii="Arial Unicode MS" w:eastAsia="Arial Unicode MS" w:hAnsi="Arial Unicode MS" w:cs="Arial Unicode MS"/>
          <w:color w:val="000000"/>
        </w:rPr>
        <w:t>Un documento histórico: la fotografía en el Perú (1895-1919)</w:t>
      </w:r>
      <w:r>
        <w:rPr>
          <w:rFonts w:ascii="Arial Unicode MS" w:eastAsia="Arial Unicode MS" w:hAnsi="Arial Unicode MS" w:cs="Arial Unicode MS"/>
          <w:color w:val="000000"/>
          <w:shd w:val="clear" w:color="auto" w:fill="FFFFFF"/>
        </w:rPr>
        <w:t>.</w:t>
      </w:r>
      <w:r w:rsidRPr="005E0944">
        <w:rPr>
          <w:rFonts w:ascii="Arial Unicode MS" w:eastAsia="Arial Unicode MS" w:hAnsi="Arial Unicode MS" w:cs="Arial Unicode MS"/>
          <w:color w:val="000000"/>
          <w:shd w:val="clear" w:color="auto" w:fill="FFFFFF"/>
        </w:rPr>
        <w:t xml:space="preserve"> Lima:</w:t>
      </w:r>
      <w:r w:rsidRPr="005E0944">
        <w:rPr>
          <w:rStyle w:val="apple-converted-space"/>
          <w:rFonts w:ascii="Arial Unicode MS" w:eastAsia="Arial Unicode MS" w:hAnsi="Arial Unicode MS" w:cs="Arial Unicode MS"/>
          <w:b/>
          <w:bCs/>
          <w:color w:val="000000"/>
        </w:rPr>
        <w:t> </w:t>
      </w:r>
      <w:r w:rsidRPr="005E0944">
        <w:rPr>
          <w:rFonts w:ascii="Arial Unicode MS" w:eastAsia="Arial Unicode MS" w:hAnsi="Arial Unicode MS" w:cs="Arial Unicode MS"/>
          <w:color w:val="000000"/>
          <w:shd w:val="clear" w:color="auto" w:fill="FFFFFF"/>
        </w:rPr>
        <w:t xml:space="preserve">Pontificia Universidad Católica del Perú. </w:t>
      </w:r>
      <w:r>
        <w:rPr>
          <w:rFonts w:ascii="Arial Unicode MS" w:eastAsia="Arial Unicode MS" w:hAnsi="Arial Unicode MS" w:cs="Arial Unicode MS"/>
          <w:color w:val="000000"/>
          <w:shd w:val="clear" w:color="auto" w:fill="FFFFFF"/>
        </w:rPr>
        <w:t>Fondo Editorial.</w:t>
      </w:r>
    </w:p>
    <w:p w14:paraId="74067AC3" w14:textId="77777777" w:rsidR="00FF2EB9" w:rsidRPr="00D61EE7" w:rsidRDefault="00FF2EB9" w:rsidP="00FF2EB9">
      <w:pPr>
        <w:pStyle w:val="NormalWeb"/>
        <w:rPr>
          <w:rFonts w:asciiTheme="minorHAnsi" w:eastAsia="Arial Unicode MS" w:hAnsiTheme="minorHAnsi" w:cs="Arial Unicode MS"/>
        </w:rPr>
      </w:pPr>
      <w:r>
        <w:rPr>
          <w:rFonts w:asciiTheme="minorHAnsi" w:hAnsiTheme="minorHAnsi"/>
          <w:b/>
          <w:sz w:val="28"/>
          <w:szCs w:val="28"/>
          <w:u w:val="single"/>
          <w:lang w:val="es-ES"/>
        </w:rPr>
        <w:br/>
      </w:r>
      <w:r w:rsidRPr="00D61EE7">
        <w:rPr>
          <w:rFonts w:asciiTheme="minorHAnsi" w:hAnsiTheme="minorHAnsi"/>
          <w:b/>
          <w:sz w:val="28"/>
          <w:szCs w:val="28"/>
          <w:u w:val="single"/>
          <w:lang w:val="es-ES"/>
        </w:rPr>
        <w:t xml:space="preserve">OBRAS GENERALES SOBRE </w:t>
      </w:r>
      <w:r>
        <w:rPr>
          <w:rFonts w:asciiTheme="minorHAnsi" w:hAnsiTheme="minorHAnsi"/>
          <w:b/>
          <w:sz w:val="28"/>
          <w:szCs w:val="28"/>
          <w:u w:val="single"/>
          <w:lang w:val="es-ES"/>
        </w:rPr>
        <w:t xml:space="preserve">EL ESTUDIO </w:t>
      </w:r>
      <w:proofErr w:type="gramStart"/>
      <w:r>
        <w:rPr>
          <w:rFonts w:asciiTheme="minorHAnsi" w:hAnsiTheme="minorHAnsi"/>
          <w:b/>
          <w:sz w:val="28"/>
          <w:szCs w:val="28"/>
          <w:u w:val="single"/>
          <w:lang w:val="es-ES"/>
        </w:rPr>
        <w:t>COURRET  EN</w:t>
      </w:r>
      <w:proofErr w:type="gramEnd"/>
      <w:r>
        <w:rPr>
          <w:rFonts w:asciiTheme="minorHAnsi" w:hAnsiTheme="minorHAnsi"/>
          <w:b/>
          <w:sz w:val="28"/>
          <w:szCs w:val="28"/>
          <w:u w:val="single"/>
          <w:lang w:val="es-ES"/>
        </w:rPr>
        <w:t xml:space="preserve"> EL </w:t>
      </w:r>
      <w:r w:rsidRPr="00D61EE7">
        <w:rPr>
          <w:rFonts w:asciiTheme="minorHAnsi" w:hAnsiTheme="minorHAnsi"/>
          <w:b/>
          <w:sz w:val="28"/>
          <w:szCs w:val="28"/>
          <w:u w:val="single"/>
          <w:lang w:val="es-ES"/>
        </w:rPr>
        <w:t>PERÚ</w:t>
      </w:r>
      <w:r w:rsidRPr="00D61EE7">
        <w:rPr>
          <w:rFonts w:asciiTheme="minorHAnsi" w:hAnsiTheme="minorHAnsi"/>
          <w:sz w:val="28"/>
          <w:szCs w:val="28"/>
          <w:lang w:val="es-ES"/>
        </w:rPr>
        <w:t>:</w:t>
      </w:r>
    </w:p>
    <w:p w14:paraId="37A08DAA"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sidRPr="0071503F">
        <w:rPr>
          <w:rFonts w:ascii="Arial Unicode MS" w:eastAsia="Arial Unicode MS" w:hAnsi="Arial Unicode MS" w:cs="Arial Unicode MS"/>
          <w:b/>
          <w:color w:val="000000"/>
          <w:lang w:val="en-US"/>
        </w:rPr>
        <w:t>BENAVENTE</w:t>
      </w:r>
      <w:r w:rsidRPr="0071503F">
        <w:rPr>
          <w:rFonts w:ascii="Arial Unicode MS" w:eastAsia="Arial Unicode MS" w:hAnsi="Arial Unicode MS" w:cs="Arial Unicode MS" w:hint="eastAsia"/>
          <w:b/>
          <w:color w:val="000000"/>
          <w:lang w:val="en-US"/>
        </w:rPr>
        <w:t xml:space="preserve">, A., </w:t>
      </w:r>
      <w:r w:rsidRPr="0071503F">
        <w:rPr>
          <w:rFonts w:ascii="Arial Unicode MS" w:eastAsia="Arial Unicode MS" w:hAnsi="Arial Unicode MS" w:cs="Arial Unicode MS"/>
          <w:b/>
          <w:color w:val="000000"/>
          <w:lang w:val="en-US"/>
        </w:rPr>
        <w:t>JANSSEN</w:t>
      </w:r>
      <w:r w:rsidRPr="0071503F">
        <w:rPr>
          <w:rFonts w:ascii="Arial Unicode MS" w:eastAsia="Arial Unicode MS" w:hAnsi="Arial Unicode MS" w:cs="Arial Unicode MS" w:hint="eastAsia"/>
          <w:b/>
          <w:color w:val="000000"/>
          <w:lang w:val="en-US"/>
        </w:rPr>
        <w:t xml:space="preserve">, V., </w:t>
      </w:r>
      <w:r w:rsidRPr="0071503F">
        <w:rPr>
          <w:rFonts w:ascii="Arial Unicode MS" w:eastAsia="Arial Unicode MS" w:hAnsi="Arial Unicode MS" w:cs="Arial Unicode MS"/>
          <w:b/>
          <w:color w:val="000000"/>
          <w:lang w:val="en-US"/>
        </w:rPr>
        <w:t>MAJLUF</w:t>
      </w:r>
      <w:r w:rsidRPr="0071503F">
        <w:rPr>
          <w:rFonts w:ascii="Arial Unicode MS" w:eastAsia="Arial Unicode MS" w:hAnsi="Arial Unicode MS" w:cs="Arial Unicode MS" w:hint="eastAsia"/>
          <w:b/>
          <w:color w:val="000000"/>
          <w:lang w:val="en-US"/>
        </w:rPr>
        <w:t xml:space="preserve">, N., </w:t>
      </w:r>
      <w:r w:rsidRPr="0071503F">
        <w:rPr>
          <w:rFonts w:ascii="Arial Unicode MS" w:eastAsia="Arial Unicode MS" w:hAnsi="Arial Unicode MS" w:cs="Arial Unicode MS"/>
          <w:b/>
          <w:color w:val="000000"/>
          <w:lang w:val="en-US"/>
        </w:rPr>
        <w:t>PENHALL</w:t>
      </w:r>
      <w:r w:rsidRPr="0071503F">
        <w:rPr>
          <w:rFonts w:ascii="Arial Unicode MS" w:eastAsia="Arial Unicode MS" w:hAnsi="Arial Unicode MS" w:cs="Arial Unicode MS" w:hint="eastAsia"/>
          <w:b/>
          <w:color w:val="000000"/>
          <w:lang w:val="en-US"/>
        </w:rPr>
        <w:t xml:space="preserve">, M. M., </w:t>
      </w:r>
      <w:r w:rsidRPr="0071503F">
        <w:rPr>
          <w:rFonts w:ascii="Arial Unicode MS" w:eastAsia="Arial Unicode MS" w:hAnsi="Arial Unicode MS" w:cs="Arial Unicode MS"/>
          <w:b/>
          <w:color w:val="000000"/>
          <w:lang w:val="en-US"/>
        </w:rPr>
        <w:t>RANNEY</w:t>
      </w:r>
      <w:r w:rsidRPr="0071503F">
        <w:rPr>
          <w:rFonts w:ascii="Arial Unicode MS" w:eastAsia="Arial Unicode MS" w:hAnsi="Arial Unicode MS" w:cs="Arial Unicode MS" w:hint="eastAsia"/>
          <w:b/>
          <w:color w:val="000000"/>
          <w:lang w:val="en-US"/>
        </w:rPr>
        <w:t xml:space="preserve">, E., </w:t>
      </w:r>
      <w:r w:rsidRPr="0071503F">
        <w:rPr>
          <w:rFonts w:ascii="Arial Unicode MS" w:eastAsia="Arial Unicode MS" w:hAnsi="Arial Unicode MS" w:cs="Arial Unicode MS"/>
          <w:b/>
          <w:color w:val="000000"/>
          <w:lang w:val="en-US"/>
        </w:rPr>
        <w:t>SCHWARZ</w:t>
      </w:r>
      <w:r w:rsidRPr="0071503F">
        <w:rPr>
          <w:rFonts w:ascii="Arial Unicode MS" w:eastAsia="Arial Unicode MS" w:hAnsi="Arial Unicode MS" w:cs="Arial Unicode MS" w:hint="eastAsia"/>
          <w:b/>
          <w:color w:val="000000"/>
          <w:lang w:val="en-US"/>
        </w:rPr>
        <w:t xml:space="preserve">, H., </w:t>
      </w:r>
      <w:r w:rsidRPr="0071503F">
        <w:rPr>
          <w:rFonts w:ascii="Arial Unicode MS" w:eastAsia="Arial Unicode MS" w:hAnsi="Arial Unicode MS" w:cs="Arial Unicode MS"/>
          <w:b/>
          <w:color w:val="000000"/>
          <w:lang w:val="en-US"/>
        </w:rPr>
        <w:t>TRIVELLI</w:t>
      </w:r>
      <w:r w:rsidRPr="0071503F">
        <w:rPr>
          <w:rFonts w:ascii="Arial Unicode MS" w:eastAsia="Arial Unicode MS" w:hAnsi="Arial Unicode MS" w:cs="Arial Unicode MS" w:hint="eastAsia"/>
          <w:b/>
          <w:color w:val="000000"/>
          <w:lang w:val="en-US"/>
        </w:rPr>
        <w:t xml:space="preserve"> C., W</w:t>
      </w:r>
      <w:r w:rsidRPr="0071503F">
        <w:rPr>
          <w:rFonts w:ascii="Arial Unicode MS" w:eastAsia="Arial Unicode MS" w:hAnsi="Arial Unicode MS" w:cs="Arial Unicode MS"/>
          <w:b/>
          <w:color w:val="000000"/>
          <w:lang w:val="en-US"/>
        </w:rPr>
        <w:t>UFFARDEN</w:t>
      </w:r>
      <w:r w:rsidRPr="0071503F">
        <w:rPr>
          <w:rFonts w:ascii="Arial Unicode MS" w:eastAsia="Arial Unicode MS" w:hAnsi="Arial Unicode MS" w:cs="Arial Unicode MS" w:hint="eastAsia"/>
          <w:b/>
          <w:color w:val="000000"/>
          <w:lang w:val="en-US"/>
        </w:rPr>
        <w:t xml:space="preserve">, L. E. </w:t>
      </w:r>
      <w:proofErr w:type="gramStart"/>
      <w:r w:rsidRPr="0071503F">
        <w:rPr>
          <w:rFonts w:ascii="Arial Unicode MS" w:eastAsia="Arial Unicode MS" w:hAnsi="Arial Unicode MS" w:cs="Arial Unicode MS" w:hint="eastAsia"/>
          <w:b/>
          <w:color w:val="000000"/>
          <w:lang w:val="en-US"/>
        </w:rPr>
        <w:t>( 2001</w:t>
      </w:r>
      <w:proofErr w:type="gramEnd"/>
      <w:r w:rsidRPr="0071503F">
        <w:rPr>
          <w:rFonts w:ascii="Arial Unicode MS" w:eastAsia="Arial Unicode MS" w:hAnsi="Arial Unicode MS" w:cs="Arial Unicode MS" w:hint="eastAsia"/>
          <w:b/>
          <w:color w:val="000000"/>
          <w:lang w:val="en-US"/>
        </w:rPr>
        <w:t>).</w:t>
      </w:r>
      <w:r w:rsidRPr="00AE18DC">
        <w:rPr>
          <w:rFonts w:ascii="Arial Unicode MS" w:eastAsia="Arial Unicode MS" w:hAnsi="Arial Unicode MS" w:cs="Arial Unicode MS" w:hint="eastAsia"/>
          <w:color w:val="000000"/>
          <w:lang w:val="en-US"/>
        </w:rPr>
        <w:t xml:space="preserve"> </w:t>
      </w:r>
      <w:r w:rsidRPr="00142A1F">
        <w:rPr>
          <w:rFonts w:ascii="Arial Unicode MS" w:eastAsia="Arial Unicode MS" w:hAnsi="Arial Unicode MS" w:cs="Arial Unicode MS" w:hint="eastAsia"/>
          <w:i/>
          <w:color w:val="000000"/>
        </w:rPr>
        <w:t>La recuperaci</w:t>
      </w:r>
      <w:r w:rsidRPr="00142A1F">
        <w:rPr>
          <w:rFonts w:ascii="Arial Unicode MS" w:eastAsia="Arial Unicode MS" w:hAnsi="Arial Unicode MS" w:cs="Arial Unicode MS"/>
          <w:i/>
          <w:color w:val="000000"/>
        </w:rPr>
        <w:t>ó</w:t>
      </w:r>
      <w:r w:rsidRPr="00142A1F">
        <w:rPr>
          <w:rFonts w:ascii="Arial Unicode MS" w:eastAsia="Arial Unicode MS" w:hAnsi="Arial Unicode MS" w:cs="Arial Unicode MS" w:hint="eastAsia"/>
          <w:i/>
          <w:color w:val="000000"/>
        </w:rPr>
        <w:t>n de la memoria: El primer siglo de la fotograf</w:t>
      </w:r>
      <w:r w:rsidRPr="00142A1F">
        <w:rPr>
          <w:rFonts w:ascii="Arial Unicode MS" w:eastAsia="Arial Unicode MS" w:hAnsi="Arial Unicode MS" w:cs="Arial Unicode MS"/>
          <w:i/>
          <w:color w:val="000000"/>
        </w:rPr>
        <w:t>í</w:t>
      </w:r>
      <w:r>
        <w:rPr>
          <w:rFonts w:ascii="Arial Unicode MS" w:eastAsia="Arial Unicode MS" w:hAnsi="Arial Unicode MS" w:cs="Arial Unicode MS" w:hint="eastAsia"/>
          <w:i/>
          <w:color w:val="000000"/>
        </w:rPr>
        <w:t>a</w:t>
      </w:r>
      <w:r w:rsidRPr="00142A1F">
        <w:rPr>
          <w:rFonts w:ascii="Arial Unicode MS" w:eastAsia="Arial Unicode MS" w:hAnsi="Arial Unicode MS" w:cs="Arial Unicode MS" w:hint="eastAsia"/>
          <w:i/>
          <w:color w:val="000000"/>
        </w:rPr>
        <w:t>: Per</w:t>
      </w:r>
      <w:r w:rsidRPr="00142A1F">
        <w:rPr>
          <w:rFonts w:ascii="Arial Unicode MS" w:eastAsia="Arial Unicode MS" w:hAnsi="Arial Unicode MS" w:cs="Arial Unicode MS"/>
          <w:i/>
          <w:color w:val="000000"/>
        </w:rPr>
        <w:t xml:space="preserve">ú </w:t>
      </w:r>
      <w:r w:rsidRPr="00142A1F">
        <w:rPr>
          <w:rFonts w:ascii="Arial Unicode MS" w:eastAsia="Arial Unicode MS" w:hAnsi="Arial Unicode MS" w:cs="Arial Unicode MS" w:hint="eastAsia"/>
          <w:i/>
          <w:color w:val="000000"/>
        </w:rPr>
        <w:t>1842-1942</w:t>
      </w:r>
      <w:r>
        <w:rPr>
          <w:rFonts w:ascii="Arial Unicode MS" w:eastAsia="Arial Unicode MS" w:hAnsi="Arial Unicode MS" w:cs="Arial Unicode MS" w:hint="eastAsia"/>
          <w:color w:val="000000"/>
        </w:rPr>
        <w:t>.</w:t>
      </w:r>
      <w:r>
        <w:rPr>
          <w:rFonts w:ascii="Arial Unicode MS" w:eastAsia="Arial Unicode MS" w:hAnsi="Arial Unicode MS" w:cs="Arial Unicode MS"/>
          <w:color w:val="000000"/>
        </w:rPr>
        <w:t xml:space="preserve"> Lima: Fundación Telefónica.</w:t>
      </w:r>
    </w:p>
    <w:p w14:paraId="2567924B" w14:textId="77777777" w:rsidR="00FF2EB9" w:rsidRDefault="00FF2EB9" w:rsidP="00FF2EB9">
      <w:pPr>
        <w:rPr>
          <w:rFonts w:ascii="Arial Unicode MS" w:eastAsia="Arial Unicode MS" w:hAnsi="Arial Unicode MS" w:cs="Arial Unicode MS"/>
          <w:iCs/>
          <w:color w:val="000000"/>
        </w:rPr>
      </w:pPr>
      <w:r w:rsidRPr="0071503F">
        <w:rPr>
          <w:rFonts w:ascii="Arial Unicode MS" w:eastAsia="Arial Unicode MS" w:hAnsi="Arial Unicode MS" w:cs="Arial Unicode MS"/>
          <w:b/>
          <w:color w:val="211E1E"/>
        </w:rPr>
        <w:t>BIBLIOTECA NACIONAL DEL PERÚ</w:t>
      </w:r>
      <w:r>
        <w:rPr>
          <w:rFonts w:ascii="Arial Unicode MS" w:eastAsia="Arial Unicode MS" w:hAnsi="Arial Unicode MS" w:cs="Arial Unicode MS"/>
          <w:color w:val="211E1E"/>
        </w:rPr>
        <w:t xml:space="preserve">. </w:t>
      </w:r>
      <w:r>
        <w:rPr>
          <w:rFonts w:ascii="Arial Unicode MS" w:eastAsia="Arial Unicode MS" w:hAnsi="Arial Unicode MS" w:cs="Arial Unicode MS" w:hint="eastAsia"/>
          <w:color w:val="000000"/>
        </w:rPr>
        <w:t>(2015).</w:t>
      </w:r>
      <w:r>
        <w:rPr>
          <w:rStyle w:val="apple-converted-space"/>
          <w:rFonts w:ascii="Arial Unicode MS" w:eastAsia="Arial Unicode MS" w:hAnsi="Arial Unicode MS" w:cs="Arial Unicode MS" w:hint="eastAsia"/>
          <w:color w:val="000000"/>
        </w:rPr>
        <w:t> </w:t>
      </w:r>
      <w:r>
        <w:rPr>
          <w:rFonts w:ascii="Arial Unicode MS" w:eastAsia="Arial Unicode MS" w:hAnsi="Arial Unicode MS" w:cs="Arial Unicode MS" w:hint="eastAsia"/>
          <w:i/>
          <w:iCs/>
          <w:color w:val="000000"/>
        </w:rPr>
        <w:t xml:space="preserve">Retratos de Lima 1867-1925: Archivo Eugene </w:t>
      </w:r>
      <w:proofErr w:type="spellStart"/>
      <w:r>
        <w:rPr>
          <w:rFonts w:ascii="Arial Unicode MS" w:eastAsia="Arial Unicode MS" w:hAnsi="Arial Unicode MS" w:cs="Arial Unicode MS" w:hint="eastAsia"/>
          <w:i/>
          <w:iCs/>
          <w:color w:val="000000"/>
        </w:rPr>
        <w:t>Courret</w:t>
      </w:r>
      <w:proofErr w:type="spellEnd"/>
      <w:r>
        <w:rPr>
          <w:rFonts w:ascii="Arial Unicode MS" w:eastAsia="Arial Unicode MS" w:hAnsi="Arial Unicode MS" w:cs="Arial Unicode MS" w:hint="eastAsia"/>
          <w:i/>
          <w:iCs/>
          <w:color w:val="000000"/>
        </w:rPr>
        <w:t xml:space="preserve"> de la Biblioteca Nacional del Per</w:t>
      </w:r>
      <w:r>
        <w:rPr>
          <w:rFonts w:ascii="Arial Unicode MS" w:eastAsia="Arial Unicode MS" w:hAnsi="Arial Unicode MS" w:cs="Arial Unicode MS"/>
          <w:i/>
          <w:iCs/>
          <w:color w:val="000000"/>
        </w:rPr>
        <w:t>ú.</w:t>
      </w:r>
      <w:r>
        <w:rPr>
          <w:rFonts w:ascii="Arial Unicode MS" w:eastAsia="Arial Unicode MS" w:hAnsi="Arial Unicode MS" w:cs="Arial Unicode MS" w:hint="eastAsia"/>
          <w:i/>
          <w:iCs/>
          <w:color w:val="000000"/>
        </w:rPr>
        <w:t xml:space="preserve"> </w:t>
      </w:r>
      <w:r>
        <w:rPr>
          <w:rFonts w:ascii="Arial Unicode MS" w:eastAsia="Arial Unicode MS" w:hAnsi="Arial Unicode MS" w:cs="Arial Unicode MS" w:hint="eastAsia"/>
          <w:i/>
          <w:iCs/>
          <w:color w:val="000000"/>
          <w:lang w:val="en-US"/>
        </w:rPr>
        <w:t>Portraits of Lima 1867-1925</w:t>
      </w:r>
      <w:r w:rsidRPr="008812E0">
        <w:rPr>
          <w:rFonts w:ascii="Arial Unicode MS" w:eastAsia="Arial Unicode MS" w:hAnsi="Arial Unicode MS" w:cs="Arial Unicode MS" w:hint="eastAsia"/>
          <w:i/>
          <w:iCs/>
          <w:color w:val="000000"/>
          <w:lang w:val="en-US"/>
        </w:rPr>
        <w:t xml:space="preserve">: </w:t>
      </w:r>
      <w:proofErr w:type="spellStart"/>
      <w:r w:rsidRPr="008812E0">
        <w:rPr>
          <w:rFonts w:ascii="Arial Unicode MS" w:eastAsia="Arial Unicode MS" w:hAnsi="Arial Unicode MS" w:cs="Arial Unicode MS" w:hint="eastAsia"/>
          <w:i/>
          <w:iCs/>
          <w:color w:val="000000"/>
          <w:lang w:val="en-US"/>
        </w:rPr>
        <w:t>Eug</w:t>
      </w:r>
      <w:r w:rsidRPr="008812E0">
        <w:rPr>
          <w:rFonts w:ascii="Arial Unicode MS" w:eastAsia="Arial Unicode MS" w:hAnsi="Arial Unicode MS" w:cs="Arial Unicode MS"/>
          <w:i/>
          <w:iCs/>
          <w:color w:val="000000"/>
          <w:lang w:val="en-US"/>
        </w:rPr>
        <w:t>é</w:t>
      </w:r>
      <w:r w:rsidRPr="008812E0">
        <w:rPr>
          <w:rFonts w:ascii="Arial Unicode MS" w:eastAsia="Arial Unicode MS" w:hAnsi="Arial Unicode MS" w:cs="Arial Unicode MS" w:hint="eastAsia"/>
          <w:i/>
          <w:iCs/>
          <w:color w:val="000000"/>
          <w:lang w:val="en-US"/>
        </w:rPr>
        <w:t>ne</w:t>
      </w:r>
      <w:proofErr w:type="spellEnd"/>
      <w:r w:rsidRPr="008812E0">
        <w:rPr>
          <w:rFonts w:ascii="Arial Unicode MS" w:eastAsia="Arial Unicode MS" w:hAnsi="Arial Unicode MS" w:cs="Arial Unicode MS" w:hint="eastAsia"/>
          <w:i/>
          <w:iCs/>
          <w:color w:val="000000"/>
          <w:lang w:val="en-US"/>
        </w:rPr>
        <w:t xml:space="preserve"> </w:t>
      </w:r>
      <w:proofErr w:type="spellStart"/>
      <w:r w:rsidRPr="008812E0">
        <w:rPr>
          <w:rFonts w:ascii="Arial Unicode MS" w:eastAsia="Arial Unicode MS" w:hAnsi="Arial Unicode MS" w:cs="Arial Unicode MS" w:hint="eastAsia"/>
          <w:i/>
          <w:iCs/>
          <w:color w:val="000000"/>
          <w:lang w:val="en-US"/>
        </w:rPr>
        <w:t>Courret</w:t>
      </w:r>
      <w:proofErr w:type="spellEnd"/>
      <w:r w:rsidRPr="008812E0">
        <w:rPr>
          <w:rFonts w:ascii="Arial Unicode MS" w:eastAsia="Arial Unicode MS" w:hAnsi="Arial Unicode MS" w:cs="Arial Unicode MS" w:hint="eastAsia"/>
          <w:i/>
          <w:iCs/>
          <w:color w:val="000000"/>
          <w:lang w:val="en-US"/>
        </w:rPr>
        <w:t xml:space="preserve"> Archive of the National Library of </w:t>
      </w:r>
      <w:proofErr w:type="spellStart"/>
      <w:r w:rsidRPr="008812E0">
        <w:rPr>
          <w:rFonts w:ascii="Arial Unicode MS" w:eastAsia="Arial Unicode MS" w:hAnsi="Arial Unicode MS" w:cs="Arial Unicode MS" w:hint="eastAsia"/>
          <w:i/>
          <w:iCs/>
          <w:color w:val="000000"/>
          <w:lang w:val="en-US"/>
        </w:rPr>
        <w:t>Per</w:t>
      </w:r>
      <w:r w:rsidRPr="008812E0">
        <w:rPr>
          <w:rFonts w:ascii="Arial Unicode MS" w:eastAsia="Arial Unicode MS" w:hAnsi="Arial Unicode MS" w:cs="Arial Unicode MS"/>
          <w:i/>
          <w:iCs/>
          <w:color w:val="000000"/>
          <w:lang w:val="en-US"/>
        </w:rPr>
        <w:t>ú</w:t>
      </w:r>
      <w:proofErr w:type="spellEnd"/>
      <w:r>
        <w:rPr>
          <w:rFonts w:ascii="Arial Unicode MS" w:eastAsia="Arial Unicode MS" w:hAnsi="Arial Unicode MS" w:cs="Arial Unicode MS"/>
          <w:i/>
          <w:iCs/>
          <w:color w:val="000000"/>
          <w:lang w:val="en-US"/>
        </w:rPr>
        <w:t xml:space="preserve">. </w:t>
      </w:r>
      <w:r w:rsidRPr="00AE18DC">
        <w:rPr>
          <w:rFonts w:ascii="Arial Unicode MS" w:eastAsia="Arial Unicode MS" w:hAnsi="Arial Unicode MS" w:cs="Arial Unicode MS"/>
          <w:iCs/>
          <w:color w:val="000000"/>
        </w:rPr>
        <w:t>Lima</w:t>
      </w:r>
      <w:r w:rsidRPr="00AE18DC">
        <w:rPr>
          <w:rFonts w:ascii="Arial Unicode MS" w:eastAsia="Arial Unicode MS" w:hAnsi="Arial Unicode MS" w:cs="Arial Unicode MS"/>
          <w:i/>
          <w:iCs/>
          <w:color w:val="000000"/>
        </w:rPr>
        <w:t>:</w:t>
      </w:r>
      <w:r w:rsidRPr="00AE18DC">
        <w:rPr>
          <w:rFonts w:ascii="Arial Unicode MS" w:eastAsia="Arial Unicode MS" w:hAnsi="Arial Unicode MS" w:cs="Arial Unicode MS" w:hint="eastAsia"/>
          <w:i/>
          <w:iCs/>
          <w:color w:val="000000"/>
        </w:rPr>
        <w:t xml:space="preserve"> </w:t>
      </w:r>
      <w:r w:rsidRPr="00AE18DC">
        <w:rPr>
          <w:rFonts w:ascii="Arial Unicode MS" w:eastAsia="Arial Unicode MS" w:hAnsi="Arial Unicode MS" w:cs="Arial Unicode MS" w:hint="eastAsia"/>
          <w:iCs/>
          <w:color w:val="000000"/>
        </w:rPr>
        <w:t>Biblioteca Nacional del Per</w:t>
      </w:r>
      <w:r w:rsidRPr="00AE18DC">
        <w:rPr>
          <w:rFonts w:ascii="Arial Unicode MS" w:eastAsia="Arial Unicode MS" w:hAnsi="Arial Unicode MS" w:cs="Arial Unicode MS"/>
          <w:iCs/>
          <w:color w:val="000000"/>
        </w:rPr>
        <w:t>ú.</w:t>
      </w:r>
    </w:p>
    <w:p w14:paraId="1164116E" w14:textId="77777777" w:rsidR="00FF2EB9" w:rsidRDefault="00FF2EB9" w:rsidP="00FF2EB9">
      <w:pPr>
        <w:rPr>
          <w:rFonts w:ascii="Arial Unicode MS" w:eastAsia="Arial Unicode MS" w:hAnsi="Arial Unicode MS" w:cs="Arial Unicode MS"/>
          <w:iCs/>
          <w:color w:val="000000"/>
        </w:rPr>
      </w:pPr>
    </w:p>
    <w:p w14:paraId="46FD55B1" w14:textId="77777777" w:rsidR="00FF2EB9" w:rsidRPr="0002160D" w:rsidRDefault="00FF2EB9" w:rsidP="00FF2EB9">
      <w:pPr>
        <w:rPr>
          <w:rFonts w:ascii="Arial Unicode MS" w:eastAsia="Arial Unicode MS" w:hAnsi="Arial Unicode MS" w:cs="Arial Unicode MS"/>
        </w:rPr>
      </w:pPr>
      <w:r w:rsidRPr="0071503F">
        <w:rPr>
          <w:rFonts w:ascii="Arial Unicode MS" w:eastAsia="Arial Unicode MS" w:hAnsi="Arial Unicode MS" w:cs="Arial Unicode MS"/>
          <w:b/>
          <w:color w:val="000000"/>
        </w:rPr>
        <w:t>BIBLIOTECA NACIONAL DEL PERÚ, CONSEJO NACIONAL DE FOTOGRAFÍA y EMBAJADA DE FRANCIA.</w:t>
      </w:r>
      <w:r w:rsidRPr="0002160D">
        <w:rPr>
          <w:rFonts w:ascii="Arial Unicode MS" w:eastAsia="Arial Unicode MS" w:hAnsi="Arial Unicode MS" w:cs="Arial Unicode MS"/>
          <w:color w:val="000000"/>
        </w:rPr>
        <w:t xml:space="preserve"> </w:t>
      </w:r>
      <w:r w:rsidRPr="0002160D">
        <w:rPr>
          <w:rFonts w:ascii="Arial Unicode MS" w:eastAsia="Arial Unicode MS" w:hAnsi="Arial Unicode MS" w:cs="Arial Unicode MS"/>
          <w:color w:val="000000"/>
          <w:shd w:val="clear" w:color="auto" w:fill="FFFFFF"/>
        </w:rPr>
        <w:t>(1994).</w:t>
      </w:r>
      <w:r w:rsidRPr="0002160D">
        <w:rPr>
          <w:rFonts w:ascii="Arial Unicode MS" w:eastAsia="Arial Unicode MS" w:hAnsi="Arial Unicode MS" w:cs="Arial Unicode MS"/>
        </w:rPr>
        <w:t xml:space="preserve"> </w:t>
      </w:r>
      <w:r w:rsidRPr="0002160D">
        <w:rPr>
          <w:rFonts w:ascii="Arial Unicode MS" w:eastAsia="Arial Unicode MS" w:hAnsi="Arial Unicode MS" w:cs="Arial Unicode MS"/>
          <w:i/>
        </w:rPr>
        <w:t>Catálogo de Exposición</w:t>
      </w:r>
      <w:r>
        <w:rPr>
          <w:rFonts w:ascii="Arial Unicode MS" w:eastAsia="Arial Unicode MS" w:hAnsi="Arial Unicode MS" w:cs="Arial Unicode MS"/>
        </w:rPr>
        <w:t xml:space="preserve"> </w:t>
      </w:r>
      <w:r w:rsidRPr="0002160D">
        <w:rPr>
          <w:rFonts w:ascii="Arial Unicode MS" w:eastAsia="Arial Unicode MS" w:hAnsi="Arial Unicode MS" w:cs="Arial Unicode MS"/>
        </w:rPr>
        <w:t xml:space="preserve">  </w:t>
      </w:r>
      <w:r w:rsidRPr="0002160D">
        <w:rPr>
          <w:rFonts w:ascii="Arial Unicode MS" w:eastAsia="Arial Unicode MS" w:hAnsi="Arial Unicode MS" w:cs="Arial Unicode MS"/>
          <w:i/>
          <w:iCs/>
          <w:color w:val="000000"/>
        </w:rPr>
        <w:t>Memori</w:t>
      </w:r>
      <w:r>
        <w:rPr>
          <w:rFonts w:ascii="Arial Unicode MS" w:eastAsia="Arial Unicode MS" w:hAnsi="Arial Unicode MS" w:cs="Arial Unicode MS"/>
          <w:i/>
          <w:iCs/>
          <w:color w:val="000000"/>
        </w:rPr>
        <w:t xml:space="preserve">a de una ciudad: Estudio Fotográfico </w:t>
      </w:r>
      <w:proofErr w:type="spellStart"/>
      <w:r>
        <w:rPr>
          <w:rFonts w:ascii="Arial Unicode MS" w:eastAsia="Arial Unicode MS" w:hAnsi="Arial Unicode MS" w:cs="Arial Unicode MS"/>
          <w:i/>
          <w:iCs/>
          <w:color w:val="000000"/>
        </w:rPr>
        <w:t>Courret</w:t>
      </w:r>
      <w:proofErr w:type="spellEnd"/>
      <w:r>
        <w:rPr>
          <w:rFonts w:ascii="Arial Unicode MS" w:eastAsia="Arial Unicode MS" w:hAnsi="Arial Unicode MS" w:cs="Arial Unicode MS"/>
          <w:i/>
          <w:iCs/>
          <w:color w:val="000000"/>
        </w:rPr>
        <w:t xml:space="preserve"> Hnos.</w:t>
      </w:r>
      <w:r w:rsidRPr="0002160D">
        <w:rPr>
          <w:rFonts w:ascii="Arial Unicode MS" w:eastAsia="Arial Unicode MS" w:hAnsi="Arial Unicode MS" w:cs="Arial Unicode MS"/>
          <w:i/>
          <w:iCs/>
          <w:color w:val="000000"/>
        </w:rPr>
        <w:t xml:space="preserve"> 1863-1935</w:t>
      </w:r>
      <w:r w:rsidRPr="0002160D">
        <w:rPr>
          <w:rFonts w:ascii="Arial Unicode MS" w:eastAsia="Arial Unicode MS" w:hAnsi="Arial Unicode MS" w:cs="Arial Unicode MS"/>
          <w:color w:val="000000"/>
          <w:shd w:val="clear" w:color="auto" w:fill="FFFFFF"/>
        </w:rPr>
        <w:t>. Lima</w:t>
      </w:r>
      <w:r>
        <w:rPr>
          <w:rFonts w:ascii="Arial Unicode MS" w:eastAsia="Arial Unicode MS" w:hAnsi="Arial Unicode MS" w:cs="Arial Unicode MS"/>
          <w:color w:val="000000"/>
          <w:shd w:val="clear" w:color="auto" w:fill="FFFFFF"/>
        </w:rPr>
        <w:t>: Biblioteca Nacional de Perú</w:t>
      </w:r>
      <w:r w:rsidRPr="0002160D">
        <w:rPr>
          <w:rFonts w:ascii="Arial Unicode MS" w:eastAsia="Arial Unicode MS" w:hAnsi="Arial Unicode MS" w:cs="Arial Unicode MS"/>
          <w:color w:val="000000"/>
          <w:shd w:val="clear" w:color="auto" w:fill="FFFFFF"/>
        </w:rPr>
        <w:t>.</w:t>
      </w:r>
    </w:p>
    <w:p w14:paraId="7FCD51FF" w14:textId="77777777" w:rsidR="00FF2EB9" w:rsidRDefault="00FF2EB9" w:rsidP="00FF2EB9"/>
    <w:p w14:paraId="02CF96A8" w14:textId="77777777" w:rsidR="00FF2EB9" w:rsidRDefault="00FF2EB9" w:rsidP="00FF2EB9">
      <w:pPr>
        <w:rPr>
          <w:rFonts w:ascii="Arial Unicode MS" w:eastAsia="Arial Unicode MS" w:hAnsi="Arial Unicode MS" w:cs="Arial Unicode MS"/>
          <w:color w:val="211E1E"/>
        </w:rPr>
      </w:pPr>
      <w:r w:rsidRPr="0071503F">
        <w:rPr>
          <w:rFonts w:ascii="Arial Unicode MS" w:eastAsia="Arial Unicode MS" w:hAnsi="Arial Unicode MS" w:cs="Arial Unicode MS"/>
          <w:b/>
          <w:color w:val="211E1E"/>
        </w:rPr>
        <w:t>BIBLIOTECA NACIONAL DEL PERÚ</w:t>
      </w:r>
      <w:r>
        <w:rPr>
          <w:rFonts w:ascii="Arial Unicode MS" w:eastAsia="Arial Unicode MS" w:hAnsi="Arial Unicode MS" w:cs="Arial Unicode MS"/>
          <w:color w:val="211E1E"/>
        </w:rPr>
        <w:t xml:space="preserve">. (2021). </w:t>
      </w:r>
      <w:r w:rsidRPr="00E73172">
        <w:rPr>
          <w:rFonts w:ascii="Arial Unicode MS" w:eastAsia="Arial Unicode MS" w:hAnsi="Arial Unicode MS" w:cs="Arial Unicode MS"/>
          <w:i/>
          <w:color w:val="211E1E"/>
        </w:rPr>
        <w:t xml:space="preserve">Tarjetas de visita. Estudio y selección de Herman </w:t>
      </w:r>
      <w:proofErr w:type="spellStart"/>
      <w:r w:rsidRPr="00E73172">
        <w:rPr>
          <w:rFonts w:ascii="Arial Unicode MS" w:eastAsia="Arial Unicode MS" w:hAnsi="Arial Unicode MS" w:cs="Arial Unicode MS"/>
          <w:i/>
          <w:color w:val="211E1E"/>
        </w:rPr>
        <w:t>Schwarz</w:t>
      </w:r>
      <w:proofErr w:type="spellEnd"/>
      <w:r w:rsidRPr="00E73172">
        <w:rPr>
          <w:rFonts w:ascii="Arial Unicode MS" w:eastAsia="Arial Unicode MS" w:hAnsi="Arial Unicode MS" w:cs="Arial Unicode MS"/>
          <w:i/>
          <w:color w:val="211E1E"/>
        </w:rPr>
        <w:t xml:space="preserve">. </w:t>
      </w:r>
      <w:r w:rsidRPr="00E73172">
        <w:rPr>
          <w:rFonts w:ascii="Arial Unicode MS" w:eastAsia="Arial Unicode MS" w:hAnsi="Arial Unicode MS" w:cs="Arial Unicode MS"/>
          <w:color w:val="211E1E"/>
        </w:rPr>
        <w:t>Lima: Ed. Impresiones Guerrero</w:t>
      </w:r>
      <w:r>
        <w:rPr>
          <w:rFonts w:ascii="Arial Unicode MS" w:eastAsia="Arial Unicode MS" w:hAnsi="Arial Unicode MS" w:cs="Arial Unicode MS"/>
          <w:color w:val="211E1E"/>
        </w:rPr>
        <w:t>.</w:t>
      </w:r>
      <w:r>
        <w:rPr>
          <w:rFonts w:ascii="Arial Unicode MS" w:eastAsia="Arial Unicode MS" w:hAnsi="Arial Unicode MS" w:cs="Arial Unicode MS"/>
          <w:color w:val="211E1E"/>
        </w:rPr>
        <w:br/>
      </w:r>
      <w:r>
        <w:rPr>
          <w:rFonts w:ascii="Arial Unicode MS" w:eastAsia="Arial Unicode MS" w:hAnsi="Arial Unicode MS" w:cs="Arial Unicode MS"/>
          <w:color w:val="211E1E"/>
        </w:rPr>
        <w:br/>
      </w:r>
      <w:r w:rsidRPr="000D31B7">
        <w:rPr>
          <w:rFonts w:ascii="Arial Unicode MS" w:eastAsia="Arial Unicode MS" w:hAnsi="Arial Unicode MS" w:cs="Arial Unicode MS"/>
          <w:b/>
          <w:color w:val="211E1E"/>
        </w:rPr>
        <w:t>HERRERA, C.A</w:t>
      </w:r>
      <w:r>
        <w:rPr>
          <w:rFonts w:ascii="Arial Unicode MS" w:eastAsia="Arial Unicode MS" w:hAnsi="Arial Unicode MS" w:cs="Arial Unicode MS"/>
          <w:color w:val="211E1E"/>
        </w:rPr>
        <w:t xml:space="preserve">. (2001). La Lima de Eugenio </w:t>
      </w:r>
      <w:proofErr w:type="spellStart"/>
      <w:r>
        <w:rPr>
          <w:rFonts w:ascii="Arial Unicode MS" w:eastAsia="Arial Unicode MS" w:hAnsi="Arial Unicode MS" w:cs="Arial Unicode MS"/>
          <w:color w:val="211E1E"/>
        </w:rPr>
        <w:t>Courret</w:t>
      </w:r>
      <w:proofErr w:type="spellEnd"/>
      <w:r>
        <w:rPr>
          <w:rFonts w:ascii="Arial Unicode MS" w:eastAsia="Arial Unicode MS" w:hAnsi="Arial Unicode MS" w:cs="Arial Unicode MS"/>
          <w:color w:val="211E1E"/>
        </w:rPr>
        <w:t xml:space="preserve">. Lima: </w:t>
      </w:r>
      <w:proofErr w:type="spellStart"/>
      <w:proofErr w:type="gramStart"/>
      <w:r>
        <w:rPr>
          <w:rFonts w:ascii="Arial Unicode MS" w:eastAsia="Arial Unicode MS" w:hAnsi="Arial Unicode MS" w:cs="Arial Unicode MS"/>
          <w:color w:val="211E1E"/>
        </w:rPr>
        <w:t>Ed.Gráfica</w:t>
      </w:r>
      <w:proofErr w:type="spellEnd"/>
      <w:proofErr w:type="gramEnd"/>
      <w:r>
        <w:rPr>
          <w:rFonts w:ascii="Arial Unicode MS" w:eastAsia="Arial Unicode MS" w:hAnsi="Arial Unicode MS" w:cs="Arial Unicode MS"/>
          <w:color w:val="211E1E"/>
        </w:rPr>
        <w:t xml:space="preserve"> </w:t>
      </w:r>
      <w:proofErr w:type="spellStart"/>
      <w:r>
        <w:rPr>
          <w:rFonts w:ascii="Arial Unicode MS" w:eastAsia="Arial Unicode MS" w:hAnsi="Arial Unicode MS" w:cs="Arial Unicode MS"/>
          <w:color w:val="211E1E"/>
        </w:rPr>
        <w:t>Novescientos</w:t>
      </w:r>
      <w:proofErr w:type="spellEnd"/>
      <w:r>
        <w:rPr>
          <w:rFonts w:ascii="Arial Unicode MS" w:eastAsia="Arial Unicode MS" w:hAnsi="Arial Unicode MS" w:cs="Arial Unicode MS"/>
          <w:color w:val="211E1E"/>
        </w:rPr>
        <w:t xml:space="preserve"> Seis S.A.</w:t>
      </w:r>
    </w:p>
    <w:p w14:paraId="70D3579C" w14:textId="77777777" w:rsidR="00FF2EB9" w:rsidRPr="00ED5B6F" w:rsidRDefault="00FF2EB9" w:rsidP="00FF2EB9">
      <w:pPr>
        <w:spacing w:before="100" w:beforeAutospacing="1" w:after="150" w:line="312" w:lineRule="atLeast"/>
        <w:rPr>
          <w:rFonts w:ascii="Arial Unicode MS" w:eastAsia="Arial Unicode MS" w:hAnsi="Arial Unicode MS" w:cs="Arial Unicode MS"/>
          <w:i/>
          <w:color w:val="000000"/>
          <w:shd w:val="clear" w:color="auto" w:fill="FFFFFF"/>
        </w:rPr>
      </w:pPr>
      <w:r w:rsidRPr="0071503F">
        <w:rPr>
          <w:rFonts w:ascii="Arial Unicode MS" w:eastAsia="Arial Unicode MS" w:hAnsi="Arial Unicode MS" w:cs="Arial Unicode MS"/>
          <w:b/>
          <w:color w:val="000000"/>
        </w:rPr>
        <w:t>INSTITUTO CULTURAL PERUANO NORTEAMERICANO</w:t>
      </w:r>
      <w:r>
        <w:rPr>
          <w:rFonts w:ascii="Arial Unicode MS" w:eastAsia="Arial Unicode MS" w:hAnsi="Arial Unicode MS" w:cs="Arial Unicode MS" w:hint="eastAsia"/>
          <w:color w:val="000000"/>
        </w:rPr>
        <w:t>. (2009).</w:t>
      </w:r>
      <w:r>
        <w:rPr>
          <w:rStyle w:val="apple-converted-space"/>
          <w:rFonts w:ascii="Arial Unicode MS" w:eastAsia="Arial Unicode MS" w:hAnsi="Arial Unicode MS" w:cs="Arial Unicode MS" w:hint="eastAsia"/>
          <w:color w:val="000000"/>
        </w:rPr>
        <w:t> </w:t>
      </w:r>
      <w:r>
        <w:rPr>
          <w:rFonts w:ascii="Arial Unicode MS" w:eastAsia="Arial Unicode MS" w:hAnsi="Arial Unicode MS" w:cs="Arial Unicode MS" w:hint="eastAsia"/>
          <w:i/>
          <w:iCs/>
          <w:color w:val="000000"/>
        </w:rPr>
        <w:t>La destrucci</w:t>
      </w:r>
      <w:r>
        <w:rPr>
          <w:rFonts w:ascii="Arial Unicode MS" w:eastAsia="Arial Unicode MS" w:hAnsi="Arial Unicode MS" w:cs="Arial Unicode MS"/>
          <w:i/>
          <w:iCs/>
          <w:color w:val="000000"/>
        </w:rPr>
        <w:t>ó</w:t>
      </w:r>
      <w:r>
        <w:rPr>
          <w:rFonts w:ascii="Arial Unicode MS" w:eastAsia="Arial Unicode MS" w:hAnsi="Arial Unicode MS" w:cs="Arial Unicode MS" w:hint="eastAsia"/>
          <w:i/>
          <w:iCs/>
          <w:color w:val="000000"/>
        </w:rPr>
        <w:t xml:space="preserve">n del olvido: Estudio </w:t>
      </w:r>
      <w:proofErr w:type="spellStart"/>
      <w:r>
        <w:rPr>
          <w:rFonts w:ascii="Arial Unicode MS" w:eastAsia="Arial Unicode MS" w:hAnsi="Arial Unicode MS" w:cs="Arial Unicode MS" w:hint="eastAsia"/>
          <w:i/>
          <w:iCs/>
          <w:color w:val="000000"/>
        </w:rPr>
        <w:t>Courret</w:t>
      </w:r>
      <w:proofErr w:type="spellEnd"/>
      <w:r>
        <w:rPr>
          <w:rFonts w:ascii="Arial Unicode MS" w:eastAsia="Arial Unicode MS" w:hAnsi="Arial Unicode MS" w:cs="Arial Unicode MS" w:hint="eastAsia"/>
          <w:i/>
          <w:iCs/>
          <w:color w:val="000000"/>
        </w:rPr>
        <w:t xml:space="preserve"> Hermanos 1863-1935</w:t>
      </w:r>
      <w:r>
        <w:rPr>
          <w:rFonts w:ascii="Arial Unicode MS" w:eastAsia="Arial Unicode MS" w:hAnsi="Arial Unicode MS" w:cs="Arial Unicode MS" w:hint="eastAsia"/>
          <w:color w:val="000000"/>
        </w:rPr>
        <w:t>. Lima: Instituto Cultural Peruano Norteamericano</w:t>
      </w:r>
      <w:r w:rsidRPr="00ED5B6F">
        <w:rPr>
          <w:rFonts w:ascii="Arial Unicode MS" w:eastAsia="Arial Unicode MS" w:hAnsi="Arial Unicode MS" w:cs="Arial Unicode MS"/>
          <w:i/>
          <w:color w:val="000000"/>
          <w:shd w:val="clear" w:color="auto" w:fill="FFFFFF"/>
        </w:rPr>
        <w:t>.</w:t>
      </w:r>
    </w:p>
    <w:p w14:paraId="76D4FECC" w14:textId="77777777" w:rsidR="00FF2EB9" w:rsidRDefault="00FF2EB9" w:rsidP="00FF2EB9">
      <w:pPr>
        <w:pStyle w:val="NormalWeb"/>
        <w:rPr>
          <w:rFonts w:ascii="Arial Unicode MS" w:eastAsia="Arial Unicode MS" w:hAnsi="Arial Unicode MS" w:cs="Arial Unicode MS"/>
          <w:b/>
          <w:color w:val="000000"/>
          <w:shd w:val="clear" w:color="auto" w:fill="FFFFFF"/>
        </w:rPr>
      </w:pPr>
      <w:r>
        <w:rPr>
          <w:rFonts w:ascii="Arial Unicode MS" w:eastAsia="Arial Unicode MS" w:hAnsi="Arial Unicode MS" w:cs="Arial Unicode MS"/>
          <w:b/>
          <w:color w:val="000000"/>
          <w:shd w:val="clear" w:color="auto" w:fill="FFFFFF"/>
        </w:rPr>
        <w:t xml:space="preserve">MORI, J. (1998). </w:t>
      </w:r>
      <w:r w:rsidRPr="00EC7B7C">
        <w:rPr>
          <w:rFonts w:ascii="Arial Unicode MS" w:eastAsia="Arial Unicode MS" w:hAnsi="Arial Unicode MS" w:cs="Arial Unicode MS"/>
          <w:color w:val="000000"/>
          <w:shd w:val="clear" w:color="auto" w:fill="FFFFFF"/>
        </w:rPr>
        <w:t>“Archivos fotográficos de la Biblioteca Nacional del Perú”</w:t>
      </w:r>
      <w:r>
        <w:rPr>
          <w:rFonts w:ascii="Arial Unicode MS" w:eastAsia="Arial Unicode MS" w:hAnsi="Arial Unicode MS" w:cs="Arial Unicode MS"/>
          <w:color w:val="000000"/>
          <w:shd w:val="clear" w:color="auto" w:fill="FFFFFF"/>
        </w:rPr>
        <w:t>. En</w:t>
      </w:r>
      <w:r w:rsidRPr="00EC7B7C">
        <w:rPr>
          <w:rFonts w:ascii="Arial Unicode MS" w:eastAsia="Arial Unicode MS" w:hAnsi="Arial Unicode MS" w:cs="Arial Unicode MS"/>
          <w:color w:val="000000"/>
          <w:shd w:val="clear" w:color="auto" w:fill="FFFFFF"/>
        </w:rPr>
        <w:t xml:space="preserve">: </w:t>
      </w:r>
      <w:r w:rsidRPr="00EC7B7C">
        <w:rPr>
          <w:rFonts w:ascii="Arial Unicode MS" w:eastAsia="Arial Unicode MS" w:hAnsi="Arial Unicode MS" w:cs="Arial Unicode MS"/>
          <w:i/>
          <w:color w:val="000000"/>
          <w:shd w:val="clear" w:color="auto" w:fill="FFFFFF"/>
        </w:rPr>
        <w:t>Fénix, Revista de la Biblioteca Nacional del Perú</w:t>
      </w:r>
      <w:r w:rsidRPr="00EC7B7C">
        <w:rPr>
          <w:rFonts w:ascii="Arial Unicode MS" w:eastAsia="Arial Unicode MS" w:hAnsi="Arial Unicode MS" w:cs="Arial Unicode MS"/>
          <w:color w:val="000000"/>
          <w:shd w:val="clear" w:color="auto" w:fill="FFFFFF"/>
        </w:rPr>
        <w:t>, N. 40-162. Lima, pp.147-162</w:t>
      </w:r>
    </w:p>
    <w:p w14:paraId="643FC414" w14:textId="77777777" w:rsidR="00FF2EB9" w:rsidRPr="00F81B00" w:rsidRDefault="00FF2EB9" w:rsidP="00FF2EB9">
      <w:pPr>
        <w:pStyle w:val="NormalWeb"/>
        <w:rPr>
          <w:rFonts w:ascii="Arial Unicode MS" w:eastAsia="Arial Unicode MS" w:hAnsi="Arial Unicode MS" w:cs="Arial Unicode MS"/>
          <w:color w:val="000000" w:themeColor="text1"/>
        </w:rPr>
      </w:pPr>
      <w:r w:rsidRPr="00802F0F">
        <w:rPr>
          <w:rFonts w:ascii="Arial Unicode MS" w:eastAsia="Arial Unicode MS" w:hAnsi="Arial Unicode MS" w:cs="Arial Unicode MS"/>
          <w:b/>
          <w:color w:val="000000"/>
          <w:shd w:val="clear" w:color="auto" w:fill="FFFFFF"/>
        </w:rPr>
        <w:lastRenderedPageBreak/>
        <w:t>NEIRA,</w:t>
      </w:r>
      <w:r>
        <w:rPr>
          <w:rFonts w:ascii="Arial Unicode MS" w:eastAsia="Arial Unicode MS" w:hAnsi="Arial Unicode MS" w:cs="Arial Unicode MS"/>
          <w:color w:val="000000"/>
          <w:shd w:val="clear" w:color="auto" w:fill="FFFFFF"/>
        </w:rPr>
        <w:t xml:space="preserve"> </w:t>
      </w:r>
      <w:r w:rsidRPr="00802F0F">
        <w:rPr>
          <w:rFonts w:ascii="Arial Unicode MS" w:eastAsia="Arial Unicode MS" w:hAnsi="Arial Unicode MS" w:cs="Arial Unicode MS"/>
          <w:color w:val="000000"/>
          <w:shd w:val="clear" w:color="auto" w:fill="FFFFFF"/>
        </w:rPr>
        <w:t>H.</w:t>
      </w:r>
      <w:r w:rsidRPr="00802F0F">
        <w:rPr>
          <w:rFonts w:ascii="Arial Unicode MS" w:eastAsia="Arial Unicode MS" w:hAnsi="Arial Unicode MS" w:cs="Arial Unicode MS"/>
          <w:i/>
          <w:color w:val="000000"/>
          <w:shd w:val="clear" w:color="auto" w:fill="FFFFFF"/>
        </w:rPr>
        <w:t xml:space="preserve"> </w:t>
      </w:r>
      <w:r w:rsidRPr="00802F0F">
        <w:rPr>
          <w:rFonts w:ascii="Arial Unicode MS" w:eastAsia="Arial Unicode MS" w:hAnsi="Arial Unicode MS" w:cs="Arial Unicode MS"/>
          <w:color w:val="000000"/>
          <w:shd w:val="clear" w:color="auto" w:fill="FFFFFF"/>
        </w:rPr>
        <w:t>(1963)</w:t>
      </w:r>
      <w:r w:rsidRPr="00802F0F">
        <w:rPr>
          <w:rFonts w:ascii="Arial Unicode MS" w:eastAsia="Arial Unicode MS" w:hAnsi="Arial Unicode MS" w:cs="Arial Unicode MS"/>
          <w:i/>
          <w:color w:val="000000"/>
          <w:shd w:val="clear" w:color="auto" w:fill="FFFFFF"/>
        </w:rPr>
        <w:t xml:space="preserve">. </w:t>
      </w:r>
      <w:r>
        <w:rPr>
          <w:rFonts w:ascii="Arial Unicode MS" w:eastAsia="Arial Unicode MS" w:hAnsi="Arial Unicode MS" w:cs="Arial Unicode MS"/>
          <w:i/>
          <w:color w:val="000000"/>
          <w:shd w:val="clear" w:color="auto" w:fill="FFFFFF"/>
        </w:rPr>
        <w:t xml:space="preserve">“Los tiempos de </w:t>
      </w:r>
      <w:proofErr w:type="spellStart"/>
      <w:r>
        <w:rPr>
          <w:rFonts w:ascii="Arial Unicode MS" w:eastAsia="Arial Unicode MS" w:hAnsi="Arial Unicode MS" w:cs="Arial Unicode MS"/>
          <w:i/>
          <w:color w:val="000000"/>
          <w:shd w:val="clear" w:color="auto" w:fill="FFFFFF"/>
        </w:rPr>
        <w:t>Courret</w:t>
      </w:r>
      <w:proofErr w:type="spellEnd"/>
      <w:r>
        <w:rPr>
          <w:rFonts w:ascii="Arial Unicode MS" w:eastAsia="Arial Unicode MS" w:hAnsi="Arial Unicode MS" w:cs="Arial Unicode MS"/>
          <w:i/>
          <w:color w:val="000000"/>
          <w:shd w:val="clear" w:color="auto" w:fill="FFFFFF"/>
        </w:rPr>
        <w:t xml:space="preserve">, la vida y las ideas del 900”. </w:t>
      </w:r>
      <w:r>
        <w:rPr>
          <w:rFonts w:ascii="Arial Unicode MS" w:eastAsia="Arial Unicode MS" w:hAnsi="Arial Unicode MS" w:cs="Arial Unicode MS"/>
          <w:color w:val="000000"/>
          <w:shd w:val="clear" w:color="auto" w:fill="FFFFFF"/>
        </w:rPr>
        <w:t xml:space="preserve">En Revista Fanal N.-66 </w:t>
      </w:r>
      <w:r w:rsidRPr="00977B31">
        <w:rPr>
          <w:rFonts w:ascii="Arial Unicode MS" w:eastAsia="Arial Unicode MS" w:hAnsi="Arial Unicode MS" w:cs="Arial Unicode MS"/>
          <w:color w:val="000000"/>
          <w:shd w:val="clear" w:color="auto" w:fill="FFFFFF"/>
        </w:rPr>
        <w:t>Vol</w:t>
      </w:r>
      <w:r>
        <w:rPr>
          <w:rFonts w:ascii="Arial Unicode MS" w:eastAsia="Arial Unicode MS" w:hAnsi="Arial Unicode MS" w:cs="Arial Unicode MS"/>
          <w:color w:val="000000"/>
          <w:shd w:val="clear" w:color="auto" w:fill="FFFFFF"/>
        </w:rPr>
        <w:t xml:space="preserve">. 18, Revista Cultural </w:t>
      </w:r>
      <w:proofErr w:type="gramStart"/>
      <w:r>
        <w:rPr>
          <w:rFonts w:ascii="Arial Unicode MS" w:eastAsia="Arial Unicode MS" w:hAnsi="Arial Unicode MS" w:cs="Arial Unicode MS"/>
          <w:color w:val="000000"/>
          <w:shd w:val="clear" w:color="auto" w:fill="FFFFFF"/>
        </w:rPr>
        <w:t>de la IPC</w:t>
      </w:r>
      <w:proofErr w:type="gramEnd"/>
      <w:r>
        <w:rPr>
          <w:rFonts w:ascii="Arial Unicode MS" w:eastAsia="Arial Unicode MS" w:hAnsi="Arial Unicode MS" w:cs="Arial Unicode MS"/>
          <w:color w:val="000000"/>
          <w:shd w:val="clear" w:color="auto" w:fill="FFFFFF"/>
        </w:rPr>
        <w:t xml:space="preserve">, Lima, </w:t>
      </w:r>
      <w:r w:rsidRPr="00977B31">
        <w:rPr>
          <w:rFonts w:ascii="Arial Unicode MS" w:eastAsia="Arial Unicode MS" w:hAnsi="Arial Unicode MS" w:cs="Arial Unicode MS"/>
          <w:color w:val="000000"/>
          <w:shd w:val="clear" w:color="auto" w:fill="FFFFFF"/>
        </w:rPr>
        <w:t>pp. 13-28.</w:t>
      </w:r>
      <w:r>
        <w:rPr>
          <w:rFonts w:ascii="Arial Unicode MS" w:eastAsia="Arial Unicode MS" w:hAnsi="Arial Unicode MS" w:cs="Arial Unicode MS"/>
          <w:color w:val="000000"/>
          <w:shd w:val="clear" w:color="auto" w:fill="FFFFFF"/>
        </w:rPr>
        <w:br/>
      </w:r>
      <w:r>
        <w:rPr>
          <w:rFonts w:ascii="Arial Unicode MS" w:eastAsia="Arial Unicode MS" w:hAnsi="Arial Unicode MS" w:cs="Arial Unicode MS"/>
          <w:color w:val="000000"/>
          <w:shd w:val="clear" w:color="auto" w:fill="FFFFFF"/>
        </w:rPr>
        <w:br/>
        <w:t>PAZ, J. (1995). (</w:t>
      </w:r>
      <w:proofErr w:type="spellStart"/>
      <w:r>
        <w:rPr>
          <w:rFonts w:ascii="Arial Unicode MS" w:eastAsia="Arial Unicode MS" w:hAnsi="Arial Unicode MS" w:cs="Arial Unicode MS"/>
          <w:color w:val="000000"/>
          <w:shd w:val="clear" w:color="auto" w:fill="FFFFFF"/>
        </w:rPr>
        <w:t>comp</w:t>
      </w:r>
      <w:proofErr w:type="spellEnd"/>
      <w:r>
        <w:rPr>
          <w:rFonts w:ascii="Arial Unicode MS" w:eastAsia="Arial Unicode MS" w:hAnsi="Arial Unicode MS" w:cs="Arial Unicode MS"/>
          <w:color w:val="000000"/>
          <w:shd w:val="clear" w:color="auto" w:fill="FFFFFF"/>
        </w:rPr>
        <w:t xml:space="preserve">). </w:t>
      </w:r>
      <w:r w:rsidRPr="00592AE1">
        <w:rPr>
          <w:rFonts w:ascii="Arial Unicode MS" w:eastAsia="Arial Unicode MS" w:hAnsi="Arial Unicode MS" w:cs="Arial Unicode MS"/>
          <w:i/>
          <w:color w:val="000000"/>
          <w:shd w:val="clear" w:color="auto" w:fill="FFFFFF"/>
        </w:rPr>
        <w:t xml:space="preserve">Fuentes bibliográficas y </w:t>
      </w:r>
      <w:proofErr w:type="spellStart"/>
      <w:r w:rsidRPr="00592AE1">
        <w:rPr>
          <w:rFonts w:ascii="Arial Unicode MS" w:eastAsia="Arial Unicode MS" w:hAnsi="Arial Unicode MS" w:cs="Arial Unicode MS"/>
          <w:i/>
          <w:color w:val="000000"/>
          <w:shd w:val="clear" w:color="auto" w:fill="FFFFFF"/>
        </w:rPr>
        <w:t>hemerográficas</w:t>
      </w:r>
      <w:proofErr w:type="spellEnd"/>
      <w:r w:rsidRPr="00592AE1">
        <w:rPr>
          <w:rFonts w:ascii="Arial Unicode MS" w:eastAsia="Arial Unicode MS" w:hAnsi="Arial Unicode MS" w:cs="Arial Unicode MS"/>
          <w:i/>
          <w:color w:val="000000"/>
          <w:shd w:val="clear" w:color="auto" w:fill="FFFFFF"/>
        </w:rPr>
        <w:t xml:space="preserve"> para la historia de la fotografía peruana</w:t>
      </w:r>
      <w:r>
        <w:rPr>
          <w:rFonts w:ascii="Arial Unicode MS" w:eastAsia="Arial Unicode MS" w:hAnsi="Arial Unicode MS" w:cs="Arial Unicode MS"/>
          <w:color w:val="000000"/>
          <w:shd w:val="clear" w:color="auto" w:fill="FFFFFF"/>
        </w:rPr>
        <w:t>. Lima: Textual Editores,</w:t>
      </w:r>
      <w:r w:rsidRPr="00977B31">
        <w:rPr>
          <w:rFonts w:ascii="Arial Unicode MS" w:eastAsia="Arial Unicode MS" w:hAnsi="Arial Unicode MS" w:cs="Arial Unicode MS"/>
          <w:color w:val="000000"/>
          <w:shd w:val="clear" w:color="auto" w:fill="FFFFFF"/>
        </w:rPr>
        <w:br/>
      </w:r>
      <w:r w:rsidRPr="00977B31">
        <w:rPr>
          <w:rFonts w:ascii="Arial Unicode MS" w:eastAsia="Arial Unicode MS" w:hAnsi="Arial Unicode MS" w:cs="Arial Unicode MS"/>
          <w:color w:val="000000"/>
          <w:shd w:val="clear" w:color="auto" w:fill="FFFFFF"/>
        </w:rPr>
        <w:br/>
      </w:r>
      <w:r w:rsidRPr="00977B31">
        <w:rPr>
          <w:rFonts w:ascii="Arial Unicode MS" w:eastAsia="Arial Unicode MS" w:hAnsi="Arial Unicode MS" w:cs="Arial Unicode MS"/>
          <w:b/>
          <w:color w:val="000000"/>
        </w:rPr>
        <w:t>SCHWARZ</w:t>
      </w:r>
      <w:r w:rsidRPr="00977B31">
        <w:rPr>
          <w:rFonts w:ascii="Arial Unicode MS" w:eastAsia="Arial Unicode MS" w:hAnsi="Arial Unicode MS" w:cs="Arial Unicode MS"/>
          <w:color w:val="000000"/>
        </w:rPr>
        <w:t xml:space="preserve">, H. (2017). </w:t>
      </w:r>
      <w:r w:rsidRPr="001D0D18">
        <w:rPr>
          <w:rFonts w:ascii="Arial Unicode MS" w:eastAsia="Arial Unicode MS" w:hAnsi="Arial Unicode MS" w:cs="Arial Unicode MS"/>
          <w:i/>
          <w:color w:val="000000"/>
        </w:rPr>
        <w:t xml:space="preserve">Estudio </w:t>
      </w:r>
      <w:proofErr w:type="spellStart"/>
      <w:r w:rsidRPr="001D0D18">
        <w:rPr>
          <w:rFonts w:ascii="Arial Unicode MS" w:eastAsia="Arial Unicode MS" w:hAnsi="Arial Unicode MS" w:cs="Arial Unicode MS"/>
          <w:i/>
          <w:color w:val="000000"/>
        </w:rPr>
        <w:t>Courret</w:t>
      </w:r>
      <w:proofErr w:type="spellEnd"/>
      <w:r w:rsidRPr="001D0D18">
        <w:rPr>
          <w:rFonts w:ascii="Arial Unicode MS" w:eastAsia="Arial Unicode MS" w:hAnsi="Arial Unicode MS" w:cs="Arial Unicode MS"/>
          <w:i/>
          <w:color w:val="000000"/>
        </w:rPr>
        <w:t>. Historia de la fotografía en Lima</w:t>
      </w:r>
      <w:r>
        <w:rPr>
          <w:rFonts w:ascii="Arial Unicode MS" w:eastAsia="Arial Unicode MS" w:hAnsi="Arial Unicode MS" w:cs="Arial Unicode MS"/>
          <w:color w:val="000000"/>
        </w:rPr>
        <w:t>. Lima: Ed. Municipalidad Metropolitana de Lima.</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t xml:space="preserve">TAURO DEL PINO, A. (2001). “Biografía de Eugenio </w:t>
      </w:r>
      <w:proofErr w:type="spellStart"/>
      <w:r>
        <w:rPr>
          <w:rFonts w:ascii="Arial Unicode MS" w:eastAsia="Arial Unicode MS" w:hAnsi="Arial Unicode MS" w:cs="Arial Unicode MS"/>
          <w:color w:val="000000"/>
        </w:rPr>
        <w:t>Courret</w:t>
      </w:r>
      <w:proofErr w:type="spellEnd"/>
      <w:r>
        <w:rPr>
          <w:rFonts w:ascii="Arial Unicode MS" w:eastAsia="Arial Unicode MS" w:hAnsi="Arial Unicode MS" w:cs="Arial Unicode MS"/>
          <w:color w:val="000000"/>
        </w:rPr>
        <w:t xml:space="preserve">”. En </w:t>
      </w:r>
      <w:r w:rsidRPr="00592AE1">
        <w:rPr>
          <w:rFonts w:ascii="Arial Unicode MS" w:eastAsia="Arial Unicode MS" w:hAnsi="Arial Unicode MS" w:cs="Arial Unicode MS"/>
          <w:i/>
          <w:color w:val="000000"/>
        </w:rPr>
        <w:t>Enciclopedia Ilustrada del Perú,</w:t>
      </w:r>
      <w:r>
        <w:rPr>
          <w:rFonts w:ascii="Arial Unicode MS" w:eastAsia="Arial Unicode MS" w:hAnsi="Arial Unicode MS" w:cs="Arial Unicode MS"/>
          <w:color w:val="000000"/>
        </w:rPr>
        <w:t xml:space="preserve"> Tomo 5. Lima: Ed. </w:t>
      </w:r>
      <w:proofErr w:type="spellStart"/>
      <w:r>
        <w:rPr>
          <w:rFonts w:ascii="Arial Unicode MS" w:eastAsia="Arial Unicode MS" w:hAnsi="Arial Unicode MS" w:cs="Arial Unicode MS"/>
          <w:color w:val="000000"/>
        </w:rPr>
        <w:t>Peisa</w:t>
      </w:r>
      <w:proofErr w:type="spellEnd"/>
      <w:r>
        <w:rPr>
          <w:rFonts w:ascii="Arial Unicode MS" w:eastAsia="Arial Unicode MS" w:hAnsi="Arial Unicode MS" w:cs="Arial Unicode MS"/>
          <w:color w:val="000000"/>
        </w:rPr>
        <w:t>, pp. 769-770</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t>TAUZIN C., I</w:t>
      </w:r>
      <w:r w:rsidRPr="00274C66">
        <w:rPr>
          <w:rFonts w:ascii="Arial Unicode MS" w:eastAsia="Arial Unicode MS" w:hAnsi="Arial Unicode MS" w:cs="Arial Unicode MS"/>
          <w:i/>
          <w:color w:val="000000"/>
        </w:rPr>
        <w:t xml:space="preserve">. La migración francesa al Perú: La familia </w:t>
      </w:r>
      <w:proofErr w:type="spellStart"/>
      <w:r w:rsidRPr="00274C66">
        <w:rPr>
          <w:rFonts w:ascii="Arial Unicode MS" w:eastAsia="Arial Unicode MS" w:hAnsi="Arial Unicode MS" w:cs="Arial Unicode MS"/>
          <w:i/>
          <w:color w:val="000000"/>
        </w:rPr>
        <w:t>Courret</w:t>
      </w:r>
      <w:proofErr w:type="spellEnd"/>
      <w:r>
        <w:rPr>
          <w:rFonts w:ascii="Arial Unicode MS" w:eastAsia="Arial Unicode MS" w:hAnsi="Arial Unicode MS" w:cs="Arial Unicode MS"/>
          <w:color w:val="000000"/>
        </w:rPr>
        <w:t xml:space="preserve">. Revista Coordenadas, </w:t>
      </w:r>
      <w:proofErr w:type="spellStart"/>
      <w:r>
        <w:rPr>
          <w:rFonts w:ascii="Arial Unicode MS" w:eastAsia="Arial Unicode MS" w:hAnsi="Arial Unicode MS" w:cs="Arial Unicode MS"/>
          <w:color w:val="000000"/>
        </w:rPr>
        <w:t>Vol</w:t>
      </w:r>
      <w:proofErr w:type="spellEnd"/>
      <w:r>
        <w:rPr>
          <w:rFonts w:ascii="Arial Unicode MS" w:eastAsia="Arial Unicode MS" w:hAnsi="Arial Unicode MS" w:cs="Arial Unicode MS"/>
          <w:color w:val="000000"/>
        </w:rPr>
        <w:t xml:space="preserve"> 6.- N.-2, </w:t>
      </w:r>
      <w:proofErr w:type="spellStart"/>
      <w:r>
        <w:rPr>
          <w:rFonts w:ascii="Arial Unicode MS" w:eastAsia="Arial Unicode MS" w:hAnsi="Arial Unicode MS" w:cs="Arial Unicode MS"/>
          <w:color w:val="000000"/>
        </w:rPr>
        <w:t>pp</w:t>
      </w:r>
      <w:proofErr w:type="spellEnd"/>
      <w:r>
        <w:rPr>
          <w:rFonts w:ascii="Arial Unicode MS" w:eastAsia="Arial Unicode MS" w:hAnsi="Arial Unicode MS" w:cs="Arial Unicode MS"/>
          <w:color w:val="000000"/>
        </w:rPr>
        <w:t xml:space="preserve"> 159-174.</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r>
      <w:r w:rsidRPr="00C631F4">
        <w:rPr>
          <w:rFonts w:ascii="Arial Unicode MS" w:eastAsia="Arial Unicode MS" w:hAnsi="Arial Unicode MS" w:cs="Arial Unicode MS"/>
          <w:b/>
        </w:rPr>
        <w:t>THORNDIKE, G</w:t>
      </w:r>
      <w:r w:rsidRPr="00D47765">
        <w:rPr>
          <w:rFonts w:ascii="Arial Unicode MS" w:eastAsia="Arial Unicode MS" w:hAnsi="Arial Unicode MS" w:cs="Arial Unicode MS"/>
        </w:rPr>
        <w:t xml:space="preserve">. (1979). </w:t>
      </w:r>
      <w:r w:rsidRPr="00D47765">
        <w:rPr>
          <w:rFonts w:ascii="Arial Unicode MS" w:eastAsia="Arial Unicode MS" w:hAnsi="Arial Unicode MS" w:cs="Arial Unicode MS"/>
          <w:i/>
        </w:rPr>
        <w:t>Autorretrato Perú 1850 – 1900</w:t>
      </w:r>
      <w:r w:rsidRPr="00D47765">
        <w:rPr>
          <w:rFonts w:ascii="Arial Unicode MS" w:eastAsia="Arial Unicode MS" w:hAnsi="Arial Unicode MS" w:cs="Arial Unicode MS"/>
        </w:rPr>
        <w:t xml:space="preserve">. Lima: </w:t>
      </w:r>
      <w:proofErr w:type="spellStart"/>
      <w:r w:rsidRPr="00D47765">
        <w:rPr>
          <w:rFonts w:ascii="Arial Unicode MS" w:eastAsia="Arial Unicode MS" w:hAnsi="Arial Unicode MS" w:cs="Arial Unicode MS"/>
        </w:rPr>
        <w:t>Promoinvest</w:t>
      </w:r>
      <w:proofErr w:type="spellEnd"/>
      <w:r>
        <w:rPr>
          <w:rFonts w:ascii="Arial Unicode MS" w:eastAsia="Arial Unicode MS" w:hAnsi="Arial Unicode MS" w:cs="Arial Unicode MS"/>
        </w:rPr>
        <w:t>.</w:t>
      </w:r>
      <w:r>
        <w:rPr>
          <w:rFonts w:ascii="Arial Unicode MS" w:eastAsia="Arial Unicode MS" w:hAnsi="Arial Unicode MS" w:cs="Arial Unicode MS"/>
        </w:rPr>
        <w:br/>
      </w:r>
      <w:r>
        <w:rPr>
          <w:rFonts w:ascii="Arial Unicode MS" w:eastAsia="Arial Unicode MS" w:hAnsi="Arial Unicode MS" w:cs="Arial Unicode MS"/>
        </w:rPr>
        <w:br/>
        <w:t xml:space="preserve">VILLACORTA, J Y GARAY A. (2017). “El estudio </w:t>
      </w:r>
      <w:proofErr w:type="spellStart"/>
      <w:r>
        <w:rPr>
          <w:rFonts w:ascii="Arial Unicode MS" w:eastAsia="Arial Unicode MS" w:hAnsi="Arial Unicode MS" w:cs="Arial Unicode MS"/>
        </w:rPr>
        <w:t>Courret</w:t>
      </w:r>
      <w:proofErr w:type="spellEnd"/>
      <w:r>
        <w:rPr>
          <w:rFonts w:ascii="Arial Unicode MS" w:eastAsia="Arial Unicode MS" w:hAnsi="Arial Unicode MS" w:cs="Arial Unicode MS"/>
        </w:rPr>
        <w:t xml:space="preserve"> y la belle époque limeña” En: </w:t>
      </w:r>
      <w:r w:rsidRPr="001A2D18">
        <w:rPr>
          <w:rFonts w:ascii="Arial Unicode MS" w:eastAsia="Arial Unicode MS" w:hAnsi="Arial Unicode MS" w:cs="Arial Unicode MS"/>
          <w:i/>
        </w:rPr>
        <w:t>Libros &amp; Artes</w:t>
      </w:r>
      <w:r>
        <w:rPr>
          <w:rFonts w:ascii="Arial Unicode MS" w:eastAsia="Arial Unicode MS" w:hAnsi="Arial Unicode MS" w:cs="Arial Unicode MS"/>
        </w:rPr>
        <w:t>, N.- 84-85. Revista Cultural de la Biblioteca Nacional del Perú.</w:t>
      </w:r>
      <w:r>
        <w:rPr>
          <w:rFonts w:ascii="Arial Unicode MS" w:eastAsia="Arial Unicode MS" w:hAnsi="Arial Unicode MS" w:cs="Arial Unicode MS"/>
          <w:color w:val="000000"/>
          <w:shd w:val="clear" w:color="auto" w:fill="FFFFFF"/>
        </w:rPr>
        <w:br/>
      </w:r>
      <w:r>
        <w:rPr>
          <w:rFonts w:ascii="Arial Unicode MS" w:eastAsia="Arial Unicode MS" w:hAnsi="Arial Unicode MS" w:cs="Arial Unicode MS"/>
          <w:color w:val="000000"/>
          <w:shd w:val="clear" w:color="auto" w:fill="FFFFFF"/>
        </w:rPr>
        <w:br/>
      </w:r>
      <w:r>
        <w:rPr>
          <w:rFonts w:ascii="Arial Unicode MS" w:eastAsia="Arial Unicode MS" w:hAnsi="Arial Unicode MS" w:cs="Arial Unicode MS"/>
          <w:color w:val="000000"/>
          <w:shd w:val="clear" w:color="auto" w:fill="FFFFFF"/>
        </w:rPr>
        <w:br/>
      </w:r>
      <w:r w:rsidRPr="00D61EE7">
        <w:rPr>
          <w:rFonts w:asciiTheme="minorHAnsi" w:hAnsiTheme="minorHAnsi"/>
          <w:b/>
          <w:sz w:val="28"/>
          <w:szCs w:val="28"/>
          <w:u w:val="single"/>
          <w:lang w:val="es-ES"/>
        </w:rPr>
        <w:t xml:space="preserve">OBRAS GENERALES SOBRE </w:t>
      </w:r>
      <w:r w:rsidRPr="006A716D">
        <w:rPr>
          <w:rFonts w:asciiTheme="minorHAnsi" w:hAnsiTheme="minorHAnsi"/>
          <w:b/>
          <w:sz w:val="28"/>
          <w:szCs w:val="28"/>
          <w:u w:val="single"/>
          <w:lang w:val="es-ES"/>
        </w:rPr>
        <w:t>FOTOGRAFÍA</w:t>
      </w:r>
      <w:r>
        <w:rPr>
          <w:b/>
          <w:sz w:val="28"/>
          <w:szCs w:val="28"/>
          <w:u w:val="single"/>
          <w:lang w:val="es-ES"/>
        </w:rPr>
        <w:br/>
      </w:r>
      <w:r>
        <w:rPr>
          <w:b/>
          <w:sz w:val="28"/>
          <w:szCs w:val="28"/>
          <w:u w:val="single"/>
          <w:lang w:val="es-ES"/>
        </w:rPr>
        <w:br/>
      </w:r>
      <w:r>
        <w:rPr>
          <w:rFonts w:ascii="Arial Unicode MS" w:eastAsia="Arial Unicode MS" w:hAnsi="Arial Unicode MS" w:cs="Arial Unicode MS"/>
          <w:b/>
          <w:color w:val="000000" w:themeColor="text1"/>
        </w:rPr>
        <w:t>AMÉZAGA B., SÁNCHEZ M.A. y SOUGEZ M.L. (1983</w:t>
      </w:r>
      <w:r w:rsidRPr="003F0B02">
        <w:rPr>
          <w:rFonts w:ascii="Arial Unicode MS" w:eastAsia="Arial Unicode MS" w:hAnsi="Arial Unicode MS" w:cs="Arial Unicode MS"/>
          <w:i/>
          <w:color w:val="000000" w:themeColor="text1"/>
        </w:rPr>
        <w:t>). La fotografía y sus posibilidades documentales. Una introducción a su utilización a las ciencias sociales.</w:t>
      </w:r>
      <w:r w:rsidRPr="003F0B02">
        <w:rPr>
          <w:rFonts w:ascii="Arial Unicode MS" w:eastAsia="Arial Unicode MS" w:hAnsi="Arial Unicode MS" w:cs="Arial Unicode MS"/>
          <w:color w:val="000000" w:themeColor="text1"/>
        </w:rPr>
        <w:t xml:space="preserve"> Cantabria: Ed. I.C.E. Universidad de Cantabria.</w:t>
      </w:r>
      <w:r>
        <w:rPr>
          <w:rFonts w:ascii="Arial Unicode MS" w:eastAsia="Arial Unicode MS" w:hAnsi="Arial Unicode MS" w:cs="Arial Unicode MS"/>
          <w:color w:val="000000" w:themeColor="text1"/>
        </w:rPr>
        <w:br/>
      </w:r>
      <w:r>
        <w:rPr>
          <w:rFonts w:ascii="Arial Unicode MS" w:eastAsia="Arial Unicode MS" w:hAnsi="Arial Unicode MS" w:cs="Arial Unicode MS"/>
          <w:color w:val="000000" w:themeColor="text1"/>
        </w:rPr>
        <w:br/>
      </w:r>
      <w:r>
        <w:rPr>
          <w:rFonts w:ascii="Arial Unicode MS" w:eastAsia="Arial Unicode MS" w:hAnsi="Arial Unicode MS" w:cs="Arial Unicode MS"/>
          <w:b/>
          <w:color w:val="000000" w:themeColor="text1"/>
        </w:rPr>
        <w:t xml:space="preserve">ALEXANDER, A. (2021). </w:t>
      </w:r>
      <w:r w:rsidRPr="00B66F20">
        <w:rPr>
          <w:rFonts w:ascii="Arial Unicode MS" w:eastAsia="Arial Unicode MS" w:hAnsi="Arial Unicode MS" w:cs="Arial Unicode MS"/>
          <w:i/>
          <w:color w:val="000000" w:themeColor="text1"/>
        </w:rPr>
        <w:t>Estos débiles papeles son más fuertes que los ladrillos</w:t>
      </w:r>
      <w:r w:rsidRPr="00B66F20">
        <w:rPr>
          <w:rFonts w:ascii="Arial Unicode MS" w:eastAsia="Arial Unicode MS" w:hAnsi="Arial Unicode MS" w:cs="Arial Unicode MS"/>
          <w:color w:val="000000" w:themeColor="text1"/>
        </w:rPr>
        <w:t>. Buenos Aires: Ed. Fundación Alfonso y Luz Castillo.</w:t>
      </w:r>
      <w:r w:rsidRPr="00B66F20">
        <w:rPr>
          <w:rFonts w:ascii="Arial Unicode MS" w:eastAsia="Arial Unicode MS" w:hAnsi="Arial Unicode MS" w:cs="Arial Unicode MS"/>
          <w:color w:val="000000" w:themeColor="text1"/>
        </w:rPr>
        <w:br/>
      </w:r>
      <w:r w:rsidRPr="00B66F20">
        <w:rPr>
          <w:rFonts w:ascii="Arial Unicode MS" w:eastAsia="Arial Unicode MS" w:hAnsi="Arial Unicode MS" w:cs="Arial Unicode MS"/>
          <w:b/>
          <w:color w:val="000000" w:themeColor="text1"/>
        </w:rPr>
        <w:br/>
      </w:r>
      <w:r w:rsidRPr="00F81B00">
        <w:rPr>
          <w:rFonts w:ascii="Arial Unicode MS" w:eastAsia="Arial Unicode MS" w:hAnsi="Arial Unicode MS" w:cs="Arial Unicode MS"/>
          <w:b/>
          <w:color w:val="000000" w:themeColor="text1"/>
        </w:rPr>
        <w:t>BARTHES, R.</w:t>
      </w:r>
      <w:r w:rsidRPr="00F81B00">
        <w:rPr>
          <w:rFonts w:ascii="Arial Unicode MS" w:eastAsia="Arial Unicode MS" w:hAnsi="Arial Unicode MS" w:cs="Arial Unicode MS"/>
          <w:color w:val="000000" w:themeColor="text1"/>
        </w:rPr>
        <w:t xml:space="preserve"> (1970</w:t>
      </w:r>
      <w:proofErr w:type="gramStart"/>
      <w:r w:rsidRPr="00F81B00">
        <w:rPr>
          <w:rFonts w:ascii="Arial Unicode MS" w:eastAsia="Arial Unicode MS" w:hAnsi="Arial Unicode MS" w:cs="Arial Unicode MS"/>
          <w:color w:val="000000" w:themeColor="text1"/>
        </w:rPr>
        <w:t xml:space="preserve">)  </w:t>
      </w:r>
      <w:r w:rsidRPr="00F81B00">
        <w:rPr>
          <w:rFonts w:ascii="Arial Unicode MS" w:eastAsia="Arial Unicode MS" w:hAnsi="Arial Unicode MS" w:cs="Arial Unicode MS"/>
          <w:i/>
          <w:color w:val="000000" w:themeColor="text1"/>
        </w:rPr>
        <w:t>"</w:t>
      </w:r>
      <w:proofErr w:type="spellStart"/>
      <w:proofErr w:type="gramEnd"/>
      <w:r w:rsidRPr="00F81B00">
        <w:rPr>
          <w:rFonts w:ascii="Arial Unicode MS" w:eastAsia="Arial Unicode MS" w:hAnsi="Arial Unicode MS" w:cs="Arial Unicode MS"/>
          <w:i/>
          <w:color w:val="000000" w:themeColor="text1"/>
        </w:rPr>
        <w:t>Retórica</w:t>
      </w:r>
      <w:proofErr w:type="spellEnd"/>
      <w:r w:rsidRPr="00F81B00">
        <w:rPr>
          <w:rFonts w:ascii="Arial Unicode MS" w:eastAsia="Arial Unicode MS" w:hAnsi="Arial Unicode MS" w:cs="Arial Unicode MS"/>
          <w:i/>
          <w:color w:val="000000" w:themeColor="text1"/>
        </w:rPr>
        <w:t xml:space="preserve"> de la imagen </w:t>
      </w:r>
      <w:proofErr w:type="spellStart"/>
      <w:r w:rsidRPr="00F81B00">
        <w:rPr>
          <w:rFonts w:ascii="Arial Unicode MS" w:eastAsia="Arial Unicode MS" w:hAnsi="Arial Unicode MS" w:cs="Arial Unicode MS"/>
          <w:i/>
          <w:color w:val="000000" w:themeColor="text1"/>
        </w:rPr>
        <w:t>fotográfica</w:t>
      </w:r>
      <w:proofErr w:type="spellEnd"/>
      <w:r w:rsidRPr="00F81B00">
        <w:rPr>
          <w:rFonts w:ascii="Arial Unicode MS" w:eastAsia="Arial Unicode MS" w:hAnsi="Arial Unicode MS" w:cs="Arial Unicode MS"/>
          <w:i/>
          <w:color w:val="000000" w:themeColor="text1"/>
        </w:rPr>
        <w:t>"</w:t>
      </w:r>
      <w:r w:rsidRPr="00F81B00">
        <w:rPr>
          <w:rFonts w:ascii="Arial Unicode MS" w:eastAsia="Arial Unicode MS" w:hAnsi="Arial Unicode MS" w:cs="Arial Unicode MS"/>
          <w:color w:val="000000" w:themeColor="text1"/>
        </w:rPr>
        <w:t xml:space="preserve"> en La </w:t>
      </w:r>
      <w:proofErr w:type="spellStart"/>
      <w:r w:rsidRPr="00F81B00">
        <w:rPr>
          <w:rFonts w:ascii="Arial Unicode MS" w:eastAsia="Arial Unicode MS" w:hAnsi="Arial Unicode MS" w:cs="Arial Unicode MS"/>
          <w:color w:val="000000" w:themeColor="text1"/>
        </w:rPr>
        <w:t>semiología</w:t>
      </w:r>
      <w:proofErr w:type="spellEnd"/>
      <w:r w:rsidRPr="00F81B00">
        <w:rPr>
          <w:rFonts w:ascii="Arial Unicode MS" w:eastAsia="Arial Unicode MS" w:hAnsi="Arial Unicode MS" w:cs="Arial Unicode MS"/>
          <w:color w:val="000000" w:themeColor="text1"/>
        </w:rPr>
        <w:t xml:space="preserve">, Buenos Aires : Tiempo </w:t>
      </w:r>
      <w:proofErr w:type="spellStart"/>
      <w:r w:rsidRPr="00F81B00">
        <w:rPr>
          <w:rFonts w:ascii="Arial Unicode MS" w:eastAsia="Arial Unicode MS" w:hAnsi="Arial Unicode MS" w:cs="Arial Unicode MS"/>
          <w:color w:val="000000" w:themeColor="text1"/>
        </w:rPr>
        <w:t>Contemporáneo</w:t>
      </w:r>
      <w:proofErr w:type="spellEnd"/>
      <w:r w:rsidRPr="00F81B00">
        <w:rPr>
          <w:rFonts w:ascii="Arial Unicode MS" w:eastAsia="Arial Unicode MS" w:hAnsi="Arial Unicode MS" w:cs="Arial Unicode MS"/>
          <w:color w:val="000000" w:themeColor="text1"/>
        </w:rPr>
        <w:t>,</w:t>
      </w:r>
      <w:r w:rsidRPr="00F81B00">
        <w:rPr>
          <w:rFonts w:ascii="Arial Unicode MS" w:eastAsia="Arial Unicode MS" w:hAnsi="Arial Unicode MS" w:cs="Arial Unicode MS"/>
          <w:color w:val="000000" w:themeColor="text1"/>
        </w:rPr>
        <w:br/>
      </w:r>
      <w:r w:rsidRPr="00F81B00">
        <w:rPr>
          <w:rFonts w:ascii="Arial Unicode MS" w:eastAsia="Arial Unicode MS" w:hAnsi="Arial Unicode MS" w:cs="Arial Unicode MS"/>
          <w:color w:val="000000" w:themeColor="text1"/>
        </w:rPr>
        <w:br/>
      </w:r>
      <w:r w:rsidRPr="00F81B00">
        <w:rPr>
          <w:rFonts w:ascii="Arial Unicode MS" w:eastAsia="Arial Unicode MS" w:hAnsi="Arial Unicode MS" w:cs="Arial Unicode MS"/>
          <w:b/>
          <w:color w:val="000000" w:themeColor="text1"/>
        </w:rPr>
        <w:t>BARTHES, R</w:t>
      </w:r>
      <w:r w:rsidRPr="00F81B00">
        <w:rPr>
          <w:rFonts w:ascii="Arial Unicode MS" w:eastAsia="Arial Unicode MS" w:hAnsi="Arial Unicode MS" w:cs="Arial Unicode MS"/>
          <w:color w:val="000000" w:themeColor="text1"/>
        </w:rPr>
        <w:t xml:space="preserve">. (1990)  </w:t>
      </w:r>
      <w:r w:rsidRPr="00F81B00">
        <w:rPr>
          <w:rFonts w:ascii="Arial Unicode MS" w:eastAsia="Arial Unicode MS" w:hAnsi="Arial Unicode MS" w:cs="Arial Unicode MS"/>
          <w:i/>
          <w:color w:val="000000" w:themeColor="text1"/>
        </w:rPr>
        <w:t xml:space="preserve">La </w:t>
      </w:r>
      <w:proofErr w:type="spellStart"/>
      <w:r w:rsidRPr="00F81B00">
        <w:rPr>
          <w:rFonts w:ascii="Arial Unicode MS" w:eastAsia="Arial Unicode MS" w:hAnsi="Arial Unicode MS" w:cs="Arial Unicode MS"/>
          <w:i/>
          <w:color w:val="000000" w:themeColor="text1"/>
        </w:rPr>
        <w:t>cámara</w:t>
      </w:r>
      <w:proofErr w:type="spellEnd"/>
      <w:r w:rsidRPr="00F81B00">
        <w:rPr>
          <w:rFonts w:ascii="Arial Unicode MS" w:eastAsia="Arial Unicode MS" w:hAnsi="Arial Unicode MS" w:cs="Arial Unicode MS"/>
          <w:i/>
          <w:color w:val="000000" w:themeColor="text1"/>
        </w:rPr>
        <w:t xml:space="preserve"> </w:t>
      </w:r>
      <w:proofErr w:type="spellStart"/>
      <w:r w:rsidRPr="00F81B00">
        <w:rPr>
          <w:rFonts w:ascii="Arial Unicode MS" w:eastAsia="Arial Unicode MS" w:hAnsi="Arial Unicode MS" w:cs="Arial Unicode MS"/>
          <w:i/>
          <w:color w:val="000000" w:themeColor="text1"/>
        </w:rPr>
        <w:t>lúcida</w:t>
      </w:r>
      <w:proofErr w:type="spellEnd"/>
      <w:r>
        <w:rPr>
          <w:rFonts w:ascii="Arial Unicode MS" w:eastAsia="Arial Unicode MS" w:hAnsi="Arial Unicode MS" w:cs="Arial Unicode MS"/>
          <w:color w:val="000000" w:themeColor="text1"/>
        </w:rPr>
        <w:t>, Barcelona</w:t>
      </w:r>
      <w:r w:rsidRPr="00F81B00">
        <w:rPr>
          <w:rFonts w:ascii="Arial Unicode MS" w:eastAsia="Arial Unicode MS" w:hAnsi="Arial Unicode MS" w:cs="Arial Unicode MS"/>
          <w:color w:val="000000" w:themeColor="text1"/>
        </w:rPr>
        <w:t xml:space="preserve">: </w:t>
      </w:r>
      <w:proofErr w:type="spellStart"/>
      <w:r w:rsidRPr="00F81B00">
        <w:rPr>
          <w:rFonts w:ascii="Arial Unicode MS" w:eastAsia="Arial Unicode MS" w:hAnsi="Arial Unicode MS" w:cs="Arial Unicode MS"/>
          <w:color w:val="000000" w:themeColor="text1"/>
        </w:rPr>
        <w:t>Ed.Paidós</w:t>
      </w:r>
      <w:proofErr w:type="spellEnd"/>
      <w:r w:rsidRPr="00F81B00">
        <w:rPr>
          <w:rFonts w:ascii="Arial Unicode MS" w:eastAsia="Arial Unicode MS" w:hAnsi="Arial Unicode MS" w:cs="Arial Unicode MS"/>
          <w:color w:val="000000" w:themeColor="text1"/>
        </w:rPr>
        <w:t>, (</w:t>
      </w:r>
      <w:proofErr w:type="spellStart"/>
      <w:r w:rsidRPr="00F81B00">
        <w:rPr>
          <w:rFonts w:ascii="Arial Unicode MS" w:eastAsia="Arial Unicode MS" w:hAnsi="Arial Unicode MS" w:cs="Arial Unicode MS"/>
          <w:color w:val="000000" w:themeColor="text1"/>
        </w:rPr>
        <w:t>edición</w:t>
      </w:r>
      <w:proofErr w:type="spellEnd"/>
      <w:r w:rsidRPr="00F81B00">
        <w:rPr>
          <w:rFonts w:ascii="Arial Unicode MS" w:eastAsia="Arial Unicode MS" w:hAnsi="Arial Unicode MS" w:cs="Arial Unicode MS"/>
          <w:color w:val="000000" w:themeColor="text1"/>
        </w:rPr>
        <w:t xml:space="preserve"> original: 1980).</w:t>
      </w:r>
      <w:r w:rsidRPr="00F81B00">
        <w:rPr>
          <w:rFonts w:ascii="Arial Unicode MS" w:eastAsia="Arial Unicode MS" w:hAnsi="Arial Unicode MS" w:cs="Arial Unicode MS"/>
          <w:color w:val="000000" w:themeColor="text1"/>
        </w:rPr>
        <w:br/>
      </w:r>
      <w:r w:rsidRPr="00F81B00">
        <w:rPr>
          <w:rFonts w:ascii="Arial Unicode MS" w:eastAsia="Arial Unicode MS" w:hAnsi="Arial Unicode MS" w:cs="Arial Unicode MS"/>
          <w:color w:val="000000" w:themeColor="text1"/>
        </w:rPr>
        <w:br/>
      </w:r>
      <w:r w:rsidRPr="00F81B00">
        <w:rPr>
          <w:rFonts w:ascii="Arial Unicode MS" w:eastAsia="Arial Unicode MS" w:hAnsi="Arial Unicode MS" w:cs="Arial Unicode MS"/>
          <w:b/>
          <w:color w:val="000000" w:themeColor="text1"/>
        </w:rPr>
        <w:t>BARTHES, R</w:t>
      </w:r>
      <w:r w:rsidRPr="00F81B00">
        <w:rPr>
          <w:rFonts w:ascii="Arial Unicode MS" w:eastAsia="Arial Unicode MS" w:hAnsi="Arial Unicode MS" w:cs="Arial Unicode MS"/>
          <w:color w:val="000000" w:themeColor="text1"/>
        </w:rPr>
        <w:t xml:space="preserve">. </w:t>
      </w:r>
      <w:r w:rsidRPr="00F81B00">
        <w:rPr>
          <w:rFonts w:ascii="Arial Unicode MS" w:eastAsia="Arial Unicode MS" w:hAnsi="Arial Unicode MS" w:cs="Arial Unicode MS" w:hint="eastAsia"/>
          <w:color w:val="000000" w:themeColor="text1"/>
        </w:rPr>
        <w:t>(1986).</w:t>
      </w:r>
      <w:r w:rsidRPr="00F81B00">
        <w:rPr>
          <w:rStyle w:val="apple-converted-space"/>
          <w:rFonts w:ascii="Arial Unicode MS" w:eastAsia="Arial Unicode MS" w:hAnsi="Arial Unicode MS" w:cs="Arial Unicode MS" w:hint="eastAsia"/>
          <w:color w:val="000000" w:themeColor="text1"/>
        </w:rPr>
        <w:t> </w:t>
      </w:r>
      <w:r w:rsidRPr="00F81B00">
        <w:rPr>
          <w:rFonts w:ascii="Arial Unicode MS" w:eastAsia="Arial Unicode MS" w:hAnsi="Arial Unicode MS" w:cs="Arial Unicode MS"/>
          <w:i/>
          <w:iCs/>
          <w:color w:val="000000" w:themeColor="text1"/>
        </w:rPr>
        <w:t>Lo obvio y lo obtuso.</w:t>
      </w:r>
      <w:r w:rsidRPr="00F81B00">
        <w:rPr>
          <w:rFonts w:ascii="Arial Unicode MS" w:eastAsia="Arial Unicode MS" w:hAnsi="Arial Unicode MS" w:cs="Arial Unicode MS" w:hint="eastAsia"/>
          <w:color w:val="000000" w:themeColor="text1"/>
        </w:rPr>
        <w:t xml:space="preserve"> </w:t>
      </w:r>
      <w:r>
        <w:rPr>
          <w:rFonts w:ascii="Arial Unicode MS" w:eastAsia="Arial Unicode MS" w:hAnsi="Arial Unicode MS" w:cs="Arial Unicode MS"/>
          <w:color w:val="000000" w:themeColor="text1"/>
          <w:shd w:val="clear" w:color="auto" w:fill="FFFFFF"/>
        </w:rPr>
        <w:t>Barcelona</w:t>
      </w:r>
      <w:r w:rsidRPr="00F81B00">
        <w:rPr>
          <w:rFonts w:ascii="Arial Unicode MS" w:eastAsia="Arial Unicode MS" w:hAnsi="Arial Unicode MS" w:cs="Arial Unicode MS"/>
          <w:color w:val="000000" w:themeColor="text1"/>
          <w:shd w:val="clear" w:color="auto" w:fill="FFFFFF"/>
        </w:rPr>
        <w:t xml:space="preserve">: </w:t>
      </w:r>
      <w:proofErr w:type="spellStart"/>
      <w:proofErr w:type="gramStart"/>
      <w:r w:rsidRPr="00F81B00">
        <w:rPr>
          <w:rFonts w:ascii="Arial Unicode MS" w:eastAsia="Arial Unicode MS" w:hAnsi="Arial Unicode MS" w:cs="Arial Unicode MS"/>
          <w:color w:val="000000" w:themeColor="text1"/>
        </w:rPr>
        <w:t>Ed.Paidós</w:t>
      </w:r>
      <w:proofErr w:type="spellEnd"/>
      <w:proofErr w:type="gramEnd"/>
      <w:r w:rsidRPr="00F81B00">
        <w:rPr>
          <w:rFonts w:ascii="Arial Unicode MS" w:eastAsia="Arial Unicode MS" w:hAnsi="Arial Unicode MS" w:cs="Arial Unicode MS"/>
          <w:color w:val="000000" w:themeColor="text1"/>
        </w:rPr>
        <w:t>,</w:t>
      </w:r>
    </w:p>
    <w:p w14:paraId="7D5229B9"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sidRPr="00F81B00">
        <w:rPr>
          <w:rFonts w:ascii="Arial Unicode MS" w:eastAsia="Arial Unicode MS" w:hAnsi="Arial Unicode MS" w:cs="Arial Unicode MS"/>
          <w:b/>
          <w:color w:val="000000" w:themeColor="text1"/>
        </w:rPr>
        <w:t>BECEYRO, R</w:t>
      </w:r>
      <w:r w:rsidRPr="00F81B00">
        <w:rPr>
          <w:rFonts w:ascii="Arial Unicode MS" w:eastAsia="Arial Unicode MS" w:hAnsi="Arial Unicode MS" w:cs="Arial Unicode MS"/>
          <w:color w:val="000000" w:themeColor="text1"/>
        </w:rPr>
        <w:t xml:space="preserve">. (2003). </w:t>
      </w:r>
      <w:r w:rsidRPr="00F81B00">
        <w:rPr>
          <w:rFonts w:ascii="Arial Unicode MS" w:eastAsia="Arial Unicode MS" w:hAnsi="Arial Unicode MS" w:cs="Arial Unicode MS"/>
          <w:i/>
          <w:color w:val="000000" w:themeColor="text1"/>
        </w:rPr>
        <w:t>Ensayos sobre fotografía</w:t>
      </w:r>
      <w:r>
        <w:rPr>
          <w:rFonts w:ascii="Arial Unicode MS" w:eastAsia="Arial Unicode MS" w:hAnsi="Arial Unicode MS" w:cs="Arial Unicode MS"/>
          <w:color w:val="000000" w:themeColor="text1"/>
        </w:rPr>
        <w:t>. Barcelona</w:t>
      </w:r>
      <w:r w:rsidRPr="00F81B00">
        <w:rPr>
          <w:rFonts w:ascii="Arial Unicode MS" w:eastAsia="Arial Unicode MS" w:hAnsi="Arial Unicode MS" w:cs="Arial Unicode MS"/>
          <w:color w:val="000000" w:themeColor="text1"/>
        </w:rPr>
        <w:t xml:space="preserve">: </w:t>
      </w:r>
      <w:proofErr w:type="spellStart"/>
      <w:r w:rsidRPr="00F81B00">
        <w:rPr>
          <w:rFonts w:ascii="Arial Unicode MS" w:eastAsia="Arial Unicode MS" w:hAnsi="Arial Unicode MS" w:cs="Arial Unicode MS"/>
          <w:color w:val="000000" w:themeColor="text1"/>
        </w:rPr>
        <w:t>Paidós</w:t>
      </w:r>
      <w:proofErr w:type="spellEnd"/>
      <w:r w:rsidRPr="00F81B00">
        <w:rPr>
          <w:rFonts w:ascii="Arial Unicode MS" w:eastAsia="Arial Unicode MS" w:hAnsi="Arial Unicode MS" w:cs="Arial Unicode MS"/>
          <w:color w:val="000000" w:themeColor="text1"/>
        </w:rPr>
        <w:t>, (</w:t>
      </w:r>
      <w:proofErr w:type="spellStart"/>
      <w:r w:rsidRPr="00F81B00">
        <w:rPr>
          <w:rFonts w:ascii="Arial Unicode MS" w:eastAsia="Arial Unicode MS" w:hAnsi="Arial Unicode MS" w:cs="Arial Unicode MS"/>
          <w:color w:val="000000" w:themeColor="text1"/>
        </w:rPr>
        <w:t>edición</w:t>
      </w:r>
      <w:proofErr w:type="spellEnd"/>
      <w:r w:rsidRPr="00F81B00">
        <w:rPr>
          <w:rFonts w:ascii="Arial Unicode MS" w:eastAsia="Arial Unicode MS" w:hAnsi="Arial Unicode MS" w:cs="Arial Unicode MS"/>
          <w:color w:val="000000" w:themeColor="text1"/>
        </w:rPr>
        <w:t xml:space="preserve"> original: 1978).</w:t>
      </w:r>
      <w:r w:rsidRPr="00F81B00">
        <w:rPr>
          <w:rFonts w:ascii="Arial Unicode MS" w:eastAsia="Arial Unicode MS" w:hAnsi="Arial Unicode MS" w:cs="Arial Unicode MS"/>
          <w:color w:val="000000" w:themeColor="text1"/>
        </w:rPr>
        <w:br/>
      </w:r>
      <w:r w:rsidRPr="00F81B00">
        <w:rPr>
          <w:rFonts w:ascii="Arial Unicode MS" w:eastAsia="Arial Unicode MS" w:hAnsi="Arial Unicode MS" w:cs="Arial Unicode MS"/>
          <w:color w:val="000000" w:themeColor="text1"/>
        </w:rPr>
        <w:br/>
      </w:r>
      <w:r w:rsidRPr="00744F56">
        <w:rPr>
          <w:rFonts w:ascii="Arial Unicode MS" w:eastAsia="Arial Unicode MS" w:hAnsi="Arial Unicode MS" w:cs="Arial Unicode MS" w:hint="eastAsia"/>
          <w:b/>
          <w:color w:val="000000"/>
        </w:rPr>
        <w:t>B</w:t>
      </w:r>
      <w:r w:rsidRPr="00744F56">
        <w:rPr>
          <w:rFonts w:ascii="Arial Unicode MS" w:eastAsia="Arial Unicode MS" w:hAnsi="Arial Unicode MS" w:cs="Arial Unicode MS"/>
          <w:b/>
          <w:color w:val="000000"/>
        </w:rPr>
        <w:t>ENJAMIN</w:t>
      </w:r>
      <w:r w:rsidRPr="00744F56">
        <w:rPr>
          <w:rFonts w:ascii="Arial Unicode MS" w:eastAsia="Arial Unicode MS" w:hAnsi="Arial Unicode MS" w:cs="Arial Unicode MS" w:hint="eastAsia"/>
          <w:b/>
          <w:color w:val="000000"/>
        </w:rPr>
        <w:t>, W.</w:t>
      </w:r>
      <w:r w:rsidRPr="00FD4D3A">
        <w:rPr>
          <w:rFonts w:ascii="Arial Unicode MS" w:eastAsia="Arial Unicode MS" w:hAnsi="Arial Unicode MS" w:cs="Arial Unicode MS" w:hint="eastAsia"/>
          <w:color w:val="000000"/>
        </w:rPr>
        <w:t xml:space="preserve"> (2004).</w:t>
      </w:r>
      <w:r w:rsidRPr="00FD4D3A">
        <w:rPr>
          <w:rStyle w:val="apple-converted-space"/>
          <w:rFonts w:ascii="Arial Unicode MS" w:eastAsia="Arial Unicode MS" w:hAnsi="Arial Unicode MS" w:cs="Arial Unicode MS" w:hint="eastAsia"/>
          <w:color w:val="000000"/>
        </w:rPr>
        <w:t> </w:t>
      </w:r>
      <w:r>
        <w:rPr>
          <w:rFonts w:ascii="Arial Unicode MS" w:eastAsia="Arial Unicode MS" w:hAnsi="Arial Unicode MS" w:cs="Arial Unicode MS" w:hint="eastAsia"/>
          <w:i/>
          <w:iCs/>
          <w:color w:val="000000"/>
        </w:rPr>
        <w:t>Sobre la fotograf</w:t>
      </w:r>
      <w:r>
        <w:rPr>
          <w:rFonts w:ascii="Arial Unicode MS" w:eastAsia="Arial Unicode MS" w:hAnsi="Arial Unicode MS" w:cs="Arial Unicode MS"/>
          <w:i/>
          <w:iCs/>
          <w:color w:val="000000"/>
        </w:rPr>
        <w:t>í</w:t>
      </w:r>
      <w:r>
        <w:rPr>
          <w:rFonts w:ascii="Arial Unicode MS" w:eastAsia="Arial Unicode MS" w:hAnsi="Arial Unicode MS" w:cs="Arial Unicode MS" w:hint="eastAsia"/>
          <w:i/>
          <w:iCs/>
          <w:color w:val="000000"/>
        </w:rPr>
        <w:t>a</w:t>
      </w:r>
      <w:r>
        <w:rPr>
          <w:rFonts w:ascii="Arial Unicode MS" w:eastAsia="Arial Unicode MS" w:hAnsi="Arial Unicode MS" w:cs="Arial Unicode MS" w:hint="eastAsia"/>
          <w:color w:val="000000"/>
        </w:rPr>
        <w:t>. Valencia: Editorial Pre</w:t>
      </w:r>
      <w:r>
        <w:rPr>
          <w:rFonts w:ascii="Arial Unicode MS" w:eastAsia="Arial Unicode MS" w:hAnsi="Arial Unicode MS" w:cs="Arial Unicode MS"/>
          <w:color w:val="000000"/>
        </w:rPr>
        <w:t>-Textos</w:t>
      </w:r>
      <w:r>
        <w:rPr>
          <w:rFonts w:ascii="Arial Unicode MS" w:eastAsia="Arial Unicode MS" w:hAnsi="Arial Unicode MS" w:cs="Arial Unicode MS" w:hint="eastAsia"/>
          <w:color w:val="000000"/>
        </w:rPr>
        <w:t>.</w:t>
      </w:r>
    </w:p>
    <w:p w14:paraId="5417A514" w14:textId="77777777" w:rsidR="00FF2EB9" w:rsidRDefault="00FF2EB9" w:rsidP="00FF2EB9">
      <w:pPr>
        <w:spacing w:before="100" w:beforeAutospacing="1" w:after="150" w:line="312" w:lineRule="atLeast"/>
        <w:rPr>
          <w:rFonts w:ascii="Arial Unicode MS" w:eastAsia="Arial Unicode MS" w:hAnsi="Arial Unicode MS" w:cs="Arial Unicode MS"/>
          <w:color w:val="211E1E"/>
        </w:rPr>
      </w:pPr>
      <w:r>
        <w:rPr>
          <w:rFonts w:ascii="Arial Unicode MS" w:eastAsia="Arial Unicode MS" w:hAnsi="Arial Unicode MS" w:cs="Arial Unicode MS"/>
          <w:color w:val="211E1E"/>
        </w:rPr>
        <w:lastRenderedPageBreak/>
        <w:t xml:space="preserve">BONET, V. y ORTIZ, A. (2000). </w:t>
      </w:r>
      <w:r w:rsidRPr="00142A1F">
        <w:rPr>
          <w:rFonts w:ascii="Arial Unicode MS" w:eastAsia="Arial Unicode MS" w:hAnsi="Arial Unicode MS" w:cs="Arial Unicode MS"/>
          <w:i/>
          <w:color w:val="211E1E"/>
        </w:rPr>
        <w:t>Fotografías de Boda. Testimonio público de una historia íntima.</w:t>
      </w:r>
      <w:r>
        <w:rPr>
          <w:rFonts w:ascii="Arial Unicode MS" w:eastAsia="Arial Unicode MS" w:hAnsi="Arial Unicode MS" w:cs="Arial Unicode MS"/>
          <w:color w:val="211E1E"/>
        </w:rPr>
        <w:t xml:space="preserve"> Valencia: Ed. Diputación de Valencia.</w:t>
      </w:r>
    </w:p>
    <w:p w14:paraId="2A24C84F" w14:textId="77777777" w:rsidR="00FF2EB9" w:rsidRDefault="00FF2EB9" w:rsidP="00FF2EB9">
      <w:pPr>
        <w:rPr>
          <w:rFonts w:ascii="Arial Unicode MS" w:eastAsia="Arial Unicode MS" w:hAnsi="Arial Unicode MS" w:cs="Arial Unicode MS"/>
          <w:color w:val="000000"/>
          <w:shd w:val="clear" w:color="auto" w:fill="FFFFFF"/>
        </w:rPr>
      </w:pPr>
      <w:r w:rsidRPr="006A716D">
        <w:rPr>
          <w:rFonts w:ascii="Arial Unicode MS" w:eastAsia="Arial Unicode MS" w:hAnsi="Arial Unicode MS" w:cs="Arial Unicode MS"/>
          <w:b/>
          <w:color w:val="000000"/>
          <w:shd w:val="clear" w:color="auto" w:fill="FFFFFF"/>
        </w:rPr>
        <w:t>BORDIEU</w:t>
      </w:r>
      <w:r w:rsidRPr="006A716D">
        <w:rPr>
          <w:rFonts w:ascii="Arial Unicode MS" w:eastAsia="Arial Unicode MS" w:hAnsi="Arial Unicode MS" w:cs="Arial Unicode MS" w:hint="eastAsia"/>
          <w:b/>
          <w:color w:val="000000"/>
          <w:shd w:val="clear" w:color="auto" w:fill="FFFFFF"/>
        </w:rPr>
        <w:t>, P</w:t>
      </w:r>
      <w:r>
        <w:rPr>
          <w:rFonts w:ascii="Arial Unicode MS" w:eastAsia="Arial Unicode MS" w:hAnsi="Arial Unicode MS" w:cs="Arial Unicode MS" w:hint="eastAsia"/>
          <w:color w:val="000000"/>
          <w:shd w:val="clear" w:color="auto" w:fill="FFFFFF"/>
        </w:rPr>
        <w:t>. (1979).</w:t>
      </w:r>
      <w:r>
        <w:rPr>
          <w:rStyle w:val="apple-converted-space"/>
          <w:rFonts w:ascii="Arial Unicode MS" w:eastAsia="Arial Unicode MS" w:hAnsi="Arial Unicode MS" w:cs="Arial Unicode MS" w:hint="eastAsia"/>
          <w:color w:val="000000"/>
          <w:shd w:val="clear" w:color="auto" w:fill="FFFFFF"/>
        </w:rPr>
        <w:t> </w:t>
      </w:r>
      <w:r>
        <w:rPr>
          <w:rFonts w:ascii="Arial Unicode MS" w:eastAsia="Arial Unicode MS" w:hAnsi="Arial Unicode MS" w:cs="Arial Unicode MS" w:hint="eastAsia"/>
          <w:i/>
          <w:iCs/>
          <w:color w:val="000000"/>
        </w:rPr>
        <w:t>La Fotograf</w:t>
      </w:r>
      <w:r>
        <w:rPr>
          <w:rFonts w:ascii="Arial Unicode MS" w:eastAsia="Arial Unicode MS" w:hAnsi="Arial Unicode MS" w:cs="Arial Unicode MS"/>
          <w:i/>
          <w:iCs/>
          <w:color w:val="000000"/>
        </w:rPr>
        <w:t>í</w:t>
      </w:r>
      <w:r>
        <w:rPr>
          <w:rFonts w:ascii="Arial Unicode MS" w:eastAsia="Arial Unicode MS" w:hAnsi="Arial Unicode MS" w:cs="Arial Unicode MS" w:hint="eastAsia"/>
          <w:i/>
          <w:iCs/>
          <w:color w:val="000000"/>
        </w:rPr>
        <w:t>a: Un arte intermedio</w:t>
      </w:r>
      <w:r>
        <w:rPr>
          <w:rFonts w:ascii="Arial Unicode MS" w:eastAsia="Arial Unicode MS" w:hAnsi="Arial Unicode MS" w:cs="Arial Unicode MS" w:hint="eastAsia"/>
          <w:color w:val="000000"/>
          <w:shd w:val="clear" w:color="auto" w:fill="FFFFFF"/>
        </w:rPr>
        <w:t>. M</w:t>
      </w:r>
      <w:r>
        <w:rPr>
          <w:rFonts w:ascii="Arial Unicode MS" w:eastAsia="Arial Unicode MS" w:hAnsi="Arial Unicode MS" w:cs="Arial Unicode MS"/>
          <w:color w:val="000000"/>
          <w:shd w:val="clear" w:color="auto" w:fill="FFFFFF"/>
        </w:rPr>
        <w:t>é</w:t>
      </w:r>
      <w:r>
        <w:rPr>
          <w:rFonts w:ascii="Arial Unicode MS" w:eastAsia="Arial Unicode MS" w:hAnsi="Arial Unicode MS" w:cs="Arial Unicode MS" w:hint="eastAsia"/>
          <w:color w:val="000000"/>
          <w:shd w:val="clear" w:color="auto" w:fill="FFFFFF"/>
        </w:rPr>
        <w:t xml:space="preserve">xico, D.F: </w:t>
      </w:r>
      <w:r>
        <w:rPr>
          <w:rFonts w:ascii="Arial Unicode MS" w:eastAsia="Arial Unicode MS" w:hAnsi="Arial Unicode MS" w:cs="Arial Unicode MS"/>
          <w:color w:val="000000"/>
          <w:shd w:val="clear" w:color="auto" w:fill="FFFFFF"/>
        </w:rPr>
        <w:t xml:space="preserve">Ed. </w:t>
      </w:r>
      <w:r>
        <w:rPr>
          <w:rFonts w:ascii="Arial Unicode MS" w:eastAsia="Arial Unicode MS" w:hAnsi="Arial Unicode MS" w:cs="Arial Unicode MS" w:hint="eastAsia"/>
          <w:color w:val="000000"/>
          <w:shd w:val="clear" w:color="auto" w:fill="FFFFFF"/>
        </w:rPr>
        <w:t>Nueva Imagen</w:t>
      </w:r>
      <w:r>
        <w:rPr>
          <w:rFonts w:ascii="Arial Unicode MS" w:eastAsia="Arial Unicode MS" w:hAnsi="Arial Unicode MS" w:cs="Arial Unicode MS"/>
          <w:color w:val="000000"/>
          <w:shd w:val="clear" w:color="auto" w:fill="FFFFFF"/>
        </w:rPr>
        <w:t>.</w:t>
      </w:r>
    </w:p>
    <w:p w14:paraId="60254295"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sidRPr="006A716D">
        <w:rPr>
          <w:rFonts w:ascii="Arial Unicode MS" w:eastAsia="Arial Unicode MS" w:hAnsi="Arial Unicode MS" w:cs="Arial Unicode MS"/>
          <w:b/>
          <w:color w:val="000000"/>
        </w:rPr>
        <w:t>BURKE</w:t>
      </w:r>
      <w:r w:rsidRPr="006A716D">
        <w:rPr>
          <w:rFonts w:ascii="Arial Unicode MS" w:eastAsia="Arial Unicode MS" w:hAnsi="Arial Unicode MS" w:cs="Arial Unicode MS" w:hint="eastAsia"/>
          <w:b/>
          <w:color w:val="000000"/>
        </w:rPr>
        <w:t>, P.,</w:t>
      </w:r>
      <w:r>
        <w:rPr>
          <w:rFonts w:ascii="Arial Unicode MS" w:eastAsia="Arial Unicode MS" w:hAnsi="Arial Unicode MS" w:cs="Arial Unicode MS" w:hint="eastAsia"/>
          <w:color w:val="000000"/>
        </w:rPr>
        <w:t xml:space="preserve"> &amp; Lozoya, T.  (2001).</w:t>
      </w:r>
      <w:r>
        <w:rPr>
          <w:rStyle w:val="apple-converted-space"/>
          <w:rFonts w:ascii="Arial Unicode MS" w:eastAsia="Arial Unicode MS" w:hAnsi="Arial Unicode MS" w:cs="Arial Unicode MS" w:hint="eastAsia"/>
          <w:color w:val="000000"/>
        </w:rPr>
        <w:t> </w:t>
      </w:r>
      <w:r>
        <w:rPr>
          <w:rFonts w:ascii="Arial Unicode MS" w:eastAsia="Arial Unicode MS" w:hAnsi="Arial Unicode MS" w:cs="Arial Unicode MS" w:hint="eastAsia"/>
          <w:i/>
          <w:iCs/>
          <w:color w:val="000000"/>
        </w:rPr>
        <w:t>Visto y no visto: El uso de la imagen como documento hist</w:t>
      </w:r>
      <w:r>
        <w:rPr>
          <w:rFonts w:ascii="Arial Unicode MS" w:eastAsia="Arial Unicode MS" w:hAnsi="Arial Unicode MS" w:cs="Arial Unicode MS"/>
          <w:i/>
          <w:iCs/>
          <w:color w:val="000000"/>
        </w:rPr>
        <w:t>ó</w:t>
      </w:r>
      <w:r>
        <w:rPr>
          <w:rFonts w:ascii="Arial Unicode MS" w:eastAsia="Arial Unicode MS" w:hAnsi="Arial Unicode MS" w:cs="Arial Unicode MS" w:hint="eastAsia"/>
          <w:i/>
          <w:iCs/>
          <w:color w:val="000000"/>
        </w:rPr>
        <w:t>rico</w:t>
      </w:r>
      <w:r>
        <w:rPr>
          <w:rFonts w:ascii="Arial Unicode MS" w:eastAsia="Arial Unicode MS" w:hAnsi="Arial Unicode MS" w:cs="Arial Unicode MS" w:hint="eastAsia"/>
          <w:color w:val="000000"/>
        </w:rPr>
        <w:t>. Barcelona: Cr</w:t>
      </w:r>
      <w:r>
        <w:rPr>
          <w:rFonts w:ascii="Arial Unicode MS" w:eastAsia="Arial Unicode MS" w:hAnsi="Arial Unicode MS" w:cs="Arial Unicode MS"/>
          <w:color w:val="000000"/>
        </w:rPr>
        <w:t>í</w:t>
      </w:r>
      <w:r>
        <w:rPr>
          <w:rFonts w:ascii="Arial Unicode MS" w:eastAsia="Arial Unicode MS" w:hAnsi="Arial Unicode MS" w:cs="Arial Unicode MS" w:hint="eastAsia"/>
          <w:color w:val="000000"/>
        </w:rPr>
        <w:t>tica.</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r>
      <w:r w:rsidRPr="006A716D">
        <w:rPr>
          <w:rFonts w:ascii="Arial Unicode MS" w:eastAsia="Arial Unicode MS" w:hAnsi="Arial Unicode MS" w:cs="Arial Unicode MS" w:hint="eastAsia"/>
          <w:b/>
          <w:color w:val="000000"/>
        </w:rPr>
        <w:t>C</w:t>
      </w:r>
      <w:r w:rsidRPr="006A716D">
        <w:rPr>
          <w:rFonts w:ascii="Arial Unicode MS" w:eastAsia="Arial Unicode MS" w:hAnsi="Arial Unicode MS" w:cs="Arial Unicode MS"/>
          <w:b/>
          <w:color w:val="000000"/>
        </w:rPr>
        <w:t>ADAVA</w:t>
      </w:r>
      <w:r w:rsidRPr="006A716D">
        <w:rPr>
          <w:rFonts w:ascii="Arial Unicode MS" w:eastAsia="Arial Unicode MS" w:hAnsi="Arial Unicode MS" w:cs="Arial Unicode MS" w:hint="eastAsia"/>
          <w:b/>
          <w:color w:val="000000"/>
        </w:rPr>
        <w:t>, E</w:t>
      </w:r>
      <w:r>
        <w:rPr>
          <w:rFonts w:ascii="Arial Unicode MS" w:eastAsia="Arial Unicode MS" w:hAnsi="Arial Unicode MS" w:cs="Arial Unicode MS" w:hint="eastAsia"/>
          <w:color w:val="000000"/>
        </w:rPr>
        <w:t>. (2006).</w:t>
      </w:r>
      <w:r>
        <w:rPr>
          <w:rStyle w:val="apple-converted-space"/>
          <w:rFonts w:ascii="Arial Unicode MS" w:eastAsia="Arial Unicode MS" w:hAnsi="Arial Unicode MS" w:cs="Arial Unicode MS" w:hint="eastAsia"/>
          <w:color w:val="000000"/>
        </w:rPr>
        <w:t> </w:t>
      </w:r>
      <w:r>
        <w:rPr>
          <w:rFonts w:ascii="Arial Unicode MS" w:eastAsia="Arial Unicode MS" w:hAnsi="Arial Unicode MS" w:cs="Arial Unicode MS" w:hint="eastAsia"/>
          <w:i/>
          <w:iCs/>
          <w:color w:val="000000"/>
        </w:rPr>
        <w:t>Trazos de luz: Tesis sobre la fotograf</w:t>
      </w:r>
      <w:r>
        <w:rPr>
          <w:rFonts w:ascii="Arial Unicode MS" w:eastAsia="Arial Unicode MS" w:hAnsi="Arial Unicode MS" w:cs="Arial Unicode MS"/>
          <w:i/>
          <w:iCs/>
          <w:color w:val="000000"/>
        </w:rPr>
        <w:t>í</w:t>
      </w:r>
      <w:r>
        <w:rPr>
          <w:rFonts w:ascii="Arial Unicode MS" w:eastAsia="Arial Unicode MS" w:hAnsi="Arial Unicode MS" w:cs="Arial Unicode MS" w:hint="eastAsia"/>
          <w:i/>
          <w:iCs/>
          <w:color w:val="000000"/>
        </w:rPr>
        <w:t>a de la historia</w:t>
      </w:r>
      <w:r>
        <w:rPr>
          <w:rFonts w:ascii="Arial Unicode MS" w:eastAsia="Arial Unicode MS" w:hAnsi="Arial Unicode MS" w:cs="Arial Unicode MS" w:hint="eastAsia"/>
          <w:color w:val="000000"/>
        </w:rPr>
        <w:t xml:space="preserve">. </w:t>
      </w:r>
      <w:proofErr w:type="spellStart"/>
      <w:r>
        <w:rPr>
          <w:rFonts w:ascii="Arial Unicode MS" w:eastAsia="Arial Unicode MS" w:hAnsi="Arial Unicode MS" w:cs="Arial Unicode MS" w:hint="eastAsia"/>
          <w:color w:val="000000"/>
        </w:rPr>
        <w:t>Maipu</w:t>
      </w:r>
      <w:proofErr w:type="spellEnd"/>
      <w:r>
        <w:rPr>
          <w:rFonts w:ascii="Arial Unicode MS" w:eastAsia="Arial Unicode MS" w:hAnsi="Arial Unicode MS" w:cs="Arial Unicode MS" w:hint="eastAsia"/>
          <w:color w:val="000000"/>
        </w:rPr>
        <w:t xml:space="preserve">: </w:t>
      </w:r>
      <w:r>
        <w:rPr>
          <w:rFonts w:ascii="Arial Unicode MS" w:eastAsia="Arial Unicode MS" w:hAnsi="Arial Unicode MS" w:cs="Arial Unicode MS"/>
          <w:color w:val="000000"/>
        </w:rPr>
        <w:t xml:space="preserve">Ed. </w:t>
      </w:r>
      <w:r>
        <w:rPr>
          <w:rFonts w:ascii="Arial Unicode MS" w:eastAsia="Arial Unicode MS" w:hAnsi="Arial Unicode MS" w:cs="Arial Unicode MS" w:hint="eastAsia"/>
          <w:color w:val="000000"/>
        </w:rPr>
        <w:t>Palinodia.</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r>
      <w:r w:rsidRPr="00245F32">
        <w:rPr>
          <w:rFonts w:ascii="Arial Unicode MS" w:eastAsia="Arial Unicode MS" w:hAnsi="Arial Unicode MS" w:cs="Arial Unicode MS"/>
          <w:b/>
          <w:color w:val="000000"/>
        </w:rPr>
        <w:t>CENTRO NACIONAL DEL PATRIMONIO FOTOGRÁFICO.</w:t>
      </w:r>
      <w:r>
        <w:rPr>
          <w:rFonts w:ascii="Arial Unicode MS" w:eastAsia="Arial Unicode MS" w:hAnsi="Arial Unicode MS" w:cs="Arial Unicode MS"/>
          <w:color w:val="000000"/>
        </w:rPr>
        <w:t xml:space="preserve"> (2001). </w:t>
      </w:r>
      <w:r w:rsidRPr="00245F32">
        <w:rPr>
          <w:rFonts w:ascii="Arial Unicode MS" w:eastAsia="Arial Unicode MS" w:hAnsi="Arial Unicode MS" w:cs="Arial Unicode MS"/>
          <w:i/>
          <w:color w:val="000000"/>
        </w:rPr>
        <w:t>Historia de la Fotografía. Fotógrafos en Chile durante el Siglo XIX</w:t>
      </w:r>
      <w:r>
        <w:rPr>
          <w:rFonts w:ascii="Arial Unicode MS" w:eastAsia="Arial Unicode MS" w:hAnsi="Arial Unicode MS" w:cs="Arial Unicode MS"/>
          <w:color w:val="000000"/>
        </w:rPr>
        <w:t xml:space="preserve">. Santiago de Chile: Ed. Impresora y Editora </w:t>
      </w:r>
      <w:proofErr w:type="spellStart"/>
      <w:r>
        <w:rPr>
          <w:rFonts w:ascii="Arial Unicode MS" w:eastAsia="Arial Unicode MS" w:hAnsi="Arial Unicode MS" w:cs="Arial Unicode MS"/>
          <w:color w:val="000000"/>
        </w:rPr>
        <w:t>Ograma</w:t>
      </w:r>
      <w:proofErr w:type="spellEnd"/>
      <w:r>
        <w:rPr>
          <w:rFonts w:ascii="Arial Unicode MS" w:eastAsia="Arial Unicode MS" w:hAnsi="Arial Unicode MS" w:cs="Arial Unicode MS"/>
          <w:color w:val="000000"/>
        </w:rPr>
        <w:t xml:space="preserve"> S.A. </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r>
      <w:r w:rsidRPr="001B3FB9">
        <w:rPr>
          <w:rFonts w:ascii="Arial Unicode MS" w:eastAsia="Arial Unicode MS" w:hAnsi="Arial Unicode MS" w:cs="Arial Unicode MS"/>
          <w:color w:val="424242"/>
        </w:rPr>
        <w:t xml:space="preserve">COSTA, J (1991). </w:t>
      </w:r>
      <w:r w:rsidRPr="001B3FB9">
        <w:rPr>
          <w:rFonts w:ascii="Arial Unicode MS" w:eastAsia="Arial Unicode MS" w:hAnsi="Arial Unicode MS" w:cs="Arial Unicode MS"/>
          <w:i/>
          <w:color w:val="424242"/>
        </w:rPr>
        <w:t xml:space="preserve">La </w:t>
      </w:r>
      <w:proofErr w:type="spellStart"/>
      <w:r w:rsidRPr="001B3FB9">
        <w:rPr>
          <w:rFonts w:ascii="Arial Unicode MS" w:eastAsia="Arial Unicode MS" w:hAnsi="Arial Unicode MS" w:cs="Arial Unicode MS"/>
          <w:i/>
          <w:color w:val="424242"/>
        </w:rPr>
        <w:t>fotografía</w:t>
      </w:r>
      <w:proofErr w:type="spellEnd"/>
      <w:r w:rsidRPr="001B3FB9">
        <w:rPr>
          <w:rFonts w:ascii="Arial Unicode MS" w:eastAsia="Arial Unicode MS" w:hAnsi="Arial Unicode MS" w:cs="Arial Unicode MS"/>
          <w:i/>
          <w:color w:val="424242"/>
        </w:rPr>
        <w:t xml:space="preserve">: entre </w:t>
      </w:r>
      <w:proofErr w:type="spellStart"/>
      <w:r w:rsidRPr="001B3FB9">
        <w:rPr>
          <w:rFonts w:ascii="Arial Unicode MS" w:eastAsia="Arial Unicode MS" w:hAnsi="Arial Unicode MS" w:cs="Arial Unicode MS"/>
          <w:i/>
          <w:color w:val="424242"/>
        </w:rPr>
        <w:t>sumisión</w:t>
      </w:r>
      <w:proofErr w:type="spellEnd"/>
      <w:r w:rsidRPr="001B3FB9">
        <w:rPr>
          <w:rFonts w:ascii="Arial Unicode MS" w:eastAsia="Arial Unicode MS" w:hAnsi="Arial Unicode MS" w:cs="Arial Unicode MS"/>
          <w:i/>
          <w:color w:val="424242"/>
        </w:rPr>
        <w:t xml:space="preserve"> y </w:t>
      </w:r>
      <w:proofErr w:type="spellStart"/>
      <w:r w:rsidRPr="001B3FB9">
        <w:rPr>
          <w:rFonts w:ascii="Arial Unicode MS" w:eastAsia="Arial Unicode MS" w:hAnsi="Arial Unicode MS" w:cs="Arial Unicode MS"/>
          <w:i/>
          <w:color w:val="424242"/>
        </w:rPr>
        <w:t>subversión</w:t>
      </w:r>
      <w:proofErr w:type="spellEnd"/>
      <w:r>
        <w:rPr>
          <w:rFonts w:ascii="Arial Unicode MS" w:eastAsia="Arial Unicode MS" w:hAnsi="Arial Unicode MS" w:cs="Arial Unicode MS"/>
          <w:color w:val="424242"/>
        </w:rPr>
        <w:t xml:space="preserve">, </w:t>
      </w:r>
      <w:proofErr w:type="spellStart"/>
      <w:r>
        <w:rPr>
          <w:rFonts w:ascii="Arial Unicode MS" w:eastAsia="Arial Unicode MS" w:hAnsi="Arial Unicode MS" w:cs="Arial Unicode MS"/>
          <w:color w:val="424242"/>
        </w:rPr>
        <w:t>México</w:t>
      </w:r>
      <w:proofErr w:type="spellEnd"/>
      <w:r>
        <w:rPr>
          <w:rFonts w:ascii="Arial Unicode MS" w:eastAsia="Arial Unicode MS" w:hAnsi="Arial Unicode MS" w:cs="Arial Unicode MS"/>
          <w:color w:val="424242"/>
        </w:rPr>
        <w:t xml:space="preserve"> D.F: </w:t>
      </w:r>
      <w:r w:rsidRPr="001B3FB9">
        <w:rPr>
          <w:rFonts w:ascii="Arial Unicode MS" w:eastAsia="Arial Unicode MS" w:hAnsi="Arial Unicode MS" w:cs="Arial Unicode MS"/>
          <w:color w:val="424242"/>
        </w:rPr>
        <w:t xml:space="preserve">Ed. </w:t>
      </w:r>
      <w:r>
        <w:rPr>
          <w:rFonts w:ascii="Arial Unicode MS" w:eastAsia="Arial Unicode MS" w:hAnsi="Arial Unicode MS" w:cs="Arial Unicode MS"/>
          <w:color w:val="424242"/>
        </w:rPr>
        <w:t>Trillas.</w:t>
      </w:r>
      <w:r>
        <w:rPr>
          <w:rFonts w:ascii="Arial Unicode MS" w:eastAsia="Arial Unicode MS" w:hAnsi="Arial Unicode MS" w:cs="Arial Unicode MS"/>
          <w:color w:val="424242"/>
        </w:rPr>
        <w:br/>
      </w:r>
      <w:r>
        <w:rPr>
          <w:rFonts w:ascii="Arial Unicode MS" w:eastAsia="Arial Unicode MS" w:hAnsi="Arial Unicode MS" w:cs="Arial Unicode MS"/>
          <w:color w:val="424242"/>
        </w:rPr>
        <w:br/>
      </w:r>
      <w:r w:rsidRPr="006A716D">
        <w:rPr>
          <w:rFonts w:ascii="Arial Unicode MS" w:eastAsia="Arial Unicode MS" w:hAnsi="Arial Unicode MS" w:cs="Arial Unicode MS"/>
          <w:b/>
          <w:color w:val="211E1E"/>
        </w:rPr>
        <w:t>DUBOIS, P.</w:t>
      </w:r>
      <w:r w:rsidRPr="001B3FB9">
        <w:rPr>
          <w:rFonts w:ascii="Arial Unicode MS" w:eastAsia="Arial Unicode MS" w:hAnsi="Arial Unicode MS" w:cs="Arial Unicode MS"/>
          <w:color w:val="211E1E"/>
        </w:rPr>
        <w:t xml:space="preserve"> </w:t>
      </w:r>
      <w:r>
        <w:rPr>
          <w:rFonts w:ascii="Arial Unicode MS" w:eastAsia="Arial Unicode MS" w:hAnsi="Arial Unicode MS" w:cs="Arial Unicode MS"/>
          <w:color w:val="211E1E"/>
        </w:rPr>
        <w:t>(</w:t>
      </w:r>
      <w:r w:rsidRPr="001B3FB9">
        <w:rPr>
          <w:rFonts w:ascii="Arial Unicode MS" w:eastAsia="Arial Unicode MS" w:hAnsi="Arial Unicode MS" w:cs="Arial Unicode MS"/>
          <w:color w:val="211E1E"/>
        </w:rPr>
        <w:t>1994</w:t>
      </w:r>
      <w:r>
        <w:rPr>
          <w:rFonts w:ascii="Arial Unicode MS" w:eastAsia="Arial Unicode MS" w:hAnsi="Arial Unicode MS" w:cs="Arial Unicode MS"/>
          <w:color w:val="211E1E"/>
        </w:rPr>
        <w:t>)</w:t>
      </w:r>
      <w:r w:rsidRPr="001B3FB9">
        <w:rPr>
          <w:rFonts w:ascii="Arial Unicode MS" w:eastAsia="Arial Unicode MS" w:hAnsi="Arial Unicode MS" w:cs="Arial Unicode MS"/>
          <w:color w:val="211E1E"/>
        </w:rPr>
        <w:t xml:space="preserve">. </w:t>
      </w:r>
      <w:r w:rsidRPr="001B3FB9">
        <w:rPr>
          <w:rFonts w:ascii="Arial Unicode MS" w:eastAsia="Arial Unicode MS" w:hAnsi="Arial Unicode MS" w:cs="Arial Unicode MS"/>
          <w:i/>
          <w:iCs/>
          <w:color w:val="211E1E"/>
        </w:rPr>
        <w:t xml:space="preserve">El Acto </w:t>
      </w:r>
      <w:proofErr w:type="spellStart"/>
      <w:r w:rsidRPr="001B3FB9">
        <w:rPr>
          <w:rFonts w:ascii="Arial Unicode MS" w:eastAsia="Arial Unicode MS" w:hAnsi="Arial Unicode MS" w:cs="Arial Unicode MS"/>
          <w:i/>
          <w:iCs/>
          <w:color w:val="211E1E"/>
        </w:rPr>
        <w:t>Fotográfico</w:t>
      </w:r>
      <w:proofErr w:type="spellEnd"/>
      <w:r w:rsidRPr="001B3FB9">
        <w:rPr>
          <w:rFonts w:ascii="Arial Unicode MS" w:eastAsia="Arial Unicode MS" w:hAnsi="Arial Unicode MS" w:cs="Arial Unicode MS"/>
          <w:i/>
          <w:iCs/>
          <w:color w:val="211E1E"/>
        </w:rPr>
        <w:t xml:space="preserve">. De la </w:t>
      </w:r>
      <w:proofErr w:type="spellStart"/>
      <w:r w:rsidRPr="001B3FB9">
        <w:rPr>
          <w:rFonts w:ascii="Arial Unicode MS" w:eastAsia="Arial Unicode MS" w:hAnsi="Arial Unicode MS" w:cs="Arial Unicode MS"/>
          <w:i/>
          <w:iCs/>
          <w:color w:val="211E1E"/>
        </w:rPr>
        <w:t>representación</w:t>
      </w:r>
      <w:proofErr w:type="spellEnd"/>
      <w:r w:rsidRPr="001B3FB9">
        <w:rPr>
          <w:rFonts w:ascii="Arial Unicode MS" w:eastAsia="Arial Unicode MS" w:hAnsi="Arial Unicode MS" w:cs="Arial Unicode MS"/>
          <w:i/>
          <w:iCs/>
          <w:color w:val="211E1E"/>
        </w:rPr>
        <w:t xml:space="preserve"> a la </w:t>
      </w:r>
      <w:proofErr w:type="spellStart"/>
      <w:r w:rsidRPr="001B3FB9">
        <w:rPr>
          <w:rFonts w:ascii="Arial Unicode MS" w:eastAsia="Arial Unicode MS" w:hAnsi="Arial Unicode MS" w:cs="Arial Unicode MS"/>
          <w:i/>
          <w:iCs/>
          <w:color w:val="211E1E"/>
        </w:rPr>
        <w:t>recepción</w:t>
      </w:r>
      <w:proofErr w:type="spellEnd"/>
      <w:r w:rsidRPr="001B3FB9">
        <w:rPr>
          <w:rFonts w:ascii="Arial Unicode MS" w:eastAsia="Arial Unicode MS" w:hAnsi="Arial Unicode MS" w:cs="Arial Unicode MS"/>
          <w:i/>
          <w:iCs/>
          <w:color w:val="211E1E"/>
        </w:rPr>
        <w:t xml:space="preserve">. </w:t>
      </w:r>
      <w:r>
        <w:rPr>
          <w:rFonts w:ascii="Arial Unicode MS" w:eastAsia="Arial Unicode MS" w:hAnsi="Arial Unicode MS" w:cs="Arial Unicode MS"/>
          <w:color w:val="211E1E"/>
        </w:rPr>
        <w:t xml:space="preserve">Barcelona: </w:t>
      </w:r>
      <w:proofErr w:type="spellStart"/>
      <w:r>
        <w:rPr>
          <w:rFonts w:ascii="Arial Unicode MS" w:eastAsia="Arial Unicode MS" w:hAnsi="Arial Unicode MS" w:cs="Arial Unicode MS"/>
          <w:color w:val="211E1E"/>
        </w:rPr>
        <w:t>Paidós</w:t>
      </w:r>
      <w:proofErr w:type="spellEnd"/>
      <w:r>
        <w:rPr>
          <w:rFonts w:ascii="Arial Unicode MS" w:eastAsia="Arial Unicode MS" w:hAnsi="Arial Unicode MS" w:cs="Arial Unicode MS"/>
          <w:color w:val="211E1E"/>
        </w:rPr>
        <w:t>.</w:t>
      </w:r>
    </w:p>
    <w:p w14:paraId="10783DB3" w14:textId="77777777" w:rsidR="00FF2EB9" w:rsidRPr="006A716D" w:rsidRDefault="00FF2EB9" w:rsidP="00FF2EB9">
      <w:pPr>
        <w:pStyle w:val="NormalWeb"/>
        <w:rPr>
          <w:rFonts w:ascii="Arial Unicode MS" w:eastAsia="Arial Unicode MS" w:hAnsi="Arial Unicode MS" w:cs="Arial Unicode MS"/>
        </w:rPr>
      </w:pPr>
      <w:r w:rsidRPr="006A716D">
        <w:rPr>
          <w:rFonts w:ascii="Arial Unicode MS" w:eastAsia="Arial Unicode MS" w:hAnsi="Arial Unicode MS" w:cs="Arial Unicode MS"/>
          <w:b/>
          <w:color w:val="000000"/>
        </w:rPr>
        <w:t>FLUSSER</w:t>
      </w:r>
      <w:r w:rsidRPr="006A716D">
        <w:rPr>
          <w:rFonts w:ascii="Arial Unicode MS" w:eastAsia="Arial Unicode MS" w:hAnsi="Arial Unicode MS" w:cs="Arial Unicode MS" w:hint="eastAsia"/>
          <w:b/>
          <w:color w:val="000000"/>
        </w:rPr>
        <w:t>, V</w:t>
      </w:r>
      <w:r w:rsidRPr="006A716D">
        <w:rPr>
          <w:rFonts w:ascii="Arial Unicode MS" w:eastAsia="Arial Unicode MS" w:hAnsi="Arial Unicode MS" w:cs="Arial Unicode MS" w:hint="eastAsia"/>
          <w:color w:val="000000"/>
        </w:rPr>
        <w:t>. (1990).</w:t>
      </w:r>
      <w:r w:rsidRPr="006A716D">
        <w:rPr>
          <w:rStyle w:val="apple-converted-space"/>
          <w:rFonts w:ascii="Arial Unicode MS" w:eastAsia="Arial Unicode MS" w:hAnsi="Arial Unicode MS" w:cs="Arial Unicode MS" w:hint="eastAsia"/>
          <w:color w:val="000000"/>
        </w:rPr>
        <w:t> </w:t>
      </w:r>
      <w:r>
        <w:rPr>
          <w:rFonts w:ascii="Arial Unicode MS" w:eastAsia="Arial Unicode MS" w:hAnsi="Arial Unicode MS" w:cs="Arial Unicode MS" w:hint="eastAsia"/>
          <w:i/>
          <w:iCs/>
          <w:color w:val="000000"/>
        </w:rPr>
        <w:t>Hacia una filosof</w:t>
      </w:r>
      <w:r>
        <w:rPr>
          <w:rFonts w:ascii="Arial Unicode MS" w:eastAsia="Arial Unicode MS" w:hAnsi="Arial Unicode MS" w:cs="Arial Unicode MS"/>
          <w:i/>
          <w:iCs/>
          <w:color w:val="000000"/>
        </w:rPr>
        <w:t>í</w:t>
      </w:r>
      <w:r>
        <w:rPr>
          <w:rFonts w:ascii="Arial Unicode MS" w:eastAsia="Arial Unicode MS" w:hAnsi="Arial Unicode MS" w:cs="Arial Unicode MS" w:hint="eastAsia"/>
          <w:i/>
          <w:iCs/>
          <w:color w:val="000000"/>
        </w:rPr>
        <w:t>a de la fotograf</w:t>
      </w:r>
      <w:r>
        <w:rPr>
          <w:rFonts w:ascii="Arial Unicode MS" w:eastAsia="Arial Unicode MS" w:hAnsi="Arial Unicode MS" w:cs="Arial Unicode MS"/>
          <w:i/>
          <w:iCs/>
          <w:color w:val="000000"/>
        </w:rPr>
        <w:t>í</w:t>
      </w:r>
      <w:r>
        <w:rPr>
          <w:rFonts w:ascii="Arial Unicode MS" w:eastAsia="Arial Unicode MS" w:hAnsi="Arial Unicode MS" w:cs="Arial Unicode MS" w:hint="eastAsia"/>
          <w:i/>
          <w:iCs/>
          <w:color w:val="000000"/>
        </w:rPr>
        <w:t>a</w:t>
      </w:r>
      <w:r>
        <w:rPr>
          <w:rFonts w:ascii="Arial Unicode MS" w:eastAsia="Arial Unicode MS" w:hAnsi="Arial Unicode MS" w:cs="Arial Unicode MS" w:hint="eastAsia"/>
          <w:color w:val="000000"/>
        </w:rPr>
        <w:t>. M</w:t>
      </w:r>
      <w:r>
        <w:rPr>
          <w:rFonts w:ascii="Arial Unicode MS" w:eastAsia="Arial Unicode MS" w:hAnsi="Arial Unicode MS" w:cs="Arial Unicode MS"/>
          <w:color w:val="000000"/>
        </w:rPr>
        <w:t>é</w:t>
      </w:r>
      <w:r>
        <w:rPr>
          <w:rFonts w:ascii="Arial Unicode MS" w:eastAsia="Arial Unicode MS" w:hAnsi="Arial Unicode MS" w:cs="Arial Unicode MS" w:hint="eastAsia"/>
          <w:color w:val="000000"/>
        </w:rPr>
        <w:t xml:space="preserve">xico: </w:t>
      </w:r>
      <w:proofErr w:type="spellStart"/>
      <w:proofErr w:type="gramStart"/>
      <w:r>
        <w:rPr>
          <w:rFonts w:ascii="Arial Unicode MS" w:eastAsia="Arial Unicode MS" w:hAnsi="Arial Unicode MS" w:cs="Arial Unicode MS"/>
          <w:color w:val="000000"/>
        </w:rPr>
        <w:t>Ed.</w:t>
      </w:r>
      <w:r>
        <w:rPr>
          <w:rFonts w:ascii="Arial Unicode MS" w:eastAsia="Arial Unicode MS" w:hAnsi="Arial Unicode MS" w:cs="Arial Unicode MS" w:hint="eastAsia"/>
          <w:color w:val="000000"/>
        </w:rPr>
        <w:t>Trillas</w:t>
      </w:r>
      <w:proofErr w:type="spellEnd"/>
      <w:proofErr w:type="gramEnd"/>
      <w:r>
        <w:rPr>
          <w:rFonts w:ascii="Arial Unicode MS" w:eastAsia="Arial Unicode MS" w:hAnsi="Arial Unicode MS" w:cs="Arial Unicode MS" w:hint="eastAsia"/>
          <w:color w:val="000000"/>
        </w:rPr>
        <w:t>.</w:t>
      </w:r>
    </w:p>
    <w:p w14:paraId="6FE3C142"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sidRPr="006A716D">
        <w:rPr>
          <w:rFonts w:ascii="Arial Unicode MS" w:eastAsia="Arial Unicode MS" w:hAnsi="Arial Unicode MS" w:cs="Arial Unicode MS" w:hint="eastAsia"/>
          <w:b/>
          <w:color w:val="000000"/>
        </w:rPr>
        <w:t>F</w:t>
      </w:r>
      <w:r w:rsidRPr="006A716D">
        <w:rPr>
          <w:rFonts w:ascii="Arial Unicode MS" w:eastAsia="Arial Unicode MS" w:hAnsi="Arial Unicode MS" w:cs="Arial Unicode MS"/>
          <w:b/>
          <w:color w:val="000000"/>
        </w:rPr>
        <w:t>ONTCUBERTA</w:t>
      </w:r>
      <w:r w:rsidRPr="006A716D">
        <w:rPr>
          <w:rFonts w:ascii="Arial Unicode MS" w:eastAsia="Arial Unicode MS" w:hAnsi="Arial Unicode MS" w:cs="Arial Unicode MS" w:hint="eastAsia"/>
          <w:b/>
          <w:color w:val="000000"/>
        </w:rPr>
        <w:t>, J</w:t>
      </w:r>
      <w:r>
        <w:rPr>
          <w:rFonts w:ascii="Arial Unicode MS" w:eastAsia="Arial Unicode MS" w:hAnsi="Arial Unicode MS" w:cs="Arial Unicode MS" w:hint="eastAsia"/>
          <w:color w:val="000000"/>
        </w:rPr>
        <w:t>. (2002).</w:t>
      </w:r>
      <w:r>
        <w:rPr>
          <w:rStyle w:val="apple-converted-space"/>
          <w:rFonts w:ascii="Arial Unicode MS" w:eastAsia="Arial Unicode MS" w:hAnsi="Arial Unicode MS" w:cs="Arial Unicode MS" w:hint="eastAsia"/>
          <w:color w:val="000000"/>
        </w:rPr>
        <w:t> </w:t>
      </w:r>
      <w:r>
        <w:rPr>
          <w:rFonts w:ascii="Arial Unicode MS" w:eastAsia="Arial Unicode MS" w:hAnsi="Arial Unicode MS" w:cs="Arial Unicode MS" w:hint="eastAsia"/>
          <w:i/>
          <w:iCs/>
          <w:color w:val="000000"/>
        </w:rPr>
        <w:t>El beso de Judas: Fotograf</w:t>
      </w:r>
      <w:r>
        <w:rPr>
          <w:rFonts w:ascii="Arial Unicode MS" w:eastAsia="Arial Unicode MS" w:hAnsi="Arial Unicode MS" w:cs="Arial Unicode MS"/>
          <w:i/>
          <w:iCs/>
          <w:color w:val="000000"/>
        </w:rPr>
        <w:t>ía</w:t>
      </w:r>
      <w:r>
        <w:rPr>
          <w:rFonts w:ascii="Arial Unicode MS" w:eastAsia="Arial Unicode MS" w:hAnsi="Arial Unicode MS" w:cs="Arial Unicode MS" w:hint="eastAsia"/>
          <w:i/>
          <w:iCs/>
          <w:color w:val="000000"/>
        </w:rPr>
        <w:t xml:space="preserve"> y verdad</w:t>
      </w:r>
      <w:r>
        <w:rPr>
          <w:rFonts w:ascii="Arial Unicode MS" w:eastAsia="Arial Unicode MS" w:hAnsi="Arial Unicode MS" w:cs="Arial Unicode MS" w:hint="eastAsia"/>
          <w:color w:val="000000"/>
        </w:rPr>
        <w:t>. Barcelona: Gustavo Gili.</w:t>
      </w:r>
    </w:p>
    <w:p w14:paraId="0F79FAE3"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sidRPr="006A716D">
        <w:rPr>
          <w:rFonts w:ascii="Arial Unicode MS" w:eastAsia="Arial Unicode MS" w:hAnsi="Arial Unicode MS" w:cs="Arial Unicode MS" w:hint="eastAsia"/>
          <w:b/>
          <w:color w:val="000000"/>
        </w:rPr>
        <w:t>F</w:t>
      </w:r>
      <w:r w:rsidRPr="006A716D">
        <w:rPr>
          <w:rFonts w:ascii="Arial Unicode MS" w:eastAsia="Arial Unicode MS" w:hAnsi="Arial Unicode MS" w:cs="Arial Unicode MS"/>
          <w:b/>
          <w:color w:val="000000"/>
        </w:rPr>
        <w:t>ONTCUBERTA</w:t>
      </w:r>
      <w:r w:rsidRPr="006A716D">
        <w:rPr>
          <w:rFonts w:ascii="Arial Unicode MS" w:eastAsia="Arial Unicode MS" w:hAnsi="Arial Unicode MS" w:cs="Arial Unicode MS" w:hint="eastAsia"/>
          <w:b/>
          <w:color w:val="000000"/>
        </w:rPr>
        <w:t>, J</w:t>
      </w:r>
      <w:r>
        <w:rPr>
          <w:rFonts w:ascii="Arial Unicode MS" w:eastAsia="Arial Unicode MS" w:hAnsi="Arial Unicode MS" w:cs="Arial Unicode MS" w:hint="eastAsia"/>
          <w:color w:val="000000"/>
        </w:rPr>
        <w:t>. (2003).</w:t>
      </w:r>
      <w:r>
        <w:rPr>
          <w:rStyle w:val="apple-converted-space"/>
          <w:rFonts w:ascii="Arial Unicode MS" w:eastAsia="Arial Unicode MS" w:hAnsi="Arial Unicode MS" w:cs="Arial Unicode MS" w:hint="eastAsia"/>
          <w:color w:val="000000"/>
        </w:rPr>
        <w:t> </w:t>
      </w:r>
      <w:r>
        <w:rPr>
          <w:rFonts w:ascii="Arial Unicode MS" w:eastAsia="Arial Unicode MS" w:hAnsi="Arial Unicode MS" w:cs="Arial Unicode MS" w:hint="eastAsia"/>
          <w:i/>
          <w:iCs/>
          <w:color w:val="000000"/>
        </w:rPr>
        <w:t>Est</w:t>
      </w:r>
      <w:r>
        <w:rPr>
          <w:rFonts w:ascii="Arial Unicode MS" w:eastAsia="Arial Unicode MS" w:hAnsi="Arial Unicode MS" w:cs="Arial Unicode MS"/>
          <w:i/>
          <w:iCs/>
          <w:color w:val="000000"/>
        </w:rPr>
        <w:t>é</w:t>
      </w:r>
      <w:r>
        <w:rPr>
          <w:rFonts w:ascii="Arial Unicode MS" w:eastAsia="Arial Unicode MS" w:hAnsi="Arial Unicode MS" w:cs="Arial Unicode MS" w:hint="eastAsia"/>
          <w:i/>
          <w:iCs/>
          <w:color w:val="000000"/>
        </w:rPr>
        <w:t>tica fotogr</w:t>
      </w:r>
      <w:r>
        <w:rPr>
          <w:rFonts w:ascii="Arial Unicode MS" w:eastAsia="Arial Unicode MS" w:hAnsi="Arial Unicode MS" w:cs="Arial Unicode MS"/>
          <w:i/>
          <w:iCs/>
          <w:color w:val="000000"/>
        </w:rPr>
        <w:t>á</w:t>
      </w:r>
      <w:r>
        <w:rPr>
          <w:rFonts w:ascii="Arial Unicode MS" w:eastAsia="Arial Unicode MS" w:hAnsi="Arial Unicode MS" w:cs="Arial Unicode MS" w:hint="eastAsia"/>
          <w:i/>
          <w:iCs/>
          <w:color w:val="000000"/>
        </w:rPr>
        <w:t>fica: Una selecci</w:t>
      </w:r>
      <w:r>
        <w:rPr>
          <w:rFonts w:ascii="Arial Unicode MS" w:eastAsia="Arial Unicode MS" w:hAnsi="Arial Unicode MS" w:cs="Arial Unicode MS"/>
          <w:i/>
          <w:iCs/>
          <w:color w:val="000000"/>
        </w:rPr>
        <w:t>ó</w:t>
      </w:r>
      <w:r>
        <w:rPr>
          <w:rFonts w:ascii="Arial Unicode MS" w:eastAsia="Arial Unicode MS" w:hAnsi="Arial Unicode MS" w:cs="Arial Unicode MS" w:hint="eastAsia"/>
          <w:i/>
          <w:iCs/>
          <w:color w:val="000000"/>
        </w:rPr>
        <w:t>n de textos</w:t>
      </w:r>
      <w:r>
        <w:rPr>
          <w:rFonts w:ascii="Arial Unicode MS" w:eastAsia="Arial Unicode MS" w:hAnsi="Arial Unicode MS" w:cs="Arial Unicode MS" w:hint="eastAsia"/>
          <w:color w:val="000000"/>
        </w:rPr>
        <w:t>. Barcelona: Editorial Gustavo Gili.</w:t>
      </w:r>
    </w:p>
    <w:p w14:paraId="559A9E52"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sidRPr="006A716D">
        <w:rPr>
          <w:rFonts w:ascii="Arial Unicode MS" w:eastAsia="Arial Unicode MS" w:hAnsi="Arial Unicode MS" w:cs="Arial Unicode MS" w:hint="eastAsia"/>
          <w:b/>
          <w:color w:val="000000"/>
        </w:rPr>
        <w:t>F</w:t>
      </w:r>
      <w:r w:rsidRPr="006A716D">
        <w:rPr>
          <w:rFonts w:ascii="Arial Unicode MS" w:eastAsia="Arial Unicode MS" w:hAnsi="Arial Unicode MS" w:cs="Arial Unicode MS"/>
          <w:b/>
          <w:color w:val="000000"/>
        </w:rPr>
        <w:t>REUND</w:t>
      </w:r>
      <w:r w:rsidRPr="006A716D">
        <w:rPr>
          <w:rFonts w:ascii="Arial Unicode MS" w:eastAsia="Arial Unicode MS" w:hAnsi="Arial Unicode MS" w:cs="Arial Unicode MS" w:hint="eastAsia"/>
          <w:b/>
          <w:color w:val="000000"/>
        </w:rPr>
        <w:t>, G.</w:t>
      </w:r>
      <w:r>
        <w:rPr>
          <w:rFonts w:ascii="Arial Unicode MS" w:eastAsia="Arial Unicode MS" w:hAnsi="Arial Unicode MS" w:cs="Arial Unicode MS" w:hint="eastAsia"/>
          <w:color w:val="000000"/>
        </w:rPr>
        <w:t xml:space="preserve"> (1976).</w:t>
      </w:r>
      <w:r>
        <w:rPr>
          <w:rStyle w:val="apple-converted-space"/>
          <w:rFonts w:ascii="Arial Unicode MS" w:eastAsia="Arial Unicode MS" w:hAnsi="Arial Unicode MS" w:cs="Arial Unicode MS" w:hint="eastAsia"/>
          <w:color w:val="000000"/>
        </w:rPr>
        <w:t> </w:t>
      </w:r>
      <w:r>
        <w:rPr>
          <w:rFonts w:ascii="Arial Unicode MS" w:eastAsia="Arial Unicode MS" w:hAnsi="Arial Unicode MS" w:cs="Arial Unicode MS" w:hint="eastAsia"/>
          <w:i/>
          <w:iCs/>
          <w:color w:val="000000"/>
        </w:rPr>
        <w:t>La fotograf</w:t>
      </w:r>
      <w:r>
        <w:rPr>
          <w:rFonts w:ascii="Arial Unicode MS" w:eastAsia="Arial Unicode MS" w:hAnsi="Arial Unicode MS" w:cs="Arial Unicode MS"/>
          <w:i/>
          <w:iCs/>
          <w:color w:val="000000"/>
        </w:rPr>
        <w:t>í</w:t>
      </w:r>
      <w:r>
        <w:rPr>
          <w:rFonts w:ascii="Arial Unicode MS" w:eastAsia="Arial Unicode MS" w:hAnsi="Arial Unicode MS" w:cs="Arial Unicode MS" w:hint="eastAsia"/>
          <w:i/>
          <w:iCs/>
          <w:color w:val="000000"/>
        </w:rPr>
        <w:t>a como documento social</w:t>
      </w:r>
      <w:r>
        <w:rPr>
          <w:rFonts w:ascii="Arial Unicode MS" w:eastAsia="Arial Unicode MS" w:hAnsi="Arial Unicode MS" w:cs="Arial Unicode MS" w:hint="eastAsia"/>
          <w:color w:val="000000"/>
        </w:rPr>
        <w:t>. Barcelona: Gustavo Gili.</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r>
      <w:r w:rsidRPr="007110EB">
        <w:rPr>
          <w:rFonts w:ascii="Arial Unicode MS" w:eastAsia="Arial Unicode MS" w:hAnsi="Arial Unicode MS" w:cs="Arial Unicode MS"/>
          <w:b/>
          <w:color w:val="000000"/>
        </w:rPr>
        <w:t>FRIZOT, M.</w:t>
      </w:r>
      <w:r>
        <w:rPr>
          <w:rFonts w:ascii="Arial Unicode MS" w:eastAsia="Arial Unicode MS" w:hAnsi="Arial Unicode MS" w:cs="Arial Unicode MS"/>
          <w:color w:val="000000"/>
        </w:rPr>
        <w:t xml:space="preserve"> (2009). El imaginario fotográfico. México D.F.: Ediciones VE S.A.</w:t>
      </w:r>
    </w:p>
    <w:p w14:paraId="27B8910C"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sidRPr="006A716D">
        <w:rPr>
          <w:rFonts w:ascii="Arial Unicode MS" w:eastAsia="Arial Unicode MS" w:hAnsi="Arial Unicode MS" w:cs="Arial Unicode MS"/>
          <w:b/>
          <w:color w:val="000000"/>
          <w:shd w:val="clear" w:color="auto" w:fill="FFFFFF"/>
        </w:rPr>
        <w:t>GARGUREVICH, J.</w:t>
      </w:r>
      <w:r>
        <w:rPr>
          <w:rFonts w:ascii="Arial Unicode MS" w:eastAsia="Arial Unicode MS" w:hAnsi="Arial Unicode MS" w:cs="Arial Unicode MS"/>
          <w:color w:val="000000"/>
          <w:shd w:val="clear" w:color="auto" w:fill="FFFFFF"/>
        </w:rPr>
        <w:t xml:space="preserve"> (2006). </w:t>
      </w:r>
      <w:r w:rsidRPr="008A5AD3">
        <w:rPr>
          <w:rFonts w:ascii="Arial Unicode MS" w:eastAsia="Arial Unicode MS" w:hAnsi="Arial Unicode MS" w:cs="Arial Unicode MS"/>
          <w:i/>
          <w:color w:val="000000"/>
          <w:shd w:val="clear" w:color="auto" w:fill="FFFFFF"/>
        </w:rPr>
        <w:t>Del grabado a la Fotografía</w:t>
      </w:r>
      <w:r>
        <w:rPr>
          <w:rFonts w:ascii="Arial Unicode MS" w:eastAsia="Arial Unicode MS" w:hAnsi="Arial Unicode MS" w:cs="Arial Unicode MS"/>
          <w:color w:val="000000"/>
          <w:shd w:val="clear" w:color="auto" w:fill="FFFFFF"/>
        </w:rPr>
        <w:t xml:space="preserve">. Revista San Marcos. N.- 24. Lima. </w:t>
      </w:r>
      <w:proofErr w:type="spellStart"/>
      <w:r>
        <w:rPr>
          <w:rFonts w:ascii="Arial Unicode MS" w:eastAsia="Arial Unicode MS" w:hAnsi="Arial Unicode MS" w:cs="Arial Unicode MS"/>
          <w:color w:val="000000"/>
          <w:shd w:val="clear" w:color="auto" w:fill="FFFFFF"/>
        </w:rPr>
        <w:t>Pag</w:t>
      </w:r>
      <w:proofErr w:type="spellEnd"/>
      <w:r>
        <w:rPr>
          <w:rFonts w:ascii="Arial Unicode MS" w:eastAsia="Arial Unicode MS" w:hAnsi="Arial Unicode MS" w:cs="Arial Unicode MS"/>
          <w:color w:val="000000"/>
          <w:shd w:val="clear" w:color="auto" w:fill="FFFFFF"/>
        </w:rPr>
        <w:t>. 133 – 150</w:t>
      </w:r>
      <w:r>
        <w:rPr>
          <w:rFonts w:ascii="Arial Unicode MS" w:eastAsia="Arial Unicode MS" w:hAnsi="Arial Unicode MS" w:cs="Arial Unicode MS"/>
          <w:color w:val="000000"/>
          <w:shd w:val="clear" w:color="auto" w:fill="FFFFFF"/>
        </w:rPr>
        <w:br/>
      </w:r>
      <w:r>
        <w:rPr>
          <w:rFonts w:ascii="Arial Unicode MS" w:eastAsia="Arial Unicode MS" w:hAnsi="Arial Unicode MS" w:cs="Arial Unicode MS"/>
          <w:color w:val="000000"/>
          <w:shd w:val="clear" w:color="auto" w:fill="FFFFFF"/>
        </w:rPr>
        <w:br/>
      </w:r>
      <w:r w:rsidRPr="007519E9">
        <w:rPr>
          <w:rFonts w:ascii="Arial Unicode MS" w:eastAsia="Arial Unicode MS" w:hAnsi="Arial Unicode MS" w:cs="Arial Unicode MS"/>
          <w:b/>
          <w:color w:val="000000"/>
        </w:rPr>
        <w:t>GUTIÉRREZ</w:t>
      </w:r>
      <w:r w:rsidRPr="007519E9">
        <w:rPr>
          <w:rFonts w:ascii="Arial Unicode MS" w:eastAsia="Arial Unicode MS" w:hAnsi="Arial Unicode MS" w:cs="Arial Unicode MS" w:hint="eastAsia"/>
          <w:b/>
          <w:color w:val="000000"/>
        </w:rPr>
        <w:t xml:space="preserve">, R., </w:t>
      </w:r>
      <w:r w:rsidRPr="007519E9">
        <w:rPr>
          <w:rFonts w:ascii="Arial Unicode MS" w:eastAsia="Arial Unicode MS" w:hAnsi="Arial Unicode MS" w:cs="Arial Unicode MS"/>
          <w:b/>
          <w:color w:val="000000"/>
        </w:rPr>
        <w:t>GUTIÉRREZ</w:t>
      </w:r>
      <w:r w:rsidRPr="007519E9">
        <w:rPr>
          <w:rFonts w:ascii="Arial Unicode MS" w:eastAsia="Arial Unicode MS" w:hAnsi="Arial Unicode MS" w:cs="Arial Unicode MS" w:hint="eastAsia"/>
          <w:b/>
          <w:color w:val="000000"/>
        </w:rPr>
        <w:t>, V. R.</w:t>
      </w:r>
      <w:r w:rsidRPr="000D09C8">
        <w:rPr>
          <w:rFonts w:ascii="Arial Unicode MS" w:eastAsia="Arial Unicode MS" w:hAnsi="Arial Unicode MS" w:cs="Arial Unicode MS" w:hint="eastAsia"/>
          <w:color w:val="000000"/>
        </w:rPr>
        <w:t xml:space="preserve"> </w:t>
      </w:r>
      <w:r>
        <w:rPr>
          <w:rFonts w:ascii="Arial Unicode MS" w:eastAsia="Arial Unicode MS" w:hAnsi="Arial Unicode MS" w:cs="Arial Unicode MS" w:hint="eastAsia"/>
          <w:color w:val="000000"/>
          <w:shd w:val="clear" w:color="auto" w:fill="FFFFFF"/>
        </w:rPr>
        <w:t>(1997).</w:t>
      </w:r>
      <w:r>
        <w:rPr>
          <w:rStyle w:val="apple-converted-space"/>
          <w:rFonts w:ascii="Arial Unicode MS" w:eastAsia="Arial Unicode MS" w:hAnsi="Arial Unicode MS" w:cs="Arial Unicode MS" w:hint="eastAsia"/>
          <w:color w:val="000000"/>
          <w:shd w:val="clear" w:color="auto" w:fill="FFFFFF"/>
        </w:rPr>
        <w:t> </w:t>
      </w:r>
      <w:r>
        <w:rPr>
          <w:rFonts w:ascii="Arial Unicode MS" w:eastAsia="Arial Unicode MS" w:hAnsi="Arial Unicode MS" w:cs="Arial Unicode MS" w:hint="eastAsia"/>
          <w:i/>
          <w:iCs/>
          <w:color w:val="000000"/>
        </w:rPr>
        <w:t>Pintura, escultura y fotograf</w:t>
      </w:r>
      <w:r>
        <w:rPr>
          <w:rFonts w:ascii="Arial Unicode MS" w:eastAsia="Arial Unicode MS" w:hAnsi="Arial Unicode MS" w:cs="Arial Unicode MS"/>
          <w:i/>
          <w:iCs/>
          <w:color w:val="000000"/>
        </w:rPr>
        <w:t>í</w:t>
      </w:r>
      <w:r>
        <w:rPr>
          <w:rFonts w:ascii="Arial Unicode MS" w:eastAsia="Arial Unicode MS" w:hAnsi="Arial Unicode MS" w:cs="Arial Unicode MS" w:hint="eastAsia"/>
          <w:i/>
          <w:iCs/>
          <w:color w:val="000000"/>
        </w:rPr>
        <w:t>a en Iberoam</w:t>
      </w:r>
      <w:r>
        <w:rPr>
          <w:rFonts w:ascii="Arial Unicode MS" w:eastAsia="Arial Unicode MS" w:hAnsi="Arial Unicode MS" w:cs="Arial Unicode MS"/>
          <w:i/>
          <w:iCs/>
          <w:color w:val="000000"/>
        </w:rPr>
        <w:t>é</w:t>
      </w:r>
      <w:r>
        <w:rPr>
          <w:rFonts w:ascii="Arial Unicode MS" w:eastAsia="Arial Unicode MS" w:hAnsi="Arial Unicode MS" w:cs="Arial Unicode MS" w:hint="eastAsia"/>
          <w:i/>
          <w:iCs/>
          <w:color w:val="000000"/>
        </w:rPr>
        <w:t>rica: Siglos XIX y XX</w:t>
      </w:r>
      <w:r>
        <w:rPr>
          <w:rFonts w:ascii="Arial Unicode MS" w:eastAsia="Arial Unicode MS" w:hAnsi="Arial Unicode MS" w:cs="Arial Unicode MS" w:hint="eastAsia"/>
          <w:color w:val="000000"/>
          <w:shd w:val="clear" w:color="auto" w:fill="FFFFFF"/>
        </w:rPr>
        <w:t>. Madrid: C</w:t>
      </w:r>
      <w:r>
        <w:rPr>
          <w:rFonts w:ascii="Arial Unicode MS" w:eastAsia="Arial Unicode MS" w:hAnsi="Arial Unicode MS" w:cs="Arial Unicode MS"/>
          <w:color w:val="000000"/>
          <w:shd w:val="clear" w:color="auto" w:fill="FFFFFF"/>
        </w:rPr>
        <w:t>á</w:t>
      </w:r>
      <w:r>
        <w:rPr>
          <w:rFonts w:ascii="Arial Unicode MS" w:eastAsia="Arial Unicode MS" w:hAnsi="Arial Unicode MS" w:cs="Arial Unicode MS" w:hint="eastAsia"/>
          <w:color w:val="000000"/>
          <w:shd w:val="clear" w:color="auto" w:fill="FFFFFF"/>
        </w:rPr>
        <w:t>tedra.</w:t>
      </w:r>
      <w:r>
        <w:rPr>
          <w:rFonts w:ascii="Arial Unicode MS" w:eastAsia="Arial Unicode MS" w:hAnsi="Arial Unicode MS" w:cs="Arial Unicode MS"/>
          <w:color w:val="000000"/>
          <w:shd w:val="clear" w:color="auto" w:fill="FFFFFF"/>
        </w:rPr>
        <w:br/>
      </w:r>
      <w:r>
        <w:rPr>
          <w:rFonts w:ascii="Arial Unicode MS" w:eastAsia="Arial Unicode MS" w:hAnsi="Arial Unicode MS" w:cs="Arial Unicode MS"/>
          <w:color w:val="000000"/>
          <w:shd w:val="clear" w:color="auto" w:fill="FFFFFF"/>
        </w:rPr>
        <w:br/>
      </w:r>
      <w:r w:rsidRPr="007F0F13">
        <w:rPr>
          <w:rFonts w:ascii="Arial Unicode MS" w:eastAsia="Arial Unicode MS" w:hAnsi="Arial Unicode MS" w:cs="Arial Unicode MS"/>
          <w:b/>
          <w:color w:val="000000" w:themeColor="text1"/>
        </w:rPr>
        <w:t>GREIMAS, A.J</w:t>
      </w:r>
      <w:r w:rsidRPr="00FF0681">
        <w:rPr>
          <w:rFonts w:ascii="Arial Unicode MS" w:eastAsia="Arial Unicode MS" w:hAnsi="Arial Unicode MS" w:cs="Arial Unicode MS"/>
          <w:color w:val="000000" w:themeColor="text1"/>
        </w:rPr>
        <w:t xml:space="preserve">. (1973). </w:t>
      </w:r>
      <w:r w:rsidRPr="00FF0681">
        <w:rPr>
          <w:rFonts w:ascii="Arial Unicode MS" w:eastAsia="Arial Unicode MS" w:hAnsi="Arial Unicode MS" w:cs="Arial Unicode MS"/>
          <w:i/>
          <w:color w:val="000000" w:themeColor="text1"/>
        </w:rPr>
        <w:t xml:space="preserve">En torno al sentido. Ensayos </w:t>
      </w:r>
      <w:proofErr w:type="spellStart"/>
      <w:r w:rsidRPr="00FF0681">
        <w:rPr>
          <w:rFonts w:ascii="Arial Unicode MS" w:eastAsia="Arial Unicode MS" w:hAnsi="Arial Unicode MS" w:cs="Arial Unicode MS"/>
          <w:i/>
          <w:color w:val="000000" w:themeColor="text1"/>
        </w:rPr>
        <w:t>semióticos</w:t>
      </w:r>
      <w:proofErr w:type="spellEnd"/>
      <w:r>
        <w:rPr>
          <w:rFonts w:ascii="Arial Unicode MS" w:eastAsia="Arial Unicode MS" w:hAnsi="Arial Unicode MS" w:cs="Arial Unicode MS"/>
          <w:color w:val="000000" w:themeColor="text1"/>
        </w:rPr>
        <w:t>.</w:t>
      </w:r>
      <w:r w:rsidRPr="00FF0681">
        <w:rPr>
          <w:rFonts w:ascii="Arial Unicode MS" w:eastAsia="Arial Unicode MS" w:hAnsi="Arial Unicode MS" w:cs="Arial Unicode MS"/>
          <w:color w:val="000000" w:themeColor="text1"/>
        </w:rPr>
        <w:t xml:space="preserve"> Madrid, </w:t>
      </w:r>
      <w:proofErr w:type="spellStart"/>
      <w:proofErr w:type="gramStart"/>
      <w:r w:rsidRPr="00FF0681">
        <w:rPr>
          <w:rFonts w:ascii="Arial Unicode MS" w:eastAsia="Arial Unicode MS" w:hAnsi="Arial Unicode MS" w:cs="Arial Unicode MS"/>
          <w:color w:val="000000" w:themeColor="text1"/>
        </w:rPr>
        <w:t>Ed.Fragua</w:t>
      </w:r>
      <w:proofErr w:type="spellEnd"/>
      <w:proofErr w:type="gramEnd"/>
      <w:r w:rsidRPr="00FF0681">
        <w:rPr>
          <w:rFonts w:ascii="Arial Unicode MS" w:eastAsia="Arial Unicode MS" w:hAnsi="Arial Unicode MS" w:cs="Arial Unicode MS"/>
          <w:color w:val="000000" w:themeColor="text1"/>
        </w:rPr>
        <w:t>.</w:t>
      </w:r>
      <w:r>
        <w:rPr>
          <w:rFonts w:ascii="Arial Unicode MS" w:eastAsia="Arial Unicode MS" w:hAnsi="Arial Unicode MS" w:cs="Arial Unicode MS"/>
          <w:color w:val="000000" w:themeColor="text1"/>
        </w:rPr>
        <w:br/>
      </w:r>
      <w:r>
        <w:rPr>
          <w:rFonts w:ascii="Arial Unicode MS" w:eastAsia="Arial Unicode MS" w:hAnsi="Arial Unicode MS" w:cs="Arial Unicode MS"/>
          <w:color w:val="000000" w:themeColor="text1"/>
        </w:rPr>
        <w:br/>
      </w:r>
      <w:r w:rsidRPr="007F0F13">
        <w:rPr>
          <w:rFonts w:ascii="Arial Unicode MS" w:eastAsia="Arial Unicode MS" w:hAnsi="Arial Unicode MS" w:cs="Arial Unicode MS"/>
          <w:b/>
          <w:color w:val="000000" w:themeColor="text1"/>
        </w:rPr>
        <w:lastRenderedPageBreak/>
        <w:t>JOLY, M</w:t>
      </w:r>
      <w:r w:rsidRPr="00FF0681">
        <w:rPr>
          <w:rFonts w:ascii="Arial Unicode MS" w:eastAsia="Arial Unicode MS" w:hAnsi="Arial Unicode MS" w:cs="Arial Unicode MS"/>
          <w:color w:val="000000" w:themeColor="text1"/>
        </w:rPr>
        <w:t xml:space="preserve">. (2003). </w:t>
      </w:r>
      <w:r w:rsidRPr="00FF0681">
        <w:rPr>
          <w:rFonts w:ascii="Arial Unicode MS" w:eastAsia="Arial Unicode MS" w:hAnsi="Arial Unicode MS" w:cs="Arial Unicode MS"/>
          <w:i/>
          <w:color w:val="000000" w:themeColor="text1"/>
        </w:rPr>
        <w:t>La imagen fija</w:t>
      </w:r>
      <w:r w:rsidRPr="00FF0681">
        <w:rPr>
          <w:rFonts w:ascii="Arial Unicode MS" w:eastAsia="Arial Unicode MS" w:hAnsi="Arial Unicode MS" w:cs="Arial Unicode MS"/>
          <w:color w:val="000000" w:themeColor="text1"/>
        </w:rPr>
        <w:t>, Bu</w:t>
      </w:r>
      <w:r>
        <w:rPr>
          <w:rFonts w:ascii="Arial Unicode MS" w:eastAsia="Arial Unicode MS" w:hAnsi="Arial Unicode MS" w:cs="Arial Unicode MS"/>
          <w:color w:val="000000" w:themeColor="text1"/>
        </w:rPr>
        <w:t>enos Aires, Editorial La Marca.</w:t>
      </w:r>
      <w:r>
        <w:rPr>
          <w:rFonts w:ascii="Arial Unicode MS" w:eastAsia="Arial Unicode MS" w:hAnsi="Arial Unicode MS" w:cs="Arial Unicode MS"/>
          <w:color w:val="000000" w:themeColor="text1"/>
        </w:rPr>
        <w:br/>
      </w:r>
      <w:r>
        <w:rPr>
          <w:rFonts w:ascii="Arial Unicode MS" w:eastAsia="Arial Unicode MS" w:hAnsi="Arial Unicode MS" w:cs="Arial Unicode MS"/>
          <w:color w:val="000000" w:themeColor="text1"/>
        </w:rPr>
        <w:br/>
      </w:r>
      <w:r w:rsidRPr="007F0F13">
        <w:rPr>
          <w:rFonts w:ascii="Arial Unicode MS" w:eastAsia="Arial Unicode MS" w:hAnsi="Arial Unicode MS" w:cs="Arial Unicode MS"/>
          <w:b/>
          <w:color w:val="000000"/>
        </w:rPr>
        <w:t>JOLY</w:t>
      </w:r>
      <w:r w:rsidRPr="007F0F13">
        <w:rPr>
          <w:rFonts w:ascii="Arial Unicode MS" w:eastAsia="Arial Unicode MS" w:hAnsi="Arial Unicode MS" w:cs="Arial Unicode MS" w:hint="eastAsia"/>
          <w:b/>
          <w:color w:val="000000"/>
        </w:rPr>
        <w:t>, M</w:t>
      </w:r>
      <w:r>
        <w:rPr>
          <w:rFonts w:ascii="Arial Unicode MS" w:eastAsia="Arial Unicode MS" w:hAnsi="Arial Unicode MS" w:cs="Arial Unicode MS" w:hint="eastAsia"/>
          <w:color w:val="000000"/>
        </w:rPr>
        <w:t>. (2009).</w:t>
      </w:r>
      <w:r>
        <w:rPr>
          <w:rStyle w:val="apple-converted-space"/>
          <w:rFonts w:ascii="Arial Unicode MS" w:eastAsia="Arial Unicode MS" w:hAnsi="Arial Unicode MS" w:cs="Arial Unicode MS" w:hint="eastAsia"/>
          <w:color w:val="000000"/>
        </w:rPr>
        <w:t> </w:t>
      </w:r>
      <w:r>
        <w:rPr>
          <w:rFonts w:ascii="Arial Unicode MS" w:eastAsia="Arial Unicode MS" w:hAnsi="Arial Unicode MS" w:cs="Arial Unicode MS" w:hint="eastAsia"/>
          <w:i/>
          <w:iCs/>
          <w:color w:val="000000"/>
        </w:rPr>
        <w:t>Introducci</w:t>
      </w:r>
      <w:r>
        <w:rPr>
          <w:rFonts w:ascii="Arial Unicode MS" w:eastAsia="Arial Unicode MS" w:hAnsi="Arial Unicode MS" w:cs="Arial Unicode MS"/>
          <w:i/>
          <w:iCs/>
          <w:color w:val="000000"/>
        </w:rPr>
        <w:t>ó</w:t>
      </w:r>
      <w:r>
        <w:rPr>
          <w:rFonts w:ascii="Arial Unicode MS" w:eastAsia="Arial Unicode MS" w:hAnsi="Arial Unicode MS" w:cs="Arial Unicode MS" w:hint="eastAsia"/>
          <w:i/>
          <w:iCs/>
          <w:color w:val="000000"/>
        </w:rPr>
        <w:t>n al an</w:t>
      </w:r>
      <w:r>
        <w:rPr>
          <w:rFonts w:ascii="Arial Unicode MS" w:eastAsia="Arial Unicode MS" w:hAnsi="Arial Unicode MS" w:cs="Arial Unicode MS"/>
          <w:i/>
          <w:iCs/>
          <w:color w:val="000000"/>
        </w:rPr>
        <w:t>á</w:t>
      </w:r>
      <w:r>
        <w:rPr>
          <w:rFonts w:ascii="Arial Unicode MS" w:eastAsia="Arial Unicode MS" w:hAnsi="Arial Unicode MS" w:cs="Arial Unicode MS" w:hint="eastAsia"/>
          <w:i/>
          <w:iCs/>
          <w:color w:val="000000"/>
        </w:rPr>
        <w:t>lisis de la imagen</w:t>
      </w:r>
      <w:r>
        <w:rPr>
          <w:rFonts w:ascii="Arial Unicode MS" w:eastAsia="Arial Unicode MS" w:hAnsi="Arial Unicode MS" w:cs="Arial Unicode MS" w:hint="eastAsia"/>
          <w:color w:val="000000"/>
        </w:rPr>
        <w:t>. Buenos Aires: La Marca</w:t>
      </w:r>
    </w:p>
    <w:p w14:paraId="6EA14A5B" w14:textId="77777777" w:rsidR="00FF2EB9" w:rsidRDefault="00FF2EB9" w:rsidP="00FF2EB9">
      <w:pPr>
        <w:rPr>
          <w:rFonts w:eastAsia="Times New Roman"/>
        </w:rPr>
      </w:pPr>
      <w:r>
        <w:rPr>
          <w:rFonts w:ascii="Arial Unicode MS" w:eastAsia="Arial Unicode MS" w:hAnsi="Arial Unicode MS" w:cs="Arial Unicode MS"/>
          <w:color w:val="000000"/>
        </w:rPr>
        <w:br/>
      </w:r>
      <w:r w:rsidRPr="00BC0E0D">
        <w:rPr>
          <w:rFonts w:ascii="Arial Unicode MS" w:eastAsia="Arial Unicode MS" w:hAnsi="Arial Unicode MS" w:cs="Arial Unicode MS" w:hint="eastAsia"/>
          <w:b/>
          <w:color w:val="000000"/>
        </w:rPr>
        <w:t>KRAUSS, R</w:t>
      </w:r>
      <w:r>
        <w:rPr>
          <w:rFonts w:ascii="Arial Unicode MS" w:eastAsia="Arial Unicode MS" w:hAnsi="Arial Unicode MS" w:cs="Arial Unicode MS" w:hint="eastAsia"/>
          <w:color w:val="000000"/>
        </w:rPr>
        <w:t>. (2002).</w:t>
      </w:r>
      <w:r>
        <w:rPr>
          <w:rStyle w:val="apple-converted-space"/>
          <w:rFonts w:ascii="Arial Unicode MS" w:eastAsia="Arial Unicode MS" w:hAnsi="Arial Unicode MS" w:cs="Arial Unicode MS" w:hint="eastAsia"/>
          <w:color w:val="000000"/>
        </w:rPr>
        <w:t> </w:t>
      </w:r>
      <w:r>
        <w:rPr>
          <w:rFonts w:ascii="Arial Unicode MS" w:eastAsia="Arial Unicode MS" w:hAnsi="Arial Unicode MS" w:cs="Arial Unicode MS" w:hint="eastAsia"/>
          <w:i/>
          <w:iCs/>
          <w:color w:val="000000"/>
        </w:rPr>
        <w:t>Lo fotogr</w:t>
      </w:r>
      <w:r>
        <w:rPr>
          <w:rFonts w:ascii="Arial Unicode MS" w:eastAsia="Arial Unicode MS" w:hAnsi="Arial Unicode MS" w:cs="Arial Unicode MS"/>
          <w:i/>
          <w:iCs/>
          <w:color w:val="000000"/>
        </w:rPr>
        <w:t>á</w:t>
      </w:r>
      <w:r>
        <w:rPr>
          <w:rFonts w:ascii="Arial Unicode MS" w:eastAsia="Arial Unicode MS" w:hAnsi="Arial Unicode MS" w:cs="Arial Unicode MS" w:hint="eastAsia"/>
          <w:i/>
          <w:iCs/>
          <w:color w:val="000000"/>
        </w:rPr>
        <w:t>fico: Por una teor</w:t>
      </w:r>
      <w:r>
        <w:rPr>
          <w:rFonts w:ascii="Arial Unicode MS" w:eastAsia="Arial Unicode MS" w:hAnsi="Arial Unicode MS" w:cs="Arial Unicode MS"/>
          <w:i/>
          <w:iCs/>
          <w:color w:val="000000"/>
        </w:rPr>
        <w:t>í</w:t>
      </w:r>
      <w:r>
        <w:rPr>
          <w:rFonts w:ascii="Arial Unicode MS" w:eastAsia="Arial Unicode MS" w:hAnsi="Arial Unicode MS" w:cs="Arial Unicode MS" w:hint="eastAsia"/>
          <w:i/>
          <w:iCs/>
          <w:color w:val="000000"/>
        </w:rPr>
        <w:t>a de los desplazamientos</w:t>
      </w:r>
      <w:r>
        <w:rPr>
          <w:rFonts w:ascii="Arial Unicode MS" w:eastAsia="Arial Unicode MS" w:hAnsi="Arial Unicode MS" w:cs="Arial Unicode MS" w:hint="eastAsia"/>
          <w:color w:val="000000"/>
        </w:rPr>
        <w:t>. Barcelona: Gustavo Gili</w:t>
      </w:r>
      <w:r>
        <w:rPr>
          <w:rFonts w:ascii="Arial Unicode MS" w:eastAsia="Arial Unicode MS" w:hAnsi="Arial Unicode MS" w:cs="Arial Unicode MS"/>
          <w:color w:val="000000"/>
        </w:rPr>
        <w:t>.</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r>
      <w:r w:rsidRPr="00246F8E">
        <w:rPr>
          <w:rFonts w:ascii="Arial Unicode MS" w:eastAsia="Arial Unicode MS" w:hAnsi="Arial Unicode MS" w:cs="Arial Unicode MS" w:hint="eastAsia"/>
          <w:b/>
          <w:color w:val="000000"/>
          <w:shd w:val="clear" w:color="auto" w:fill="FFFFFF"/>
        </w:rPr>
        <w:t>K</w:t>
      </w:r>
      <w:r w:rsidRPr="00246F8E">
        <w:rPr>
          <w:rFonts w:ascii="Arial Unicode MS" w:eastAsia="Arial Unicode MS" w:hAnsi="Arial Unicode MS" w:cs="Arial Unicode MS"/>
          <w:b/>
          <w:color w:val="000000"/>
          <w:shd w:val="clear" w:color="auto" w:fill="FFFFFF"/>
        </w:rPr>
        <w:t>OSSOY</w:t>
      </w:r>
      <w:r w:rsidRPr="00246F8E">
        <w:rPr>
          <w:rFonts w:ascii="Arial Unicode MS" w:eastAsia="Arial Unicode MS" w:hAnsi="Arial Unicode MS" w:cs="Arial Unicode MS" w:hint="eastAsia"/>
          <w:b/>
          <w:color w:val="000000"/>
          <w:shd w:val="clear" w:color="auto" w:fill="FFFFFF"/>
        </w:rPr>
        <w:t>, B.,</w:t>
      </w:r>
      <w:r>
        <w:rPr>
          <w:rFonts w:ascii="Arial Unicode MS" w:eastAsia="Arial Unicode MS" w:hAnsi="Arial Unicode MS" w:cs="Arial Unicode MS" w:hint="eastAsia"/>
          <w:color w:val="000000"/>
          <w:shd w:val="clear" w:color="auto" w:fill="FFFFFF"/>
        </w:rPr>
        <w:t xml:space="preserve"> &amp; </w:t>
      </w:r>
      <w:proofErr w:type="spellStart"/>
      <w:r>
        <w:rPr>
          <w:rFonts w:ascii="Arial Unicode MS" w:eastAsia="Arial Unicode MS" w:hAnsi="Arial Unicode MS" w:cs="Arial Unicode MS" w:hint="eastAsia"/>
          <w:color w:val="000000"/>
          <w:shd w:val="clear" w:color="auto" w:fill="FFFFFF"/>
        </w:rPr>
        <w:t>Gaensly</w:t>
      </w:r>
      <w:proofErr w:type="spellEnd"/>
      <w:r>
        <w:rPr>
          <w:rFonts w:ascii="Arial Unicode MS" w:eastAsia="Arial Unicode MS" w:hAnsi="Arial Unicode MS" w:cs="Arial Unicode MS" w:hint="eastAsia"/>
          <w:color w:val="000000"/>
          <w:shd w:val="clear" w:color="auto" w:fill="FFFFFF"/>
        </w:rPr>
        <w:t>, G. (2001).</w:t>
      </w:r>
      <w:r>
        <w:rPr>
          <w:rStyle w:val="apple-converted-space"/>
          <w:rFonts w:ascii="Arial Unicode MS" w:eastAsia="Arial Unicode MS" w:hAnsi="Arial Unicode MS" w:cs="Arial Unicode MS" w:hint="eastAsia"/>
          <w:color w:val="000000"/>
          <w:shd w:val="clear" w:color="auto" w:fill="FFFFFF"/>
        </w:rPr>
        <w:t> </w:t>
      </w:r>
      <w:r>
        <w:rPr>
          <w:rFonts w:ascii="Arial Unicode MS" w:eastAsia="Arial Unicode MS" w:hAnsi="Arial Unicode MS" w:cs="Arial Unicode MS" w:hint="eastAsia"/>
          <w:i/>
          <w:iCs/>
          <w:color w:val="000000"/>
        </w:rPr>
        <w:t>Fotograf</w:t>
      </w:r>
      <w:r>
        <w:rPr>
          <w:rFonts w:ascii="Arial Unicode MS" w:eastAsia="Arial Unicode MS" w:hAnsi="Arial Unicode MS" w:cs="Arial Unicode MS"/>
          <w:i/>
          <w:iCs/>
          <w:color w:val="000000"/>
        </w:rPr>
        <w:t>í</w:t>
      </w:r>
      <w:r>
        <w:rPr>
          <w:rFonts w:ascii="Arial Unicode MS" w:eastAsia="Arial Unicode MS" w:hAnsi="Arial Unicode MS" w:cs="Arial Unicode MS" w:hint="eastAsia"/>
          <w:i/>
          <w:iCs/>
          <w:color w:val="000000"/>
        </w:rPr>
        <w:t>a e historia</w:t>
      </w:r>
      <w:r>
        <w:rPr>
          <w:rFonts w:ascii="Arial Unicode MS" w:eastAsia="Arial Unicode MS" w:hAnsi="Arial Unicode MS" w:cs="Arial Unicode MS" w:hint="eastAsia"/>
          <w:color w:val="000000"/>
          <w:shd w:val="clear" w:color="auto" w:fill="FFFFFF"/>
        </w:rPr>
        <w:t>. Buenos Aires: La Marca</w:t>
      </w:r>
      <w:r>
        <w:rPr>
          <w:rFonts w:ascii="Arial Unicode MS" w:eastAsia="Arial Unicode MS" w:hAnsi="Arial Unicode MS" w:cs="Arial Unicode MS"/>
          <w:color w:val="000000"/>
          <w:shd w:val="clear" w:color="auto" w:fill="FFFFFF"/>
        </w:rPr>
        <w:br/>
      </w:r>
      <w:r>
        <w:rPr>
          <w:rFonts w:ascii="Arial Unicode MS" w:eastAsia="Arial Unicode MS" w:hAnsi="Arial Unicode MS" w:cs="Arial Unicode MS"/>
          <w:color w:val="000000"/>
          <w:shd w:val="clear" w:color="auto" w:fill="FFFFFF"/>
        </w:rPr>
        <w:br/>
      </w:r>
      <w:r w:rsidRPr="00246F8E">
        <w:rPr>
          <w:rFonts w:ascii="Arial Unicode MS" w:eastAsia="Arial Unicode MS" w:hAnsi="Arial Unicode MS" w:cs="Arial Unicode MS" w:hint="eastAsia"/>
          <w:b/>
          <w:color w:val="000000"/>
          <w:shd w:val="clear" w:color="auto" w:fill="FFFFFF"/>
        </w:rPr>
        <w:t>K</w:t>
      </w:r>
      <w:r w:rsidRPr="00246F8E">
        <w:rPr>
          <w:rFonts w:ascii="Arial Unicode MS" w:eastAsia="Arial Unicode MS" w:hAnsi="Arial Unicode MS" w:cs="Arial Unicode MS"/>
          <w:b/>
          <w:color w:val="000000"/>
          <w:shd w:val="clear" w:color="auto" w:fill="FFFFFF"/>
        </w:rPr>
        <w:t>OSSOY</w:t>
      </w:r>
      <w:r w:rsidRPr="00246F8E">
        <w:rPr>
          <w:rFonts w:ascii="Arial Unicode MS" w:eastAsia="Arial Unicode MS" w:hAnsi="Arial Unicode MS" w:cs="Arial Unicode MS" w:hint="eastAsia"/>
          <w:b/>
          <w:color w:val="000000"/>
          <w:shd w:val="clear" w:color="auto" w:fill="FFFFFF"/>
        </w:rPr>
        <w:t>, B.</w:t>
      </w:r>
      <w:r>
        <w:rPr>
          <w:rFonts w:ascii="Arial Unicode MS" w:eastAsia="Arial Unicode MS" w:hAnsi="Arial Unicode MS" w:cs="Arial Unicode MS" w:hint="eastAsia"/>
          <w:color w:val="000000"/>
          <w:shd w:val="clear" w:color="auto" w:fill="FFFFFF"/>
        </w:rPr>
        <w:t xml:space="preserve"> (1980). </w:t>
      </w:r>
      <w:r w:rsidRPr="00A8366B">
        <w:rPr>
          <w:rFonts w:ascii="Arial Unicode MS" w:eastAsia="Arial Unicode MS" w:hAnsi="Arial Unicode MS" w:cs="Arial Unicode MS" w:hint="eastAsia"/>
          <w:i/>
          <w:color w:val="000000"/>
          <w:shd w:val="clear" w:color="auto" w:fill="FFFFFF"/>
        </w:rPr>
        <w:t xml:space="preserve">A </w:t>
      </w:r>
      <w:proofErr w:type="spellStart"/>
      <w:r w:rsidRPr="00A8366B">
        <w:rPr>
          <w:rFonts w:ascii="Arial Unicode MS" w:eastAsia="Arial Unicode MS" w:hAnsi="Arial Unicode MS" w:cs="Arial Unicode MS" w:hint="eastAsia"/>
          <w:i/>
          <w:color w:val="000000"/>
          <w:shd w:val="clear" w:color="auto" w:fill="FFFFFF"/>
        </w:rPr>
        <w:t>fotografia</w:t>
      </w:r>
      <w:proofErr w:type="spellEnd"/>
      <w:r w:rsidRPr="00A8366B">
        <w:rPr>
          <w:rFonts w:ascii="Arial Unicode MS" w:eastAsia="Arial Unicode MS" w:hAnsi="Arial Unicode MS" w:cs="Arial Unicode MS" w:hint="eastAsia"/>
          <w:i/>
          <w:color w:val="000000"/>
          <w:shd w:val="clear" w:color="auto" w:fill="FFFFFF"/>
        </w:rPr>
        <w:t xml:space="preserve"> como </w:t>
      </w:r>
      <w:proofErr w:type="spellStart"/>
      <w:r w:rsidRPr="00A8366B">
        <w:rPr>
          <w:rFonts w:ascii="Arial Unicode MS" w:eastAsia="Arial Unicode MS" w:hAnsi="Arial Unicode MS" w:cs="Arial Unicode MS" w:hint="eastAsia"/>
          <w:i/>
          <w:color w:val="000000"/>
          <w:shd w:val="clear" w:color="auto" w:fill="FFFFFF"/>
        </w:rPr>
        <w:t>fonte</w:t>
      </w:r>
      <w:proofErr w:type="spellEnd"/>
      <w:r w:rsidRPr="00A8366B">
        <w:rPr>
          <w:rFonts w:ascii="Arial Unicode MS" w:eastAsia="Arial Unicode MS" w:hAnsi="Arial Unicode MS" w:cs="Arial Unicode MS" w:hint="eastAsia"/>
          <w:i/>
          <w:color w:val="000000"/>
          <w:shd w:val="clear" w:color="auto" w:fill="FFFFFF"/>
        </w:rPr>
        <w:t xml:space="preserve"> hist</w:t>
      </w:r>
      <w:r w:rsidRPr="00A8366B">
        <w:rPr>
          <w:rFonts w:ascii="Arial Unicode MS" w:eastAsia="Arial Unicode MS" w:hAnsi="Arial Unicode MS" w:cs="Arial Unicode MS"/>
          <w:i/>
          <w:color w:val="000000"/>
          <w:shd w:val="clear" w:color="auto" w:fill="FFFFFF"/>
        </w:rPr>
        <w:t>ó</w:t>
      </w:r>
      <w:r w:rsidRPr="00A8366B">
        <w:rPr>
          <w:rFonts w:ascii="Arial Unicode MS" w:eastAsia="Arial Unicode MS" w:hAnsi="Arial Unicode MS" w:cs="Arial Unicode MS" w:hint="eastAsia"/>
          <w:i/>
          <w:color w:val="000000"/>
          <w:shd w:val="clear" w:color="auto" w:fill="FFFFFF"/>
        </w:rPr>
        <w:t xml:space="preserve">rica: </w:t>
      </w:r>
      <w:proofErr w:type="spellStart"/>
      <w:r w:rsidRPr="00A8366B">
        <w:rPr>
          <w:rFonts w:ascii="Arial Unicode MS" w:eastAsia="Arial Unicode MS" w:hAnsi="Arial Unicode MS" w:cs="Arial Unicode MS" w:hint="eastAsia"/>
          <w:i/>
          <w:color w:val="000000"/>
          <w:shd w:val="clear" w:color="auto" w:fill="FFFFFF"/>
        </w:rPr>
        <w:t>Introducao</w:t>
      </w:r>
      <w:proofErr w:type="spellEnd"/>
      <w:r w:rsidRPr="00A8366B">
        <w:rPr>
          <w:rFonts w:ascii="Arial Unicode MS" w:eastAsia="Arial Unicode MS" w:hAnsi="Arial Unicode MS" w:cs="Arial Unicode MS" w:hint="eastAsia"/>
          <w:i/>
          <w:color w:val="000000"/>
          <w:shd w:val="clear" w:color="auto" w:fill="FFFFFF"/>
        </w:rPr>
        <w:t xml:space="preserve"> a pesquisa e </w:t>
      </w:r>
      <w:proofErr w:type="spellStart"/>
      <w:r w:rsidRPr="00A8366B">
        <w:rPr>
          <w:rFonts w:ascii="Arial Unicode MS" w:eastAsia="Arial Unicode MS" w:hAnsi="Arial Unicode MS" w:cs="Arial Unicode MS" w:hint="eastAsia"/>
          <w:i/>
          <w:color w:val="000000"/>
          <w:shd w:val="clear" w:color="auto" w:fill="FFFFFF"/>
        </w:rPr>
        <w:t>interpretacao</w:t>
      </w:r>
      <w:proofErr w:type="spellEnd"/>
      <w:r w:rsidRPr="00A8366B">
        <w:rPr>
          <w:rFonts w:ascii="Arial Unicode MS" w:eastAsia="Arial Unicode MS" w:hAnsi="Arial Unicode MS" w:cs="Arial Unicode MS" w:hint="eastAsia"/>
          <w:i/>
          <w:color w:val="000000"/>
          <w:shd w:val="clear" w:color="auto" w:fill="FFFFFF"/>
        </w:rPr>
        <w:t xml:space="preserve"> das </w:t>
      </w:r>
      <w:proofErr w:type="spellStart"/>
      <w:r w:rsidRPr="00A8366B">
        <w:rPr>
          <w:rFonts w:ascii="Arial Unicode MS" w:eastAsia="Arial Unicode MS" w:hAnsi="Arial Unicode MS" w:cs="Arial Unicode MS" w:hint="eastAsia"/>
          <w:i/>
          <w:color w:val="000000"/>
          <w:shd w:val="clear" w:color="auto" w:fill="FFFFFF"/>
        </w:rPr>
        <w:t>imagens</w:t>
      </w:r>
      <w:proofErr w:type="spellEnd"/>
      <w:r w:rsidRPr="00A8366B">
        <w:rPr>
          <w:rFonts w:ascii="Arial Unicode MS" w:eastAsia="Arial Unicode MS" w:hAnsi="Arial Unicode MS" w:cs="Arial Unicode MS" w:hint="eastAsia"/>
          <w:i/>
          <w:color w:val="000000"/>
          <w:shd w:val="clear" w:color="auto" w:fill="FFFFFF"/>
        </w:rPr>
        <w:t xml:space="preserve"> do </w:t>
      </w:r>
      <w:r w:rsidRPr="00A8366B">
        <w:rPr>
          <w:rFonts w:ascii="Arial Unicode MS" w:eastAsia="Arial Unicode MS" w:hAnsi="Arial Unicode MS" w:cs="Arial Unicode MS"/>
          <w:i/>
          <w:color w:val="000000"/>
          <w:shd w:val="clear" w:color="auto" w:fill="FFFFFF"/>
        </w:rPr>
        <w:t>pasado</w:t>
      </w:r>
      <w:r>
        <w:rPr>
          <w:rFonts w:ascii="Arial Unicode MS" w:eastAsia="Arial Unicode MS" w:hAnsi="Arial Unicode MS" w:cs="Arial Unicode MS"/>
          <w:color w:val="000000"/>
          <w:shd w:val="clear" w:color="auto" w:fill="FFFFFF"/>
        </w:rPr>
        <w:t>. Sao Paolo. Ed. Museo de la Industria, Comercio y Tecnología</w:t>
      </w:r>
    </w:p>
    <w:p w14:paraId="3CAE6C76"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sidRPr="00246F8E">
        <w:rPr>
          <w:rFonts w:ascii="Arial Unicode MS" w:eastAsia="Arial Unicode MS" w:hAnsi="Arial Unicode MS" w:cs="Arial Unicode MS"/>
          <w:b/>
          <w:color w:val="000000"/>
        </w:rPr>
        <w:t>LEMAGNY</w:t>
      </w:r>
      <w:r w:rsidRPr="00246F8E">
        <w:rPr>
          <w:rFonts w:ascii="Arial Unicode MS" w:eastAsia="Arial Unicode MS" w:hAnsi="Arial Unicode MS" w:cs="Arial Unicode MS" w:hint="eastAsia"/>
          <w:b/>
          <w:color w:val="000000"/>
        </w:rPr>
        <w:t>, J.-C.,</w:t>
      </w:r>
      <w:r w:rsidRPr="00A8366B">
        <w:rPr>
          <w:rFonts w:ascii="Arial Unicode MS" w:eastAsia="Arial Unicode MS" w:hAnsi="Arial Unicode MS" w:cs="Arial Unicode MS" w:hint="eastAsia"/>
          <w:color w:val="000000"/>
        </w:rPr>
        <w:t xml:space="preserve"> &amp; </w:t>
      </w:r>
      <w:proofErr w:type="spellStart"/>
      <w:r w:rsidRPr="00A8366B">
        <w:rPr>
          <w:rFonts w:ascii="Arial Unicode MS" w:eastAsia="Arial Unicode MS" w:hAnsi="Arial Unicode MS" w:cs="Arial Unicode MS" w:hint="eastAsia"/>
          <w:color w:val="000000"/>
        </w:rPr>
        <w:t>Goldstein</w:t>
      </w:r>
      <w:proofErr w:type="spellEnd"/>
      <w:r w:rsidRPr="00A8366B">
        <w:rPr>
          <w:rFonts w:ascii="Arial Unicode MS" w:eastAsia="Arial Unicode MS" w:hAnsi="Arial Unicode MS" w:cs="Arial Unicode MS" w:hint="eastAsia"/>
          <w:color w:val="000000"/>
        </w:rPr>
        <w:t>, V. (2008).</w:t>
      </w:r>
      <w:r w:rsidRPr="00A8366B">
        <w:rPr>
          <w:rStyle w:val="apple-converted-space"/>
          <w:rFonts w:ascii="Arial Unicode MS" w:eastAsia="Arial Unicode MS" w:hAnsi="Arial Unicode MS" w:cs="Arial Unicode MS" w:hint="eastAsia"/>
          <w:color w:val="000000"/>
        </w:rPr>
        <w:t> </w:t>
      </w:r>
      <w:r>
        <w:rPr>
          <w:rFonts w:ascii="Arial Unicode MS" w:eastAsia="Arial Unicode MS" w:hAnsi="Arial Unicode MS" w:cs="Arial Unicode MS" w:hint="eastAsia"/>
          <w:i/>
          <w:iCs/>
          <w:color w:val="000000"/>
        </w:rPr>
        <w:t>La sombra y el tiempo: La fotograf</w:t>
      </w:r>
      <w:r>
        <w:rPr>
          <w:rFonts w:ascii="Arial Unicode MS" w:eastAsia="Arial Unicode MS" w:hAnsi="Arial Unicode MS" w:cs="Arial Unicode MS"/>
          <w:i/>
          <w:iCs/>
          <w:color w:val="000000"/>
        </w:rPr>
        <w:t>í</w:t>
      </w:r>
      <w:r>
        <w:rPr>
          <w:rFonts w:ascii="Arial Unicode MS" w:eastAsia="Arial Unicode MS" w:hAnsi="Arial Unicode MS" w:cs="Arial Unicode MS" w:hint="eastAsia"/>
          <w:i/>
          <w:iCs/>
          <w:color w:val="000000"/>
        </w:rPr>
        <w:t>a como arte</w:t>
      </w:r>
      <w:r>
        <w:rPr>
          <w:rFonts w:ascii="Arial Unicode MS" w:eastAsia="Arial Unicode MS" w:hAnsi="Arial Unicode MS" w:cs="Arial Unicode MS" w:hint="eastAsia"/>
          <w:color w:val="000000"/>
        </w:rPr>
        <w:t>. Buenos Aires: La Marca Editora</w:t>
      </w:r>
    </w:p>
    <w:p w14:paraId="0A83B7D2"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sidRPr="0003360C">
        <w:rPr>
          <w:rFonts w:ascii="Arial Unicode MS" w:eastAsia="Arial Unicode MS" w:hAnsi="Arial Unicode MS" w:cs="Arial Unicode MS"/>
          <w:b/>
          <w:color w:val="000000"/>
        </w:rPr>
        <w:t>FUNDACIÓN UNIVERSIDAD DE BOGOTÁ JORGE TADEO LOZANO</w:t>
      </w:r>
      <w:r>
        <w:rPr>
          <w:rFonts w:ascii="Arial Unicode MS" w:eastAsia="Arial Unicode MS" w:hAnsi="Arial Unicode MS" w:cs="Arial Unicode MS"/>
          <w:color w:val="000000"/>
        </w:rPr>
        <w:t xml:space="preserve"> (2004). Estética. Miradas Contemporáneas. Bogotá: Ed. Universidad de Bogotá Jorge </w:t>
      </w:r>
      <w:proofErr w:type="spellStart"/>
      <w:r>
        <w:rPr>
          <w:rFonts w:ascii="Arial Unicode MS" w:eastAsia="Arial Unicode MS" w:hAnsi="Arial Unicode MS" w:cs="Arial Unicode MS"/>
          <w:color w:val="000000"/>
        </w:rPr>
        <w:t>Tadel</w:t>
      </w:r>
      <w:proofErr w:type="spellEnd"/>
      <w:r>
        <w:rPr>
          <w:rFonts w:ascii="Arial Unicode MS" w:eastAsia="Arial Unicode MS" w:hAnsi="Arial Unicode MS" w:cs="Arial Unicode MS"/>
          <w:color w:val="000000"/>
        </w:rPr>
        <w:t xml:space="preserve"> Lozano. </w:t>
      </w:r>
    </w:p>
    <w:p w14:paraId="7A2FBBAB" w14:textId="77777777" w:rsidR="00FF2EB9" w:rsidRDefault="00FF2EB9" w:rsidP="00FF2EB9">
      <w:pPr>
        <w:spacing w:before="100" w:beforeAutospacing="1" w:after="150" w:line="312" w:lineRule="atLeast"/>
        <w:rPr>
          <w:rFonts w:ascii="Arial Unicode MS" w:eastAsia="Arial Unicode MS" w:hAnsi="Arial Unicode MS" w:cs="Arial Unicode MS"/>
          <w:b/>
          <w:color w:val="000000" w:themeColor="text1"/>
          <w:shd w:val="clear" w:color="auto" w:fill="FFFFFF"/>
        </w:rPr>
      </w:pPr>
      <w:r w:rsidRPr="00246F8E">
        <w:rPr>
          <w:rFonts w:ascii="Arial Unicode MS" w:eastAsia="Arial Unicode MS" w:hAnsi="Arial Unicode MS" w:cs="Arial Unicode MS"/>
          <w:b/>
          <w:color w:val="000000" w:themeColor="text1"/>
        </w:rPr>
        <w:t>LÓPEZ, R., MARZAL, J., y GÓMEZ, F.J</w:t>
      </w:r>
      <w:r>
        <w:rPr>
          <w:rFonts w:ascii="Arial Unicode MS" w:eastAsia="Arial Unicode MS" w:hAnsi="Arial Unicode MS" w:cs="Arial Unicode MS"/>
          <w:color w:val="000000" w:themeColor="text1"/>
        </w:rPr>
        <w:t>. (</w:t>
      </w:r>
      <w:r w:rsidRPr="00FF0681">
        <w:rPr>
          <w:rFonts w:ascii="Arial Unicode MS" w:eastAsia="Arial Unicode MS" w:hAnsi="Arial Unicode MS" w:cs="Arial Unicode MS"/>
          <w:color w:val="000000" w:themeColor="text1"/>
        </w:rPr>
        <w:t xml:space="preserve">2005). </w:t>
      </w:r>
      <w:r w:rsidRPr="00FF0681">
        <w:rPr>
          <w:rFonts w:ascii="Arial Unicode MS" w:eastAsia="Arial Unicode MS" w:hAnsi="Arial Unicode MS" w:cs="Arial Unicode MS"/>
          <w:i/>
          <w:color w:val="000000" w:themeColor="text1"/>
        </w:rPr>
        <w:t>El análisis de la imagen fotográfica</w:t>
      </w:r>
      <w:r>
        <w:rPr>
          <w:rFonts w:ascii="Arial Unicode MS" w:eastAsia="Arial Unicode MS" w:hAnsi="Arial Unicode MS" w:cs="Arial Unicode MS"/>
          <w:color w:val="000000" w:themeColor="text1"/>
        </w:rPr>
        <w:t>. Castelló</w:t>
      </w:r>
      <w:r w:rsidRPr="00FF0681">
        <w:rPr>
          <w:rFonts w:ascii="Arial Unicode MS" w:eastAsia="Arial Unicode MS" w:hAnsi="Arial Unicode MS" w:cs="Arial Unicode MS"/>
          <w:color w:val="000000" w:themeColor="text1"/>
        </w:rPr>
        <w:t xml:space="preserve">: Ed. </w:t>
      </w:r>
      <w:proofErr w:type="spellStart"/>
      <w:r w:rsidRPr="00FF0681">
        <w:rPr>
          <w:rFonts w:ascii="Arial Unicode MS" w:eastAsia="Arial Unicode MS" w:hAnsi="Arial Unicode MS" w:cs="Arial Unicode MS"/>
          <w:color w:val="000000" w:themeColor="text1"/>
        </w:rPr>
        <w:t>Universitat</w:t>
      </w:r>
      <w:proofErr w:type="spellEnd"/>
      <w:r w:rsidRPr="00FF0681">
        <w:rPr>
          <w:rFonts w:ascii="Arial Unicode MS" w:eastAsia="Arial Unicode MS" w:hAnsi="Arial Unicode MS" w:cs="Arial Unicode MS"/>
          <w:color w:val="000000" w:themeColor="text1"/>
        </w:rPr>
        <w:t xml:space="preserve"> Jaume</w:t>
      </w:r>
      <w:r>
        <w:rPr>
          <w:rFonts w:ascii="Arial Unicode MS" w:eastAsia="Arial Unicode MS" w:hAnsi="Arial Unicode MS" w:cs="Arial Unicode MS"/>
          <w:color w:val="000000" w:themeColor="text1"/>
        </w:rPr>
        <w:t>.</w:t>
      </w:r>
      <w:r>
        <w:rPr>
          <w:rFonts w:ascii="Arial Unicode MS" w:eastAsia="Arial Unicode MS" w:hAnsi="Arial Unicode MS" w:cs="Arial Unicode MS"/>
          <w:color w:val="000000"/>
        </w:rPr>
        <w:br/>
      </w:r>
      <w:r>
        <w:br/>
      </w:r>
      <w:r>
        <w:rPr>
          <w:rFonts w:ascii="Arial Unicode MS" w:eastAsia="Arial Unicode MS" w:hAnsi="Arial Unicode MS" w:cs="Arial Unicode MS"/>
          <w:b/>
          <w:color w:val="000000" w:themeColor="text1"/>
          <w:shd w:val="clear" w:color="auto" w:fill="FFFFFF"/>
        </w:rPr>
        <w:t xml:space="preserve">MANGUEL, A. </w:t>
      </w:r>
      <w:r w:rsidRPr="002D2B5A">
        <w:rPr>
          <w:rFonts w:ascii="Arial Unicode MS" w:eastAsia="Arial Unicode MS" w:hAnsi="Arial Unicode MS" w:cs="Arial Unicode MS"/>
          <w:color w:val="000000" w:themeColor="text1"/>
          <w:shd w:val="clear" w:color="auto" w:fill="FFFFFF"/>
        </w:rPr>
        <w:t>(2002).</w:t>
      </w:r>
      <w:r>
        <w:rPr>
          <w:rFonts w:ascii="Arial Unicode MS" w:eastAsia="Arial Unicode MS" w:hAnsi="Arial Unicode MS" w:cs="Arial Unicode MS"/>
          <w:b/>
          <w:color w:val="000000" w:themeColor="text1"/>
          <w:shd w:val="clear" w:color="auto" w:fill="FFFFFF"/>
        </w:rPr>
        <w:t xml:space="preserve"> </w:t>
      </w:r>
      <w:r w:rsidRPr="002D2B5A">
        <w:rPr>
          <w:rFonts w:ascii="Arial Unicode MS" w:eastAsia="Arial Unicode MS" w:hAnsi="Arial Unicode MS" w:cs="Arial Unicode MS"/>
          <w:i/>
          <w:color w:val="000000" w:themeColor="text1"/>
          <w:shd w:val="clear" w:color="auto" w:fill="FFFFFF"/>
        </w:rPr>
        <w:t>Leyendo imágenes. Una historia privada del arte.</w:t>
      </w:r>
      <w:r w:rsidRPr="002D2B5A">
        <w:rPr>
          <w:rFonts w:ascii="Arial Unicode MS" w:eastAsia="Arial Unicode MS" w:hAnsi="Arial Unicode MS" w:cs="Arial Unicode MS"/>
          <w:color w:val="000000" w:themeColor="text1"/>
          <w:shd w:val="clear" w:color="auto" w:fill="FFFFFF"/>
        </w:rPr>
        <w:t xml:space="preserve"> Bogotá: Editorial Norma.</w:t>
      </w:r>
    </w:p>
    <w:p w14:paraId="143F7ACC" w14:textId="77777777" w:rsidR="00FF2EB9" w:rsidRDefault="00FF2EB9" w:rsidP="00FF2EB9">
      <w:pPr>
        <w:spacing w:before="100" w:beforeAutospacing="1" w:after="150" w:line="312" w:lineRule="atLeast"/>
        <w:rPr>
          <w:rFonts w:ascii="Arial Unicode MS" w:eastAsia="Arial Unicode MS" w:hAnsi="Arial Unicode MS" w:cs="Arial Unicode MS"/>
          <w:color w:val="000000" w:themeColor="text1"/>
          <w:shd w:val="clear" w:color="auto" w:fill="FFFFFF"/>
        </w:rPr>
      </w:pPr>
      <w:r w:rsidRPr="00246F8E">
        <w:rPr>
          <w:rFonts w:ascii="Arial Unicode MS" w:eastAsia="Arial Unicode MS" w:hAnsi="Arial Unicode MS" w:cs="Arial Unicode MS"/>
          <w:b/>
          <w:color w:val="000000" w:themeColor="text1"/>
          <w:shd w:val="clear" w:color="auto" w:fill="FFFFFF"/>
        </w:rPr>
        <w:t>MARZAL, J. (2007). </w:t>
      </w:r>
      <w:r w:rsidRPr="00976D5F">
        <w:rPr>
          <w:rFonts w:ascii="Arial Unicode MS" w:eastAsia="Arial Unicode MS" w:hAnsi="Arial Unicode MS" w:cs="Arial Unicode MS"/>
          <w:i/>
          <w:iCs/>
          <w:color w:val="000000" w:themeColor="text1"/>
        </w:rPr>
        <w:t>Cómo se lee una fotografía. Interpretaciones de la mirada</w:t>
      </w:r>
      <w:r w:rsidRPr="00976D5F">
        <w:rPr>
          <w:rFonts w:ascii="Arial Unicode MS" w:eastAsia="Arial Unicode MS" w:hAnsi="Arial Unicode MS" w:cs="Arial Unicode MS"/>
          <w:color w:val="000000" w:themeColor="text1"/>
          <w:shd w:val="clear" w:color="auto" w:fill="FFFFFF"/>
        </w:rPr>
        <w:t xml:space="preserve">. Madrid. </w:t>
      </w:r>
      <w:proofErr w:type="spellStart"/>
      <w:proofErr w:type="gramStart"/>
      <w:r w:rsidRPr="00AF41AF">
        <w:rPr>
          <w:rFonts w:ascii="Arial Unicode MS" w:eastAsia="Arial Unicode MS" w:hAnsi="Arial Unicode MS" w:cs="Arial Unicode MS"/>
          <w:color w:val="000000" w:themeColor="text1"/>
          <w:shd w:val="clear" w:color="auto" w:fill="FFFFFF"/>
        </w:rPr>
        <w:t>Ed.Cátedra</w:t>
      </w:r>
      <w:proofErr w:type="spellEnd"/>
      <w:proofErr w:type="gramEnd"/>
      <w:r w:rsidRPr="00AF41AF">
        <w:rPr>
          <w:rFonts w:ascii="Arial Unicode MS" w:eastAsia="Arial Unicode MS" w:hAnsi="Arial Unicode MS" w:cs="Arial Unicode MS"/>
          <w:color w:val="000000" w:themeColor="text1"/>
          <w:shd w:val="clear" w:color="auto" w:fill="FFFFFF"/>
        </w:rPr>
        <w:t>.</w:t>
      </w:r>
    </w:p>
    <w:p w14:paraId="62569855" w14:textId="77777777" w:rsidR="00FF2EB9" w:rsidRPr="00E368D2" w:rsidRDefault="00FF2EB9" w:rsidP="00FF2EB9">
      <w:pPr>
        <w:spacing w:before="100" w:beforeAutospacing="1" w:after="150" w:line="312" w:lineRule="atLeast"/>
        <w:rPr>
          <w:rFonts w:ascii="Arial Unicode MS" w:eastAsia="Arial Unicode MS" w:hAnsi="Arial Unicode MS" w:cs="Arial Unicode MS"/>
          <w:color w:val="000000"/>
        </w:rPr>
      </w:pPr>
      <w:r w:rsidRPr="00BB562C">
        <w:rPr>
          <w:rFonts w:ascii="Arial Unicode MS" w:eastAsia="Arial Unicode MS" w:hAnsi="Arial Unicode MS" w:cs="Arial Unicode MS"/>
          <w:b/>
          <w:color w:val="000000" w:themeColor="text1"/>
          <w:shd w:val="clear" w:color="auto" w:fill="FFFFFF"/>
        </w:rPr>
        <w:t>MUSEO HISTÓRICO NACIONAL</w:t>
      </w:r>
      <w:r>
        <w:rPr>
          <w:rFonts w:ascii="Arial Unicode MS" w:eastAsia="Arial Unicode MS" w:hAnsi="Arial Unicode MS" w:cs="Arial Unicode MS"/>
          <w:color w:val="000000" w:themeColor="text1"/>
          <w:shd w:val="clear" w:color="auto" w:fill="FFFFFF"/>
        </w:rPr>
        <w:t xml:space="preserve">. (2019). </w:t>
      </w:r>
      <w:r w:rsidRPr="00BB562C">
        <w:rPr>
          <w:rFonts w:ascii="Arial Unicode MS" w:eastAsia="Arial Unicode MS" w:hAnsi="Arial Unicode MS" w:cs="Arial Unicode MS"/>
          <w:i/>
          <w:color w:val="000000" w:themeColor="text1"/>
          <w:shd w:val="clear" w:color="auto" w:fill="FFFFFF"/>
        </w:rPr>
        <w:t>Miniaturas/ Daguerrotipos</w:t>
      </w:r>
      <w:r>
        <w:rPr>
          <w:rFonts w:ascii="Arial Unicode MS" w:eastAsia="Arial Unicode MS" w:hAnsi="Arial Unicode MS" w:cs="Arial Unicode MS"/>
          <w:color w:val="000000" w:themeColor="text1"/>
          <w:shd w:val="clear" w:color="auto" w:fill="FFFFFF"/>
        </w:rPr>
        <w:t xml:space="preserve">. Buenos Aires: </w:t>
      </w:r>
      <w:proofErr w:type="spellStart"/>
      <w:proofErr w:type="gramStart"/>
      <w:r>
        <w:rPr>
          <w:rFonts w:ascii="Arial Unicode MS" w:eastAsia="Arial Unicode MS" w:hAnsi="Arial Unicode MS" w:cs="Arial Unicode MS"/>
          <w:color w:val="000000" w:themeColor="text1"/>
          <w:shd w:val="clear" w:color="auto" w:fill="FFFFFF"/>
        </w:rPr>
        <w:t>Ed.Grupo</w:t>
      </w:r>
      <w:proofErr w:type="spellEnd"/>
      <w:proofErr w:type="gramEnd"/>
      <w:r>
        <w:rPr>
          <w:rFonts w:ascii="Arial Unicode MS" w:eastAsia="Arial Unicode MS" w:hAnsi="Arial Unicode MS" w:cs="Arial Unicode MS"/>
          <w:color w:val="000000" w:themeColor="text1"/>
          <w:shd w:val="clear" w:color="auto" w:fill="FFFFFF"/>
        </w:rPr>
        <w:t xml:space="preserve"> Impresor S.R.L.</w:t>
      </w:r>
      <w:r w:rsidRPr="00AF41AF">
        <w:rPr>
          <w:rFonts w:ascii="Arial Unicode MS" w:eastAsia="Arial Unicode MS" w:hAnsi="Arial Unicode MS" w:cs="Arial Unicode MS"/>
          <w:color w:val="000000" w:themeColor="text1"/>
          <w:shd w:val="clear" w:color="auto" w:fill="FFFFFF"/>
        </w:rPr>
        <w:br/>
      </w:r>
      <w:r w:rsidRPr="00AF41AF">
        <w:rPr>
          <w:rFonts w:ascii="Arial Unicode MS" w:eastAsia="Arial Unicode MS" w:hAnsi="Arial Unicode MS" w:cs="Arial Unicode MS"/>
          <w:color w:val="000000" w:themeColor="text1"/>
          <w:shd w:val="clear" w:color="auto" w:fill="FFFFFF"/>
        </w:rPr>
        <w:br/>
      </w:r>
      <w:r w:rsidRPr="00246F8E">
        <w:rPr>
          <w:rFonts w:ascii="Arial Unicode MS" w:eastAsia="Arial Unicode MS" w:hAnsi="Arial Unicode MS" w:cs="Arial Unicode MS"/>
          <w:b/>
          <w:color w:val="000000"/>
        </w:rPr>
        <w:t>NARANJO</w:t>
      </w:r>
      <w:r w:rsidRPr="00246F8E">
        <w:rPr>
          <w:rFonts w:ascii="Arial Unicode MS" w:eastAsia="Arial Unicode MS" w:hAnsi="Arial Unicode MS" w:cs="Arial Unicode MS" w:hint="eastAsia"/>
          <w:b/>
          <w:color w:val="000000"/>
        </w:rPr>
        <w:t>, J. (2006).</w:t>
      </w:r>
      <w:r w:rsidRPr="00246F8E">
        <w:rPr>
          <w:rStyle w:val="apple-converted-space"/>
          <w:rFonts w:ascii="Arial Unicode MS" w:eastAsia="Arial Unicode MS" w:hAnsi="Arial Unicode MS" w:cs="Arial Unicode MS" w:hint="eastAsia"/>
          <w:b/>
          <w:color w:val="000000"/>
        </w:rPr>
        <w:t> </w:t>
      </w:r>
      <w:r>
        <w:rPr>
          <w:rFonts w:ascii="Arial Unicode MS" w:eastAsia="Arial Unicode MS" w:hAnsi="Arial Unicode MS" w:cs="Arial Unicode MS" w:hint="eastAsia"/>
          <w:i/>
          <w:iCs/>
          <w:color w:val="000000"/>
        </w:rPr>
        <w:t>Fotograf</w:t>
      </w:r>
      <w:r>
        <w:rPr>
          <w:rFonts w:ascii="Arial Unicode MS" w:eastAsia="Arial Unicode MS" w:hAnsi="Arial Unicode MS" w:cs="Arial Unicode MS"/>
          <w:i/>
          <w:iCs/>
          <w:color w:val="000000"/>
        </w:rPr>
        <w:t>í</w:t>
      </w:r>
      <w:r>
        <w:rPr>
          <w:rFonts w:ascii="Arial Unicode MS" w:eastAsia="Arial Unicode MS" w:hAnsi="Arial Unicode MS" w:cs="Arial Unicode MS" w:hint="eastAsia"/>
          <w:i/>
          <w:iCs/>
          <w:color w:val="000000"/>
        </w:rPr>
        <w:t>a, antropolog</w:t>
      </w:r>
      <w:r>
        <w:rPr>
          <w:rFonts w:ascii="Arial Unicode MS" w:eastAsia="Arial Unicode MS" w:hAnsi="Arial Unicode MS" w:cs="Arial Unicode MS"/>
          <w:i/>
          <w:iCs/>
          <w:color w:val="000000"/>
        </w:rPr>
        <w:t>í</w:t>
      </w:r>
      <w:r>
        <w:rPr>
          <w:rFonts w:ascii="Arial Unicode MS" w:eastAsia="Arial Unicode MS" w:hAnsi="Arial Unicode MS" w:cs="Arial Unicode MS" w:hint="eastAsia"/>
          <w:i/>
          <w:iCs/>
          <w:color w:val="000000"/>
        </w:rPr>
        <w:t>a y colonialismo: (1845-2006)</w:t>
      </w:r>
      <w:r>
        <w:rPr>
          <w:rFonts w:ascii="Arial Unicode MS" w:eastAsia="Arial Unicode MS" w:hAnsi="Arial Unicode MS" w:cs="Arial Unicode MS" w:hint="eastAsia"/>
          <w:color w:val="000000"/>
        </w:rPr>
        <w:t>. Barcelona: Editorial Gustavo Gili.</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r>
      <w:r w:rsidRPr="00246F8E">
        <w:rPr>
          <w:rFonts w:ascii="Arial Unicode MS" w:eastAsia="Arial Unicode MS" w:hAnsi="Arial Unicode MS" w:cs="Arial Unicode MS" w:hint="eastAsia"/>
          <w:b/>
          <w:color w:val="000000"/>
        </w:rPr>
        <w:t>SALKELD, R. (2014).</w:t>
      </w:r>
      <w:r w:rsidRPr="00246F8E">
        <w:rPr>
          <w:rStyle w:val="apple-converted-space"/>
          <w:rFonts w:ascii="Arial Unicode MS" w:eastAsia="Arial Unicode MS" w:hAnsi="Arial Unicode MS" w:cs="Arial Unicode MS" w:hint="eastAsia"/>
          <w:b/>
          <w:color w:val="000000"/>
        </w:rPr>
        <w:t> </w:t>
      </w:r>
      <w:r w:rsidRPr="00132ACB">
        <w:rPr>
          <w:rFonts w:ascii="Arial Unicode MS" w:eastAsia="Arial Unicode MS" w:hAnsi="Arial Unicode MS" w:cs="Arial Unicode MS" w:hint="eastAsia"/>
          <w:i/>
          <w:iCs/>
          <w:color w:val="000000"/>
        </w:rPr>
        <w:t>C</w:t>
      </w:r>
      <w:r w:rsidRPr="00132ACB">
        <w:rPr>
          <w:rFonts w:ascii="Arial Unicode MS" w:eastAsia="Arial Unicode MS" w:hAnsi="Arial Unicode MS" w:cs="Arial Unicode MS"/>
          <w:i/>
          <w:iCs/>
          <w:color w:val="000000"/>
        </w:rPr>
        <w:t>ó</w:t>
      </w:r>
      <w:r w:rsidRPr="00132ACB">
        <w:rPr>
          <w:rFonts w:ascii="Arial Unicode MS" w:eastAsia="Arial Unicode MS" w:hAnsi="Arial Unicode MS" w:cs="Arial Unicode MS" w:hint="eastAsia"/>
          <w:i/>
          <w:iCs/>
          <w:color w:val="000000"/>
        </w:rPr>
        <w:t>mo leer una fotograf</w:t>
      </w:r>
      <w:r w:rsidRPr="00132ACB">
        <w:rPr>
          <w:rFonts w:ascii="Arial Unicode MS" w:eastAsia="Arial Unicode MS" w:hAnsi="Arial Unicode MS" w:cs="Arial Unicode MS"/>
          <w:i/>
          <w:iCs/>
          <w:color w:val="000000"/>
        </w:rPr>
        <w:t>í</w:t>
      </w:r>
      <w:r w:rsidRPr="00132ACB">
        <w:rPr>
          <w:rFonts w:ascii="Arial Unicode MS" w:eastAsia="Arial Unicode MS" w:hAnsi="Arial Unicode MS" w:cs="Arial Unicode MS" w:hint="eastAsia"/>
          <w:i/>
          <w:iCs/>
          <w:color w:val="000000"/>
        </w:rPr>
        <w:t>a</w:t>
      </w:r>
      <w:r w:rsidRPr="00132ACB">
        <w:rPr>
          <w:rFonts w:ascii="Arial Unicode MS" w:eastAsia="Arial Unicode MS" w:hAnsi="Arial Unicode MS" w:cs="Arial Unicode MS" w:hint="eastAsia"/>
          <w:color w:val="000000"/>
        </w:rPr>
        <w:t xml:space="preserve">. Barcelona: </w:t>
      </w:r>
      <w:r w:rsidRPr="00132ACB">
        <w:rPr>
          <w:rFonts w:ascii="Arial Unicode MS" w:eastAsia="Arial Unicode MS" w:hAnsi="Arial Unicode MS" w:cs="Arial Unicode MS"/>
          <w:color w:val="000000"/>
        </w:rPr>
        <w:t xml:space="preserve">Ed. </w:t>
      </w:r>
      <w:r w:rsidRPr="00132ACB">
        <w:rPr>
          <w:rFonts w:ascii="Arial Unicode MS" w:eastAsia="Arial Unicode MS" w:hAnsi="Arial Unicode MS" w:cs="Arial Unicode MS" w:hint="eastAsia"/>
          <w:color w:val="000000"/>
        </w:rPr>
        <w:t>Gustavo Gili.</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r>
      <w:r w:rsidRPr="00246F8E">
        <w:rPr>
          <w:rFonts w:ascii="Arial Unicode MS" w:eastAsia="Arial Unicode MS" w:hAnsi="Arial Unicode MS" w:cs="Arial Unicode MS" w:hint="eastAsia"/>
          <w:b/>
          <w:color w:val="000000"/>
        </w:rPr>
        <w:t>S</w:t>
      </w:r>
      <w:r w:rsidRPr="00246F8E">
        <w:rPr>
          <w:rFonts w:ascii="Arial Unicode MS" w:eastAsia="Arial Unicode MS" w:hAnsi="Arial Unicode MS" w:cs="Arial Unicode MS"/>
          <w:b/>
          <w:color w:val="000000"/>
        </w:rPr>
        <w:t>CHNAITH</w:t>
      </w:r>
      <w:r w:rsidRPr="00246F8E">
        <w:rPr>
          <w:rFonts w:ascii="Arial Unicode MS" w:eastAsia="Arial Unicode MS" w:hAnsi="Arial Unicode MS" w:cs="Arial Unicode MS" w:hint="eastAsia"/>
          <w:b/>
          <w:color w:val="000000"/>
        </w:rPr>
        <w:t xml:space="preserve"> N. (2011).</w:t>
      </w:r>
      <w:r w:rsidRPr="00246F8E">
        <w:rPr>
          <w:rStyle w:val="apple-converted-space"/>
          <w:rFonts w:ascii="Arial Unicode MS" w:eastAsia="Arial Unicode MS" w:hAnsi="Arial Unicode MS" w:cs="Arial Unicode MS" w:hint="eastAsia"/>
          <w:b/>
          <w:color w:val="000000"/>
        </w:rPr>
        <w:t> </w:t>
      </w:r>
      <w:r>
        <w:rPr>
          <w:rFonts w:ascii="Arial Unicode MS" w:eastAsia="Arial Unicode MS" w:hAnsi="Arial Unicode MS" w:cs="Arial Unicode MS" w:hint="eastAsia"/>
          <w:i/>
          <w:iCs/>
          <w:color w:val="000000"/>
        </w:rPr>
        <w:t>Lo visible y lo invisible en la imagen fotogr</w:t>
      </w:r>
      <w:r>
        <w:rPr>
          <w:rFonts w:ascii="Arial Unicode MS" w:eastAsia="Arial Unicode MS" w:hAnsi="Arial Unicode MS" w:cs="Arial Unicode MS"/>
          <w:i/>
          <w:iCs/>
          <w:color w:val="000000"/>
        </w:rPr>
        <w:t>á</w:t>
      </w:r>
      <w:r>
        <w:rPr>
          <w:rFonts w:ascii="Arial Unicode MS" w:eastAsia="Arial Unicode MS" w:hAnsi="Arial Unicode MS" w:cs="Arial Unicode MS" w:hint="eastAsia"/>
          <w:i/>
          <w:iCs/>
          <w:color w:val="000000"/>
        </w:rPr>
        <w:t>fica</w:t>
      </w:r>
      <w:r>
        <w:rPr>
          <w:rFonts w:ascii="Arial Unicode MS" w:eastAsia="Arial Unicode MS" w:hAnsi="Arial Unicode MS" w:cs="Arial Unicode MS" w:hint="eastAsia"/>
          <w:color w:val="000000"/>
        </w:rPr>
        <w:t xml:space="preserve">. Madrid: </w:t>
      </w:r>
      <w:r>
        <w:rPr>
          <w:rFonts w:ascii="Arial Unicode MS" w:eastAsia="Arial Unicode MS" w:hAnsi="Arial Unicode MS" w:cs="Arial Unicode MS"/>
          <w:color w:val="000000"/>
        </w:rPr>
        <w:t xml:space="preserve">Ed. </w:t>
      </w:r>
      <w:r>
        <w:rPr>
          <w:rFonts w:ascii="Arial Unicode MS" w:eastAsia="Arial Unicode MS" w:hAnsi="Arial Unicode MS" w:cs="Arial Unicode MS" w:hint="eastAsia"/>
          <w:color w:val="000000"/>
        </w:rPr>
        <w:t>La Oficina.</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r>
      <w:r w:rsidRPr="00246F8E">
        <w:rPr>
          <w:rFonts w:ascii="Arial Unicode MS" w:eastAsia="Arial Unicode MS" w:hAnsi="Arial Unicode MS" w:cs="Arial Unicode MS" w:hint="eastAsia"/>
          <w:b/>
          <w:color w:val="000000"/>
        </w:rPr>
        <w:t>S</w:t>
      </w:r>
      <w:r w:rsidRPr="00246F8E">
        <w:rPr>
          <w:rFonts w:ascii="Arial Unicode MS" w:eastAsia="Arial Unicode MS" w:hAnsi="Arial Unicode MS" w:cs="Arial Unicode MS"/>
          <w:b/>
          <w:color w:val="000000"/>
        </w:rPr>
        <w:t>CHNAITH</w:t>
      </w:r>
      <w:r w:rsidRPr="00246F8E">
        <w:rPr>
          <w:rFonts w:ascii="Arial Unicode MS" w:eastAsia="Arial Unicode MS" w:hAnsi="Arial Unicode MS" w:cs="Arial Unicode MS" w:hint="eastAsia"/>
          <w:b/>
          <w:color w:val="000000"/>
        </w:rPr>
        <w:t xml:space="preserve"> N</w:t>
      </w:r>
      <w:r>
        <w:rPr>
          <w:rFonts w:ascii="Arial Unicode MS" w:eastAsia="Arial Unicode MS" w:hAnsi="Arial Unicode MS" w:cs="Arial Unicode MS"/>
          <w:b/>
          <w:color w:val="000000"/>
        </w:rPr>
        <w:t xml:space="preserve">. (1999). </w:t>
      </w:r>
      <w:r w:rsidRPr="00E368D2">
        <w:rPr>
          <w:rFonts w:ascii="Arial Unicode MS" w:eastAsia="Arial Unicode MS" w:hAnsi="Arial Unicode MS" w:cs="Arial Unicode MS"/>
          <w:i/>
          <w:color w:val="000000"/>
        </w:rPr>
        <w:t>Paradojas de la representación</w:t>
      </w:r>
      <w:r>
        <w:rPr>
          <w:rFonts w:ascii="Arial Unicode MS" w:eastAsia="Arial Unicode MS" w:hAnsi="Arial Unicode MS" w:cs="Arial Unicode MS"/>
          <w:color w:val="000000"/>
        </w:rPr>
        <w:t>. Buenos Aires:</w:t>
      </w:r>
      <w:r w:rsidRPr="00E368D2">
        <w:rPr>
          <w:rFonts w:ascii="Arial Unicode MS" w:eastAsia="Arial Unicode MS" w:hAnsi="Arial Unicode MS" w:cs="Arial Unicode MS"/>
          <w:color w:val="000000"/>
        </w:rPr>
        <w:t xml:space="preserve"> Ed. Leviatán.</w:t>
      </w:r>
    </w:p>
    <w:p w14:paraId="2F1EE5DF" w14:textId="77777777" w:rsidR="00FF2EB9" w:rsidRPr="0090514E" w:rsidRDefault="00FF2EB9" w:rsidP="00FF2EB9">
      <w:pPr>
        <w:spacing w:before="100" w:beforeAutospacing="1" w:after="150" w:line="312" w:lineRule="atLeast"/>
        <w:rPr>
          <w:rFonts w:ascii="Arial Unicode MS" w:eastAsia="Arial Unicode MS" w:hAnsi="Arial Unicode MS" w:cs="Arial Unicode MS"/>
          <w:color w:val="000000"/>
        </w:rPr>
      </w:pPr>
      <w:r w:rsidRPr="003F0B02">
        <w:rPr>
          <w:rFonts w:ascii="Arial Unicode MS" w:eastAsia="Arial Unicode MS" w:hAnsi="Arial Unicode MS" w:cs="Arial Unicode MS"/>
          <w:b/>
          <w:color w:val="000000"/>
        </w:rPr>
        <w:lastRenderedPageBreak/>
        <w:t>SILVA, A.</w:t>
      </w:r>
      <w:r>
        <w:rPr>
          <w:rFonts w:ascii="Arial Unicode MS" w:eastAsia="Arial Unicode MS" w:hAnsi="Arial Unicode MS" w:cs="Arial Unicode MS"/>
          <w:color w:val="000000"/>
        </w:rPr>
        <w:t xml:space="preserve"> (2012). Álbum de Familia. La imagen de nosotros mismos. </w:t>
      </w:r>
      <w:proofErr w:type="spellStart"/>
      <w:r>
        <w:rPr>
          <w:rFonts w:ascii="Arial Unicode MS" w:eastAsia="Arial Unicode MS" w:hAnsi="Arial Unicode MS" w:cs="Arial Unicode MS"/>
          <w:color w:val="000000"/>
        </w:rPr>
        <w:t>Medellin</w:t>
      </w:r>
      <w:proofErr w:type="spellEnd"/>
      <w:r>
        <w:rPr>
          <w:rFonts w:ascii="Arial Unicode MS" w:eastAsia="Arial Unicode MS" w:hAnsi="Arial Unicode MS" w:cs="Arial Unicode MS"/>
          <w:color w:val="000000"/>
        </w:rPr>
        <w:t xml:space="preserve">: Ed. Sello Editorial. </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r>
      <w:r>
        <w:rPr>
          <w:rFonts w:ascii="Arial Unicode MS" w:eastAsia="Arial Unicode MS" w:hAnsi="Arial Unicode MS" w:cs="Arial Unicode MS"/>
          <w:b/>
          <w:color w:val="000000"/>
        </w:rPr>
        <w:t xml:space="preserve">SOCIEDAD IBEROAMERICANA DE HISTORIA DE LA FOTOGRAFÍA. (2014). </w:t>
      </w:r>
      <w:r w:rsidRPr="00F81B00">
        <w:rPr>
          <w:rFonts w:ascii="Arial Unicode MS" w:eastAsia="Arial Unicode MS" w:hAnsi="Arial Unicode MS" w:cs="Arial Unicode MS"/>
          <w:i/>
          <w:color w:val="000000"/>
        </w:rPr>
        <w:t>Memoria del 11* Congreso de Historia de la Fotografía</w:t>
      </w:r>
      <w:r w:rsidRPr="00F81B00">
        <w:rPr>
          <w:rFonts w:ascii="Arial Unicode MS" w:eastAsia="Arial Unicode MS" w:hAnsi="Arial Unicode MS" w:cs="Arial Unicode MS"/>
          <w:color w:val="000000"/>
        </w:rPr>
        <w:t xml:space="preserve">. </w:t>
      </w:r>
      <w:proofErr w:type="spellStart"/>
      <w:r w:rsidRPr="00F81B00">
        <w:rPr>
          <w:rFonts w:ascii="Arial Unicode MS" w:eastAsia="Arial Unicode MS" w:hAnsi="Arial Unicode MS" w:cs="Arial Unicode MS"/>
          <w:color w:val="000000"/>
        </w:rPr>
        <w:t>Chascomús</w:t>
      </w:r>
      <w:proofErr w:type="spellEnd"/>
      <w:r w:rsidRPr="00F81B00">
        <w:rPr>
          <w:rFonts w:ascii="Arial Unicode MS" w:eastAsia="Arial Unicode MS" w:hAnsi="Arial Unicode MS" w:cs="Arial Unicode MS"/>
          <w:color w:val="000000"/>
        </w:rPr>
        <w:t>. Ed. Talleres Trama S.A</w:t>
      </w:r>
      <w:r>
        <w:rPr>
          <w:rFonts w:ascii="Arial Unicode MS" w:eastAsia="Arial Unicode MS" w:hAnsi="Arial Unicode MS" w:cs="Arial Unicode MS"/>
          <w:b/>
          <w:color w:val="000000"/>
        </w:rPr>
        <w:t>.</w:t>
      </w:r>
      <w:r>
        <w:rPr>
          <w:rFonts w:ascii="Arial Unicode MS" w:eastAsia="Arial Unicode MS" w:hAnsi="Arial Unicode MS" w:cs="Arial Unicode MS"/>
          <w:b/>
          <w:color w:val="000000"/>
        </w:rPr>
        <w:br/>
      </w:r>
      <w:r>
        <w:rPr>
          <w:rFonts w:ascii="Arial Unicode MS" w:eastAsia="Arial Unicode MS" w:hAnsi="Arial Unicode MS" w:cs="Arial Unicode MS"/>
          <w:b/>
          <w:color w:val="000000"/>
        </w:rPr>
        <w:br/>
        <w:t xml:space="preserve">SONTAG, S. (2006). </w:t>
      </w:r>
      <w:r w:rsidRPr="0090514E">
        <w:rPr>
          <w:rFonts w:ascii="Arial Unicode MS" w:eastAsia="Arial Unicode MS" w:hAnsi="Arial Unicode MS" w:cs="Arial Unicode MS"/>
          <w:i/>
          <w:color w:val="000000"/>
        </w:rPr>
        <w:t>Sobre la Fotografía</w:t>
      </w:r>
      <w:r w:rsidRPr="0090514E">
        <w:rPr>
          <w:rFonts w:ascii="Arial Unicode MS" w:eastAsia="Arial Unicode MS" w:hAnsi="Arial Unicode MS" w:cs="Arial Unicode MS"/>
          <w:color w:val="000000"/>
        </w:rPr>
        <w:t>. México D.F.: Ed. Santillana Ediciones Generales S.A.</w:t>
      </w:r>
    </w:p>
    <w:p w14:paraId="4F65728E"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sidRPr="00246F8E">
        <w:rPr>
          <w:rFonts w:ascii="Arial Unicode MS" w:eastAsia="Arial Unicode MS" w:hAnsi="Arial Unicode MS" w:cs="Arial Unicode MS"/>
          <w:b/>
          <w:color w:val="000000"/>
        </w:rPr>
        <w:t>SOUGEZ</w:t>
      </w:r>
      <w:r w:rsidRPr="00246F8E">
        <w:rPr>
          <w:rFonts w:ascii="Arial Unicode MS" w:eastAsia="Arial Unicode MS" w:hAnsi="Arial Unicode MS" w:cs="Arial Unicode MS" w:hint="eastAsia"/>
          <w:b/>
          <w:color w:val="000000"/>
        </w:rPr>
        <w:t>, M. L. (1981).</w:t>
      </w:r>
      <w:r w:rsidRPr="00246F8E">
        <w:rPr>
          <w:rStyle w:val="apple-converted-space"/>
          <w:rFonts w:ascii="Arial Unicode MS" w:eastAsia="Arial Unicode MS" w:hAnsi="Arial Unicode MS" w:cs="Arial Unicode MS" w:hint="eastAsia"/>
          <w:b/>
          <w:color w:val="000000"/>
        </w:rPr>
        <w:t> </w:t>
      </w:r>
      <w:r>
        <w:rPr>
          <w:rFonts w:ascii="Arial Unicode MS" w:eastAsia="Arial Unicode MS" w:hAnsi="Arial Unicode MS" w:cs="Arial Unicode MS" w:hint="eastAsia"/>
          <w:i/>
          <w:iCs/>
          <w:color w:val="000000"/>
        </w:rPr>
        <w:t>Historia de la fotograf</w:t>
      </w:r>
      <w:r>
        <w:rPr>
          <w:rFonts w:ascii="Arial Unicode MS" w:eastAsia="Arial Unicode MS" w:hAnsi="Arial Unicode MS" w:cs="Arial Unicode MS"/>
          <w:i/>
          <w:iCs/>
          <w:color w:val="000000"/>
        </w:rPr>
        <w:t>í</w:t>
      </w:r>
      <w:r>
        <w:rPr>
          <w:rFonts w:ascii="Arial Unicode MS" w:eastAsia="Arial Unicode MS" w:hAnsi="Arial Unicode MS" w:cs="Arial Unicode MS" w:hint="eastAsia"/>
          <w:i/>
          <w:iCs/>
          <w:color w:val="000000"/>
        </w:rPr>
        <w:t>a</w:t>
      </w:r>
      <w:r>
        <w:rPr>
          <w:rFonts w:ascii="Arial Unicode MS" w:eastAsia="Arial Unicode MS" w:hAnsi="Arial Unicode MS" w:cs="Arial Unicode MS" w:hint="eastAsia"/>
          <w:color w:val="000000"/>
        </w:rPr>
        <w:t xml:space="preserve">. Madrid: </w:t>
      </w:r>
      <w:r>
        <w:rPr>
          <w:rFonts w:ascii="Arial Unicode MS" w:eastAsia="Arial Unicode MS" w:hAnsi="Arial Unicode MS" w:cs="Arial Unicode MS"/>
          <w:color w:val="000000"/>
        </w:rPr>
        <w:t xml:space="preserve">Ed. </w:t>
      </w:r>
      <w:r>
        <w:rPr>
          <w:rFonts w:ascii="Arial Unicode MS" w:eastAsia="Arial Unicode MS" w:hAnsi="Arial Unicode MS" w:cs="Arial Unicode MS" w:hint="eastAsia"/>
          <w:color w:val="000000"/>
        </w:rPr>
        <w:t>C</w:t>
      </w:r>
      <w:r>
        <w:rPr>
          <w:rFonts w:ascii="Arial Unicode MS" w:eastAsia="Arial Unicode MS" w:hAnsi="Arial Unicode MS" w:cs="Arial Unicode MS"/>
          <w:color w:val="000000"/>
        </w:rPr>
        <w:t>á</w:t>
      </w:r>
      <w:r>
        <w:rPr>
          <w:rFonts w:ascii="Arial Unicode MS" w:eastAsia="Arial Unicode MS" w:hAnsi="Arial Unicode MS" w:cs="Arial Unicode MS" w:hint="eastAsia"/>
          <w:color w:val="000000"/>
        </w:rPr>
        <w:t>tedra</w:t>
      </w:r>
      <w:r>
        <w:rPr>
          <w:rFonts w:ascii="Arial Unicode MS" w:eastAsia="Arial Unicode MS" w:hAnsi="Arial Unicode MS" w:cs="Arial Unicode MS"/>
        </w:rPr>
        <w:t>.</w:t>
      </w:r>
      <w:r>
        <w:rPr>
          <w:rFonts w:ascii="Arial Unicode MS" w:eastAsia="Arial Unicode MS" w:hAnsi="Arial Unicode MS" w:cs="Arial Unicode MS"/>
        </w:rPr>
        <w:br/>
      </w:r>
      <w:r>
        <w:rPr>
          <w:rFonts w:ascii="Arial Unicode MS" w:eastAsia="Arial Unicode MS" w:hAnsi="Arial Unicode MS" w:cs="Arial Unicode MS"/>
        </w:rPr>
        <w:br/>
      </w:r>
      <w:r w:rsidRPr="00246F8E">
        <w:rPr>
          <w:rFonts w:ascii="Arial Unicode MS" w:eastAsia="Arial Unicode MS" w:hAnsi="Arial Unicode MS" w:cs="Arial Unicode MS" w:hint="eastAsia"/>
          <w:b/>
          <w:color w:val="000000"/>
        </w:rPr>
        <w:t>S</w:t>
      </w:r>
      <w:r w:rsidRPr="00246F8E">
        <w:rPr>
          <w:rFonts w:ascii="Arial Unicode MS" w:eastAsia="Arial Unicode MS" w:hAnsi="Arial Unicode MS" w:cs="Arial Unicode MS"/>
          <w:b/>
          <w:color w:val="000000"/>
        </w:rPr>
        <w:t>OULAGEZ</w:t>
      </w:r>
      <w:r w:rsidRPr="00246F8E">
        <w:rPr>
          <w:rFonts w:ascii="Arial Unicode MS" w:eastAsia="Arial Unicode MS" w:hAnsi="Arial Unicode MS" w:cs="Arial Unicode MS" w:hint="eastAsia"/>
          <w:b/>
          <w:color w:val="000000"/>
        </w:rPr>
        <w:t>, F. (2005).</w:t>
      </w:r>
      <w:r w:rsidRPr="00246F8E">
        <w:rPr>
          <w:rStyle w:val="apple-converted-space"/>
          <w:rFonts w:ascii="Arial Unicode MS" w:eastAsia="Arial Unicode MS" w:hAnsi="Arial Unicode MS" w:cs="Arial Unicode MS" w:hint="eastAsia"/>
          <w:b/>
          <w:color w:val="000000"/>
        </w:rPr>
        <w:t> </w:t>
      </w:r>
      <w:r>
        <w:rPr>
          <w:rFonts w:ascii="Arial Unicode MS" w:eastAsia="Arial Unicode MS" w:hAnsi="Arial Unicode MS" w:cs="Arial Unicode MS" w:hint="eastAsia"/>
          <w:i/>
          <w:iCs/>
          <w:color w:val="000000"/>
        </w:rPr>
        <w:t>Est</w:t>
      </w:r>
      <w:r>
        <w:rPr>
          <w:rFonts w:ascii="Arial Unicode MS" w:eastAsia="Arial Unicode MS" w:hAnsi="Arial Unicode MS" w:cs="Arial Unicode MS"/>
          <w:i/>
          <w:iCs/>
          <w:color w:val="000000"/>
        </w:rPr>
        <w:t>é</w:t>
      </w:r>
      <w:r>
        <w:rPr>
          <w:rFonts w:ascii="Arial Unicode MS" w:eastAsia="Arial Unicode MS" w:hAnsi="Arial Unicode MS" w:cs="Arial Unicode MS" w:hint="eastAsia"/>
          <w:i/>
          <w:iCs/>
          <w:color w:val="000000"/>
        </w:rPr>
        <w:t>tica de la fotograf</w:t>
      </w:r>
      <w:r>
        <w:rPr>
          <w:rFonts w:ascii="Arial Unicode MS" w:eastAsia="Arial Unicode MS" w:hAnsi="Arial Unicode MS" w:cs="Arial Unicode MS"/>
          <w:i/>
          <w:iCs/>
          <w:color w:val="000000"/>
        </w:rPr>
        <w:t>í</w:t>
      </w:r>
      <w:r>
        <w:rPr>
          <w:rFonts w:ascii="Arial Unicode MS" w:eastAsia="Arial Unicode MS" w:hAnsi="Arial Unicode MS" w:cs="Arial Unicode MS" w:hint="eastAsia"/>
          <w:i/>
          <w:iCs/>
          <w:color w:val="000000"/>
        </w:rPr>
        <w:t>a</w:t>
      </w:r>
      <w:r>
        <w:rPr>
          <w:rFonts w:ascii="Arial Unicode MS" w:eastAsia="Arial Unicode MS" w:hAnsi="Arial Unicode MS" w:cs="Arial Unicode MS" w:hint="eastAsia"/>
          <w:color w:val="000000"/>
        </w:rPr>
        <w:t>. Buenos Aires: La Marca.</w:t>
      </w:r>
    </w:p>
    <w:p w14:paraId="01E88390"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sidRPr="00246F8E">
        <w:rPr>
          <w:rFonts w:ascii="Arial Unicode MS" w:eastAsia="Arial Unicode MS" w:hAnsi="Arial Unicode MS" w:cs="Arial Unicode MS"/>
          <w:b/>
          <w:color w:val="000000"/>
        </w:rPr>
        <w:t>TAGG</w:t>
      </w:r>
      <w:r w:rsidRPr="00246F8E">
        <w:rPr>
          <w:rFonts w:ascii="Arial Unicode MS" w:eastAsia="Arial Unicode MS" w:hAnsi="Arial Unicode MS" w:cs="Arial Unicode MS" w:hint="eastAsia"/>
          <w:b/>
          <w:color w:val="000000"/>
        </w:rPr>
        <w:t>, J. (2005).</w:t>
      </w:r>
      <w:r w:rsidRPr="00246F8E">
        <w:rPr>
          <w:rStyle w:val="apple-converted-space"/>
          <w:rFonts w:ascii="Arial Unicode MS" w:eastAsia="Arial Unicode MS" w:hAnsi="Arial Unicode MS" w:cs="Arial Unicode MS" w:hint="eastAsia"/>
          <w:b/>
          <w:color w:val="000000"/>
        </w:rPr>
        <w:t> </w:t>
      </w:r>
      <w:r>
        <w:rPr>
          <w:rFonts w:ascii="Arial Unicode MS" w:eastAsia="Arial Unicode MS" w:hAnsi="Arial Unicode MS" w:cs="Arial Unicode MS" w:hint="eastAsia"/>
          <w:i/>
          <w:iCs/>
          <w:color w:val="000000"/>
        </w:rPr>
        <w:t>El peso de la representaci</w:t>
      </w:r>
      <w:r>
        <w:rPr>
          <w:rFonts w:ascii="Arial Unicode MS" w:eastAsia="Arial Unicode MS" w:hAnsi="Arial Unicode MS" w:cs="Arial Unicode MS"/>
          <w:i/>
          <w:iCs/>
          <w:color w:val="000000"/>
        </w:rPr>
        <w:t>ó</w:t>
      </w:r>
      <w:r>
        <w:rPr>
          <w:rFonts w:ascii="Arial Unicode MS" w:eastAsia="Arial Unicode MS" w:hAnsi="Arial Unicode MS" w:cs="Arial Unicode MS" w:hint="eastAsia"/>
          <w:i/>
          <w:iCs/>
          <w:color w:val="000000"/>
        </w:rPr>
        <w:t>n: Ensayos sobre fotograf</w:t>
      </w:r>
      <w:r>
        <w:rPr>
          <w:rFonts w:ascii="Arial Unicode MS" w:eastAsia="Arial Unicode MS" w:hAnsi="Arial Unicode MS" w:cs="Arial Unicode MS"/>
          <w:i/>
          <w:iCs/>
          <w:color w:val="000000"/>
        </w:rPr>
        <w:t>í</w:t>
      </w:r>
      <w:r>
        <w:rPr>
          <w:rFonts w:ascii="Arial Unicode MS" w:eastAsia="Arial Unicode MS" w:hAnsi="Arial Unicode MS" w:cs="Arial Unicode MS" w:hint="eastAsia"/>
          <w:i/>
          <w:iCs/>
          <w:color w:val="000000"/>
        </w:rPr>
        <w:t>as e historias</w:t>
      </w:r>
      <w:r>
        <w:rPr>
          <w:rFonts w:ascii="Arial Unicode MS" w:eastAsia="Arial Unicode MS" w:hAnsi="Arial Unicode MS" w:cs="Arial Unicode MS" w:hint="eastAsia"/>
          <w:color w:val="000000"/>
        </w:rPr>
        <w:t>. Barcelona: Editorial Gustavo Gili.</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r>
      <w:r w:rsidRPr="007A6113">
        <w:rPr>
          <w:rFonts w:ascii="Arial Unicode MS" w:eastAsia="Arial Unicode MS" w:hAnsi="Arial Unicode MS" w:cs="Arial Unicode MS"/>
          <w:b/>
          <w:color w:val="000000"/>
        </w:rPr>
        <w:t>TOURNIER, M.</w:t>
      </w:r>
      <w:r>
        <w:rPr>
          <w:rFonts w:ascii="Arial Unicode MS" w:eastAsia="Arial Unicode MS" w:hAnsi="Arial Unicode MS" w:cs="Arial Unicode MS"/>
          <w:color w:val="000000"/>
        </w:rPr>
        <w:t xml:space="preserve"> (2002). El crepúsculo de las máscaras. Barcelona: Ed. Gustavo </w:t>
      </w:r>
      <w:proofErr w:type="spellStart"/>
      <w:r>
        <w:rPr>
          <w:rFonts w:ascii="Arial Unicode MS" w:eastAsia="Arial Unicode MS" w:hAnsi="Arial Unicode MS" w:cs="Arial Unicode MS"/>
          <w:color w:val="000000"/>
        </w:rPr>
        <w:t>Gilli.S.A</w:t>
      </w:r>
      <w:proofErr w:type="spellEnd"/>
      <w:r>
        <w:rPr>
          <w:rFonts w:ascii="Arial Unicode MS" w:eastAsia="Arial Unicode MS" w:hAnsi="Arial Unicode MS" w:cs="Arial Unicode MS"/>
          <w:color w:val="000000"/>
        </w:rPr>
        <w:t>.</w:t>
      </w:r>
    </w:p>
    <w:p w14:paraId="500BD3D9"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p>
    <w:p w14:paraId="70CB0FF0" w14:textId="77777777" w:rsidR="00FF2EB9" w:rsidRDefault="00FF2EB9" w:rsidP="00FF2EB9">
      <w:pPr>
        <w:spacing w:before="100" w:beforeAutospacing="1" w:after="150" w:line="312" w:lineRule="atLeast"/>
        <w:rPr>
          <w:rFonts w:ascii="Arial Unicode MS" w:eastAsia="Arial Unicode MS" w:hAnsi="Arial Unicode MS" w:cs="Arial Unicode MS"/>
          <w:color w:val="000000" w:themeColor="text1"/>
          <w:shd w:val="clear" w:color="auto" w:fill="FFFFFF"/>
        </w:rPr>
      </w:pPr>
      <w:r w:rsidRPr="00D61EE7">
        <w:rPr>
          <w:b/>
          <w:sz w:val="28"/>
          <w:szCs w:val="28"/>
          <w:u w:val="single"/>
          <w:lang w:val="es-ES"/>
        </w:rPr>
        <w:t xml:space="preserve">OBRAS GENERALES SOBRE </w:t>
      </w:r>
      <w:r>
        <w:rPr>
          <w:b/>
          <w:sz w:val="28"/>
          <w:szCs w:val="28"/>
          <w:u w:val="single"/>
          <w:lang w:val="es-ES"/>
        </w:rPr>
        <w:t>MOD</w:t>
      </w:r>
      <w:r w:rsidRPr="006A716D">
        <w:rPr>
          <w:b/>
          <w:sz w:val="28"/>
          <w:szCs w:val="28"/>
          <w:u w:val="single"/>
          <w:lang w:val="es-ES"/>
        </w:rPr>
        <w:t>A</w:t>
      </w:r>
      <w:r>
        <w:rPr>
          <w:b/>
          <w:sz w:val="28"/>
          <w:szCs w:val="28"/>
          <w:u w:val="single"/>
          <w:lang w:val="es-ES"/>
        </w:rPr>
        <w:br/>
      </w:r>
      <w:r>
        <w:rPr>
          <w:b/>
          <w:sz w:val="28"/>
          <w:szCs w:val="28"/>
          <w:u w:val="single"/>
          <w:lang w:val="es-ES"/>
        </w:rPr>
        <w:br/>
      </w:r>
      <w:r>
        <w:rPr>
          <w:rFonts w:ascii="Arial Unicode MS" w:eastAsia="Arial Unicode MS" w:hAnsi="Arial Unicode MS" w:cs="Arial Unicode MS"/>
          <w:b/>
          <w:color w:val="000000" w:themeColor="text1"/>
        </w:rPr>
        <w:t xml:space="preserve">BALDASARRE, M.I. (2021). </w:t>
      </w:r>
      <w:r w:rsidRPr="00386F6E">
        <w:rPr>
          <w:rFonts w:ascii="Arial Unicode MS" w:eastAsia="Arial Unicode MS" w:hAnsi="Arial Unicode MS" w:cs="Arial Unicode MS"/>
          <w:i/>
          <w:color w:val="000000" w:themeColor="text1"/>
        </w:rPr>
        <w:t>Bien vestidos. Una historia visual de la moda en</w:t>
      </w:r>
      <w:r w:rsidRPr="00386F6E">
        <w:rPr>
          <w:rFonts w:ascii="Arial Unicode MS" w:eastAsia="Arial Unicode MS" w:hAnsi="Arial Unicode MS" w:cs="Arial Unicode MS"/>
          <w:color w:val="000000" w:themeColor="text1"/>
        </w:rPr>
        <w:t xml:space="preserve"> </w:t>
      </w:r>
      <w:r w:rsidRPr="00386F6E">
        <w:rPr>
          <w:rFonts w:ascii="Arial Unicode MS" w:eastAsia="Arial Unicode MS" w:hAnsi="Arial Unicode MS" w:cs="Arial Unicode MS"/>
          <w:i/>
          <w:color w:val="000000" w:themeColor="text1"/>
        </w:rPr>
        <w:t>Buenos Aires (1870-1914).</w:t>
      </w:r>
      <w:r w:rsidRPr="00386F6E">
        <w:rPr>
          <w:rFonts w:ascii="Arial Unicode MS" w:eastAsia="Arial Unicode MS" w:hAnsi="Arial Unicode MS" w:cs="Arial Unicode MS"/>
          <w:color w:val="000000" w:themeColor="text1"/>
        </w:rPr>
        <w:t xml:space="preserve"> Buenos Aires: Ed. </w:t>
      </w:r>
      <w:proofErr w:type="spellStart"/>
      <w:r w:rsidRPr="00386F6E">
        <w:rPr>
          <w:rFonts w:ascii="Arial Unicode MS" w:eastAsia="Arial Unicode MS" w:hAnsi="Arial Unicode MS" w:cs="Arial Unicode MS"/>
          <w:color w:val="000000" w:themeColor="text1"/>
        </w:rPr>
        <w:t>Ampersand</w:t>
      </w:r>
      <w:proofErr w:type="spellEnd"/>
      <w:r>
        <w:rPr>
          <w:rFonts w:ascii="Arial Unicode MS" w:eastAsia="Arial Unicode MS" w:hAnsi="Arial Unicode MS" w:cs="Arial Unicode MS"/>
          <w:b/>
          <w:color w:val="000000" w:themeColor="text1"/>
        </w:rPr>
        <w:t>.</w:t>
      </w:r>
      <w:r>
        <w:rPr>
          <w:rFonts w:ascii="Arial Unicode MS" w:eastAsia="Arial Unicode MS" w:hAnsi="Arial Unicode MS" w:cs="Arial Unicode MS"/>
          <w:b/>
          <w:color w:val="000000" w:themeColor="text1"/>
        </w:rPr>
        <w:br/>
      </w:r>
      <w:r>
        <w:rPr>
          <w:rFonts w:ascii="Arial Unicode MS" w:eastAsia="Arial Unicode MS" w:hAnsi="Arial Unicode MS" w:cs="Arial Unicode MS"/>
          <w:b/>
          <w:color w:val="000000" w:themeColor="text1"/>
        </w:rPr>
        <w:br/>
      </w:r>
      <w:r w:rsidRPr="009543D5">
        <w:rPr>
          <w:rFonts w:ascii="Arial Unicode MS" w:eastAsia="Arial Unicode MS" w:hAnsi="Arial Unicode MS" w:cs="Arial Unicode MS"/>
          <w:b/>
          <w:color w:val="000000" w:themeColor="text1"/>
        </w:rPr>
        <w:t>BARTHES, R</w:t>
      </w:r>
      <w:r w:rsidRPr="00EA700E">
        <w:rPr>
          <w:rFonts w:ascii="Arial Unicode MS" w:eastAsia="Arial Unicode MS" w:hAnsi="Arial Unicode MS" w:cs="Arial Unicode MS"/>
          <w:b/>
          <w:color w:val="424242"/>
        </w:rPr>
        <w:t>.</w:t>
      </w:r>
      <w:r w:rsidRPr="001B3FB9">
        <w:rPr>
          <w:rFonts w:ascii="Arial Unicode MS" w:eastAsia="Arial Unicode MS" w:hAnsi="Arial Unicode MS" w:cs="Arial Unicode MS"/>
          <w:color w:val="424242"/>
        </w:rPr>
        <w:t xml:space="preserve"> </w:t>
      </w:r>
      <w:r>
        <w:rPr>
          <w:rFonts w:ascii="Arial Unicode MS" w:eastAsia="Arial Unicode MS" w:hAnsi="Arial Unicode MS" w:cs="Arial Unicode MS" w:hint="eastAsia"/>
          <w:color w:val="000000"/>
        </w:rPr>
        <w:t>(1978).</w:t>
      </w:r>
      <w:r>
        <w:rPr>
          <w:rStyle w:val="apple-converted-space"/>
          <w:rFonts w:ascii="Arial Unicode MS" w:eastAsia="Arial Unicode MS" w:hAnsi="Arial Unicode MS" w:cs="Arial Unicode MS" w:hint="eastAsia"/>
          <w:color w:val="000000"/>
        </w:rPr>
        <w:t> </w:t>
      </w:r>
      <w:r>
        <w:rPr>
          <w:rFonts w:ascii="Arial Unicode MS" w:eastAsia="Arial Unicode MS" w:hAnsi="Arial Unicode MS" w:cs="Arial Unicode MS" w:hint="eastAsia"/>
          <w:i/>
          <w:iCs/>
          <w:color w:val="000000"/>
        </w:rPr>
        <w:t>Sistema de la moda</w:t>
      </w:r>
      <w:r>
        <w:rPr>
          <w:rFonts w:ascii="Arial Unicode MS" w:eastAsia="Arial Unicode MS" w:hAnsi="Arial Unicode MS" w:cs="Arial Unicode MS" w:hint="eastAsia"/>
          <w:color w:val="000000"/>
        </w:rPr>
        <w:t xml:space="preserve"> </w:t>
      </w:r>
      <w:r w:rsidRPr="002933B9">
        <w:rPr>
          <w:rFonts w:ascii="Arial Unicode MS" w:eastAsia="Arial Unicode MS" w:hAnsi="Arial Unicode MS" w:cs="Arial Unicode MS" w:hint="eastAsia"/>
          <w:i/>
          <w:color w:val="000000"/>
        </w:rPr>
        <w:t>y otros escritos</w:t>
      </w:r>
      <w:r>
        <w:rPr>
          <w:rFonts w:ascii="Arial Unicode MS" w:eastAsia="Arial Unicode MS" w:hAnsi="Arial Unicode MS" w:cs="Arial Unicode MS" w:hint="eastAsia"/>
          <w:color w:val="000000"/>
        </w:rPr>
        <w:t xml:space="preserve">. </w:t>
      </w:r>
      <w:r>
        <w:rPr>
          <w:rFonts w:ascii="Arial Unicode MS" w:eastAsia="Arial Unicode MS" w:hAnsi="Arial Unicode MS" w:cs="Arial Unicode MS"/>
          <w:color w:val="000000" w:themeColor="text1"/>
          <w:shd w:val="clear" w:color="auto" w:fill="FFFFFF"/>
        </w:rPr>
        <w:t>Barcelona</w:t>
      </w:r>
      <w:r w:rsidRPr="0009426E">
        <w:rPr>
          <w:rFonts w:ascii="Arial Unicode MS" w:eastAsia="Arial Unicode MS" w:hAnsi="Arial Unicode MS" w:cs="Arial Unicode MS"/>
          <w:color w:val="000000" w:themeColor="text1"/>
          <w:shd w:val="clear" w:color="auto" w:fill="FFFFFF"/>
        </w:rPr>
        <w:t>: Gustavo Gili</w:t>
      </w:r>
      <w:r>
        <w:rPr>
          <w:rFonts w:ascii="Arial Unicode MS" w:eastAsia="Arial Unicode MS" w:hAnsi="Arial Unicode MS" w:cs="Arial Unicode MS"/>
          <w:color w:val="000000" w:themeColor="text1"/>
          <w:shd w:val="clear" w:color="auto" w:fill="FFFFFF"/>
        </w:rPr>
        <w:t>.</w:t>
      </w:r>
    </w:p>
    <w:p w14:paraId="392F4E71"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sidRPr="009543D5">
        <w:rPr>
          <w:rFonts w:ascii="Arial Unicode MS" w:eastAsia="Arial Unicode MS" w:hAnsi="Arial Unicode MS" w:cs="Arial Unicode MS"/>
          <w:b/>
          <w:color w:val="211E1E"/>
        </w:rPr>
        <w:t>BIBLIOTECA NACIONAL DEL PERÚ. (2021).</w:t>
      </w:r>
      <w:r>
        <w:rPr>
          <w:rFonts w:ascii="Arial Unicode MS" w:eastAsia="Arial Unicode MS" w:hAnsi="Arial Unicode MS" w:cs="Arial Unicode MS"/>
          <w:color w:val="211E1E"/>
        </w:rPr>
        <w:t xml:space="preserve"> </w:t>
      </w:r>
      <w:r w:rsidRPr="00E73172">
        <w:rPr>
          <w:rFonts w:ascii="Arial Unicode MS" w:eastAsia="Arial Unicode MS" w:hAnsi="Arial Unicode MS" w:cs="Arial Unicode MS"/>
          <w:i/>
          <w:color w:val="211E1E"/>
        </w:rPr>
        <w:t>Moda del S. XIX</w:t>
      </w:r>
      <w:r>
        <w:rPr>
          <w:rFonts w:ascii="Arial Unicode MS" w:eastAsia="Arial Unicode MS" w:hAnsi="Arial Unicode MS" w:cs="Arial Unicode MS"/>
          <w:color w:val="211E1E"/>
        </w:rPr>
        <w:t>. Lima: Ed. Impresiones Guerrero.</w:t>
      </w:r>
      <w:r>
        <w:rPr>
          <w:rFonts w:ascii="Arial Unicode MS" w:eastAsia="Arial Unicode MS" w:hAnsi="Arial Unicode MS" w:cs="Arial Unicode MS"/>
          <w:color w:val="211E1E"/>
        </w:rPr>
        <w:br/>
      </w:r>
      <w:r>
        <w:rPr>
          <w:rFonts w:ascii="Arial Unicode MS" w:eastAsia="Arial Unicode MS" w:hAnsi="Arial Unicode MS" w:cs="Arial Unicode MS"/>
          <w:color w:val="211E1E"/>
        </w:rPr>
        <w:br/>
      </w:r>
      <w:r w:rsidRPr="009543D5">
        <w:rPr>
          <w:rFonts w:ascii="Arial Unicode MS" w:eastAsia="Arial Unicode MS" w:hAnsi="Arial Unicode MS" w:cs="Arial Unicode MS"/>
          <w:b/>
          <w:color w:val="000000"/>
        </w:rPr>
        <w:t>BOUCHER</w:t>
      </w:r>
      <w:r w:rsidRPr="009543D5">
        <w:rPr>
          <w:rFonts w:ascii="Arial Unicode MS" w:eastAsia="Arial Unicode MS" w:hAnsi="Arial Unicode MS" w:cs="Arial Unicode MS" w:hint="eastAsia"/>
          <w:b/>
          <w:color w:val="000000"/>
        </w:rPr>
        <w:t>, F.</w:t>
      </w:r>
      <w:r>
        <w:rPr>
          <w:rFonts w:ascii="Arial Unicode MS" w:eastAsia="Arial Unicode MS" w:hAnsi="Arial Unicode MS" w:cs="Arial Unicode MS" w:hint="eastAsia"/>
          <w:color w:val="000000"/>
        </w:rPr>
        <w:t xml:space="preserve"> (1965).</w:t>
      </w:r>
      <w:r>
        <w:rPr>
          <w:rStyle w:val="apple-converted-space"/>
          <w:rFonts w:ascii="Arial Unicode MS" w:eastAsia="Arial Unicode MS" w:hAnsi="Arial Unicode MS" w:cs="Arial Unicode MS" w:hint="eastAsia"/>
          <w:color w:val="000000"/>
        </w:rPr>
        <w:t> </w:t>
      </w:r>
      <w:proofErr w:type="spellStart"/>
      <w:r>
        <w:rPr>
          <w:rFonts w:ascii="Arial Unicode MS" w:eastAsia="Arial Unicode MS" w:hAnsi="Arial Unicode MS" w:cs="Arial Unicode MS" w:hint="eastAsia"/>
          <w:i/>
          <w:iCs/>
          <w:color w:val="000000"/>
        </w:rPr>
        <w:t>Histoire</w:t>
      </w:r>
      <w:proofErr w:type="spellEnd"/>
      <w:r>
        <w:rPr>
          <w:rFonts w:ascii="Arial Unicode MS" w:eastAsia="Arial Unicode MS" w:hAnsi="Arial Unicode MS" w:cs="Arial Unicode MS" w:hint="eastAsia"/>
          <w:i/>
          <w:iCs/>
          <w:color w:val="000000"/>
        </w:rPr>
        <w:t xml:space="preserve"> du </w:t>
      </w:r>
      <w:proofErr w:type="spellStart"/>
      <w:r>
        <w:rPr>
          <w:rFonts w:ascii="Arial Unicode MS" w:eastAsia="Arial Unicode MS" w:hAnsi="Arial Unicode MS" w:cs="Arial Unicode MS" w:hint="eastAsia"/>
          <w:i/>
          <w:iCs/>
          <w:color w:val="000000"/>
        </w:rPr>
        <w:t>costume</w:t>
      </w:r>
      <w:proofErr w:type="spellEnd"/>
      <w:r>
        <w:rPr>
          <w:rFonts w:ascii="Arial Unicode MS" w:eastAsia="Arial Unicode MS" w:hAnsi="Arial Unicode MS" w:cs="Arial Unicode MS" w:hint="eastAsia"/>
          <w:i/>
          <w:iCs/>
          <w:color w:val="000000"/>
        </w:rPr>
        <w:t xml:space="preserve"> en </w:t>
      </w:r>
      <w:proofErr w:type="spellStart"/>
      <w:r>
        <w:rPr>
          <w:rFonts w:ascii="Arial Unicode MS" w:eastAsia="Arial Unicode MS" w:hAnsi="Arial Unicode MS" w:cs="Arial Unicode MS" w:hint="eastAsia"/>
          <w:i/>
          <w:iCs/>
          <w:color w:val="000000"/>
        </w:rPr>
        <w:t>Occident</w:t>
      </w:r>
      <w:proofErr w:type="spellEnd"/>
      <w:r>
        <w:rPr>
          <w:rFonts w:ascii="Arial Unicode MS" w:eastAsia="Arial Unicode MS" w:hAnsi="Arial Unicode MS" w:cs="Arial Unicode MS" w:hint="eastAsia"/>
          <w:i/>
          <w:iCs/>
          <w:color w:val="000000"/>
        </w:rPr>
        <w:t xml:space="preserve"> </w:t>
      </w:r>
      <w:proofErr w:type="spellStart"/>
      <w:r>
        <w:rPr>
          <w:rFonts w:ascii="Arial Unicode MS" w:eastAsia="Arial Unicode MS" w:hAnsi="Arial Unicode MS" w:cs="Arial Unicode MS" w:hint="eastAsia"/>
          <w:i/>
          <w:iCs/>
          <w:color w:val="000000"/>
        </w:rPr>
        <w:t>de l</w:t>
      </w:r>
      <w:proofErr w:type="spellEnd"/>
      <w:r>
        <w:rPr>
          <w:rFonts w:ascii="Arial Unicode MS" w:eastAsia="Arial Unicode MS" w:hAnsi="Arial Unicode MS" w:cs="Arial Unicode MS" w:hint="eastAsia"/>
          <w:i/>
          <w:iCs/>
          <w:color w:val="000000"/>
        </w:rPr>
        <w:t>'antiquit</w:t>
      </w:r>
      <w:r>
        <w:rPr>
          <w:rFonts w:ascii="Arial Unicode MS" w:eastAsia="Arial Unicode MS" w:hAnsi="Arial Unicode MS" w:cs="Arial Unicode MS"/>
          <w:i/>
          <w:iCs/>
          <w:color w:val="000000"/>
        </w:rPr>
        <w:t>é</w:t>
      </w:r>
      <w:r>
        <w:rPr>
          <w:rFonts w:ascii="Arial Unicode MS" w:eastAsia="Arial Unicode MS" w:hAnsi="Arial Unicode MS" w:cs="Arial Unicode MS" w:hint="eastAsia"/>
          <w:i/>
          <w:iCs/>
          <w:color w:val="000000"/>
        </w:rPr>
        <w:t xml:space="preserve"> a nos </w:t>
      </w:r>
      <w:proofErr w:type="spellStart"/>
      <w:r>
        <w:rPr>
          <w:rFonts w:ascii="Arial Unicode MS" w:eastAsia="Arial Unicode MS" w:hAnsi="Arial Unicode MS" w:cs="Arial Unicode MS" w:hint="eastAsia"/>
          <w:i/>
          <w:iCs/>
          <w:color w:val="000000"/>
        </w:rPr>
        <w:t>jours</w:t>
      </w:r>
      <w:proofErr w:type="spellEnd"/>
      <w:r>
        <w:rPr>
          <w:rFonts w:ascii="Arial Unicode MS" w:eastAsia="Arial Unicode MS" w:hAnsi="Arial Unicode MS" w:cs="Arial Unicode MS" w:hint="eastAsia"/>
          <w:color w:val="000000"/>
        </w:rPr>
        <w:t xml:space="preserve">. Paris: </w:t>
      </w:r>
      <w:r>
        <w:rPr>
          <w:rFonts w:ascii="Arial Unicode MS" w:eastAsia="Arial Unicode MS" w:hAnsi="Arial Unicode MS" w:cs="Arial Unicode MS"/>
          <w:color w:val="000000"/>
        </w:rPr>
        <w:t xml:space="preserve">Ed. </w:t>
      </w:r>
      <w:proofErr w:type="spellStart"/>
      <w:r>
        <w:rPr>
          <w:rFonts w:ascii="Arial Unicode MS" w:eastAsia="Arial Unicode MS" w:hAnsi="Arial Unicode MS" w:cs="Arial Unicode MS" w:hint="eastAsia"/>
          <w:color w:val="000000"/>
        </w:rPr>
        <w:t>Flammari</w:t>
      </w:r>
      <w:r>
        <w:rPr>
          <w:rFonts w:ascii="Arial Unicode MS" w:eastAsia="Arial Unicode MS" w:hAnsi="Arial Unicode MS" w:cs="Arial Unicode MS"/>
          <w:color w:val="000000"/>
        </w:rPr>
        <w:t>o</w:t>
      </w:r>
      <w:r>
        <w:rPr>
          <w:rFonts w:ascii="Arial Unicode MS" w:eastAsia="Arial Unicode MS" w:hAnsi="Arial Unicode MS" w:cs="Arial Unicode MS" w:hint="eastAsia"/>
          <w:color w:val="000000"/>
        </w:rPr>
        <w:t>n</w:t>
      </w:r>
      <w:proofErr w:type="spellEnd"/>
      <w:r>
        <w:rPr>
          <w:rFonts w:ascii="Arial Unicode MS" w:eastAsia="Arial Unicode MS" w:hAnsi="Arial Unicode MS" w:cs="Arial Unicode MS" w:hint="eastAsia"/>
          <w:color w:val="000000"/>
        </w:rPr>
        <w:t>.</w:t>
      </w:r>
      <w:r>
        <w:rPr>
          <w:rFonts w:ascii="Arial Unicode MS" w:eastAsia="Arial Unicode MS" w:hAnsi="Arial Unicode MS" w:cs="Arial Unicode MS"/>
          <w:color w:val="000000"/>
        </w:rPr>
        <w:br/>
      </w:r>
    </w:p>
    <w:p w14:paraId="66E12063" w14:textId="77777777" w:rsidR="00FF2EB9" w:rsidRDefault="00FF2EB9" w:rsidP="00FF2EB9">
      <w:pPr>
        <w:rPr>
          <w:rFonts w:ascii="Arial Unicode MS" w:eastAsia="Arial Unicode MS" w:hAnsi="Arial Unicode MS" w:cs="Arial Unicode MS"/>
          <w:color w:val="000000"/>
          <w:shd w:val="clear" w:color="auto" w:fill="FFFFFF"/>
        </w:rPr>
      </w:pPr>
      <w:r w:rsidRPr="009543D5">
        <w:rPr>
          <w:rFonts w:ascii="Arial Unicode MS" w:eastAsia="Arial Unicode MS" w:hAnsi="Arial Unicode MS" w:cs="Arial Unicode MS"/>
          <w:b/>
          <w:color w:val="000000"/>
        </w:rPr>
        <w:t>BRAÑEZ</w:t>
      </w:r>
      <w:r w:rsidRPr="009543D5">
        <w:rPr>
          <w:rFonts w:ascii="Arial Unicode MS" w:eastAsia="Arial Unicode MS" w:hAnsi="Arial Unicode MS" w:cs="Arial Unicode MS" w:hint="eastAsia"/>
          <w:b/>
          <w:color w:val="000000"/>
        </w:rPr>
        <w:t>, M. A. I</w:t>
      </w:r>
      <w:r>
        <w:rPr>
          <w:rFonts w:ascii="Arial Unicode MS" w:eastAsia="Arial Unicode MS" w:hAnsi="Arial Unicode MS" w:cs="Arial Unicode MS" w:hint="eastAsia"/>
          <w:color w:val="000000"/>
        </w:rPr>
        <w:t>. (2005).</w:t>
      </w:r>
      <w:r>
        <w:rPr>
          <w:rStyle w:val="apple-converted-space"/>
          <w:rFonts w:ascii="Arial Unicode MS" w:eastAsia="Arial Unicode MS" w:hAnsi="Arial Unicode MS" w:cs="Arial Unicode MS" w:hint="eastAsia"/>
          <w:color w:val="000000"/>
        </w:rPr>
        <w:t> </w:t>
      </w:r>
      <w:r>
        <w:rPr>
          <w:rFonts w:ascii="Arial Unicode MS" w:eastAsia="Arial Unicode MS" w:hAnsi="Arial Unicode MS" w:cs="Arial Unicode MS" w:hint="eastAsia"/>
          <w:i/>
          <w:iCs/>
          <w:color w:val="000000"/>
        </w:rPr>
        <w:t xml:space="preserve">El vestido femenino limeño de </w:t>
      </w:r>
      <w:r>
        <w:rPr>
          <w:rFonts w:ascii="Arial Unicode MS" w:eastAsia="Arial Unicode MS" w:hAnsi="Arial Unicode MS" w:cs="Arial Unicode MS"/>
          <w:i/>
          <w:iCs/>
          <w:color w:val="000000"/>
        </w:rPr>
        <w:t>é</w:t>
      </w:r>
      <w:r>
        <w:rPr>
          <w:rFonts w:ascii="Arial Unicode MS" w:eastAsia="Arial Unicode MS" w:hAnsi="Arial Unicode MS" w:cs="Arial Unicode MS" w:hint="eastAsia"/>
          <w:i/>
          <w:iCs/>
          <w:color w:val="000000"/>
        </w:rPr>
        <w:t>lite durante la era del guano (1845-1878)</w:t>
      </w:r>
      <w:r>
        <w:rPr>
          <w:rFonts w:ascii="Arial Unicode MS" w:eastAsia="Arial Unicode MS" w:hAnsi="Arial Unicode MS" w:cs="Arial Unicode MS" w:hint="eastAsia"/>
          <w:color w:val="000000"/>
        </w:rPr>
        <w:t>. Lima: Univ. Nacional Mayor de San Marcos, Seminario de Historia Rural Andina</w:t>
      </w:r>
      <w:r>
        <w:rPr>
          <w:rFonts w:ascii="Arial Unicode MS" w:eastAsia="Arial Unicode MS" w:hAnsi="Arial Unicode MS" w:cs="Arial Unicode MS"/>
          <w:color w:val="000000"/>
          <w:shd w:val="clear" w:color="auto" w:fill="FFFFFF"/>
        </w:rPr>
        <w:t>.</w:t>
      </w:r>
      <w:r>
        <w:rPr>
          <w:rFonts w:ascii="Arial Unicode MS" w:eastAsia="Arial Unicode MS" w:hAnsi="Arial Unicode MS" w:cs="Arial Unicode MS"/>
          <w:color w:val="000000"/>
          <w:shd w:val="clear" w:color="auto" w:fill="FFFFFF"/>
        </w:rPr>
        <w:br/>
      </w:r>
      <w:r>
        <w:rPr>
          <w:rFonts w:ascii="Arial Unicode MS" w:eastAsia="Arial Unicode MS" w:hAnsi="Arial Unicode MS" w:cs="Arial Unicode MS"/>
          <w:color w:val="000000"/>
          <w:shd w:val="clear" w:color="auto" w:fill="FFFFFF"/>
        </w:rPr>
        <w:br/>
        <w:t>CRUZ A. I. (1996). El traje: Transformaciones de una segunda piel. Santiago de Chile: Ed. Universidad Católica de Chile.</w:t>
      </w:r>
    </w:p>
    <w:p w14:paraId="65A45FE9" w14:textId="77777777" w:rsidR="00FF2EB9" w:rsidRDefault="00FF2EB9" w:rsidP="00FF2EB9">
      <w:pPr>
        <w:rPr>
          <w:rFonts w:ascii="Arial Unicode MS" w:eastAsia="Arial Unicode MS" w:hAnsi="Arial Unicode MS" w:cs="Arial Unicode MS"/>
          <w:color w:val="000000"/>
          <w:shd w:val="clear" w:color="auto" w:fill="FFFFFF"/>
        </w:rPr>
      </w:pPr>
    </w:p>
    <w:p w14:paraId="6E0067B3" w14:textId="77777777" w:rsidR="00FF2EB9" w:rsidRDefault="00FF2EB9" w:rsidP="00FF2EB9">
      <w:pPr>
        <w:rPr>
          <w:rFonts w:eastAsia="Times New Roman"/>
        </w:rPr>
      </w:pPr>
    </w:p>
    <w:p w14:paraId="20973A1C" w14:textId="77777777" w:rsidR="00FF2EB9" w:rsidRPr="00882A84" w:rsidRDefault="00FF2EB9" w:rsidP="00FF2EB9">
      <w:pPr>
        <w:spacing w:before="100" w:beforeAutospacing="1" w:after="150" w:line="312" w:lineRule="atLeast"/>
        <w:rPr>
          <w:rFonts w:ascii="Arial Unicode MS" w:eastAsia="Arial Unicode MS" w:hAnsi="Arial Unicode MS" w:cs="Arial Unicode MS"/>
          <w:color w:val="000000"/>
        </w:rPr>
      </w:pPr>
      <w:r w:rsidRPr="009543D5">
        <w:rPr>
          <w:rFonts w:ascii="Arial Unicode MS" w:eastAsia="Arial Unicode MS" w:hAnsi="Arial Unicode MS" w:cs="Arial Unicode MS"/>
          <w:b/>
          <w:color w:val="000000"/>
        </w:rPr>
        <w:t>DALMAU</w:t>
      </w:r>
      <w:proofErr w:type="gramStart"/>
      <w:r w:rsidRPr="009543D5">
        <w:rPr>
          <w:rFonts w:ascii="Arial Unicode MS" w:eastAsia="Arial Unicode MS" w:hAnsi="Arial Unicode MS" w:cs="Arial Unicode MS" w:hint="eastAsia"/>
          <w:b/>
          <w:color w:val="000000"/>
        </w:rPr>
        <w:t>, .</w:t>
      </w:r>
      <w:proofErr w:type="gramEnd"/>
      <w:r w:rsidRPr="009543D5">
        <w:rPr>
          <w:rFonts w:ascii="Arial Unicode MS" w:eastAsia="Arial Unicode MS" w:hAnsi="Arial Unicode MS" w:cs="Arial Unicode MS" w:hint="eastAsia"/>
          <w:b/>
          <w:color w:val="000000"/>
        </w:rPr>
        <w:t xml:space="preserve"> F. R</w:t>
      </w:r>
      <w:r>
        <w:rPr>
          <w:rFonts w:ascii="Arial Unicode MS" w:eastAsia="Arial Unicode MS" w:hAnsi="Arial Unicode MS" w:cs="Arial Unicode MS" w:hint="eastAsia"/>
          <w:color w:val="000000"/>
        </w:rPr>
        <w:t>. (1946).</w:t>
      </w:r>
      <w:r>
        <w:rPr>
          <w:rStyle w:val="apple-converted-space"/>
          <w:rFonts w:ascii="Arial Unicode MS" w:eastAsia="Arial Unicode MS" w:hAnsi="Arial Unicode MS" w:cs="Arial Unicode MS" w:hint="eastAsia"/>
          <w:color w:val="000000"/>
        </w:rPr>
        <w:t> </w:t>
      </w:r>
      <w:r>
        <w:rPr>
          <w:rFonts w:ascii="Arial Unicode MS" w:eastAsia="Arial Unicode MS" w:hAnsi="Arial Unicode MS" w:cs="Arial Unicode MS" w:hint="eastAsia"/>
          <w:i/>
          <w:iCs/>
          <w:color w:val="000000"/>
        </w:rPr>
        <w:t>Historia del Traje</w:t>
      </w:r>
      <w:r>
        <w:rPr>
          <w:rFonts w:ascii="Arial Unicode MS" w:eastAsia="Arial Unicode MS" w:hAnsi="Arial Unicode MS" w:cs="Arial Unicode MS" w:hint="eastAsia"/>
          <w:color w:val="000000"/>
        </w:rPr>
        <w:t xml:space="preserve">. Barcelona: </w:t>
      </w:r>
      <w:proofErr w:type="spellStart"/>
      <w:proofErr w:type="gramStart"/>
      <w:r>
        <w:rPr>
          <w:rFonts w:ascii="Arial Unicode MS" w:eastAsia="Arial Unicode MS" w:hAnsi="Arial Unicode MS" w:cs="Arial Unicode MS"/>
          <w:color w:val="000000"/>
        </w:rPr>
        <w:t>Ed.</w:t>
      </w:r>
      <w:r>
        <w:rPr>
          <w:rFonts w:ascii="Arial Unicode MS" w:eastAsia="Arial Unicode MS" w:hAnsi="Arial Unicode MS" w:cs="Arial Unicode MS" w:hint="eastAsia"/>
          <w:color w:val="000000"/>
        </w:rPr>
        <w:t>Dalmau</w:t>
      </w:r>
      <w:proofErr w:type="spellEnd"/>
      <w:proofErr w:type="gramEnd"/>
      <w:r>
        <w:rPr>
          <w:rFonts w:ascii="Arial Unicode MS" w:eastAsia="Arial Unicode MS" w:hAnsi="Arial Unicode MS" w:cs="Arial Unicode MS"/>
          <w:color w:val="000000"/>
        </w:rPr>
        <w:t xml:space="preserve"> y </w:t>
      </w:r>
      <w:proofErr w:type="spellStart"/>
      <w:r>
        <w:rPr>
          <w:rFonts w:ascii="Arial Unicode MS" w:eastAsia="Arial Unicode MS" w:hAnsi="Arial Unicode MS" w:cs="Arial Unicode MS"/>
          <w:color w:val="000000"/>
        </w:rPr>
        <w:t>Jover</w:t>
      </w:r>
      <w:proofErr w:type="spellEnd"/>
      <w:r>
        <w:rPr>
          <w:rFonts w:ascii="Arial Unicode MS" w:eastAsia="Arial Unicode MS" w:hAnsi="Arial Unicode MS" w:cs="Arial Unicode MS"/>
          <w:color w:val="000000"/>
        </w:rPr>
        <w:t xml:space="preserve"> S.A</w:t>
      </w:r>
      <w:r>
        <w:rPr>
          <w:rFonts w:ascii="Arial Unicode MS" w:eastAsia="Arial Unicode MS" w:hAnsi="Arial Unicode MS" w:cs="Arial Unicode MS" w:hint="eastAsia"/>
          <w:color w:val="000000"/>
        </w:rPr>
        <w:t>.</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r>
      <w:r w:rsidRPr="00882A84">
        <w:rPr>
          <w:rFonts w:ascii="Arial Unicode MS" w:eastAsia="Arial Unicode MS" w:hAnsi="Arial Unicode MS" w:cs="Arial Unicode MS"/>
          <w:color w:val="000000"/>
        </w:rPr>
        <w:t xml:space="preserve">DESLANDRES, I. (1998). </w:t>
      </w:r>
      <w:r w:rsidRPr="00882A84">
        <w:rPr>
          <w:rFonts w:ascii="Arial Unicode MS" w:eastAsia="Arial Unicode MS" w:hAnsi="Arial Unicode MS" w:cs="Arial Unicode MS"/>
          <w:i/>
          <w:color w:val="000000"/>
        </w:rPr>
        <w:t>El traje, imagen del hombre</w:t>
      </w:r>
      <w:r w:rsidRPr="00882A84">
        <w:rPr>
          <w:rFonts w:ascii="Arial Unicode MS" w:eastAsia="Arial Unicode MS" w:hAnsi="Arial Unicode MS" w:cs="Arial Unicode MS"/>
          <w:color w:val="000000"/>
        </w:rPr>
        <w:t xml:space="preserve">. España: Ed. </w:t>
      </w:r>
      <w:proofErr w:type="spellStart"/>
      <w:r w:rsidRPr="00882A84">
        <w:rPr>
          <w:rFonts w:ascii="Arial Unicode MS" w:eastAsia="Arial Unicode MS" w:hAnsi="Arial Unicode MS" w:cs="Arial Unicode MS"/>
          <w:color w:val="000000"/>
        </w:rPr>
        <w:t>Tusquets</w:t>
      </w:r>
      <w:proofErr w:type="spellEnd"/>
      <w:r w:rsidRPr="00882A84">
        <w:rPr>
          <w:rFonts w:ascii="Arial Unicode MS" w:eastAsia="Arial Unicode MS" w:hAnsi="Arial Unicode MS" w:cs="Arial Unicode MS"/>
          <w:color w:val="000000"/>
        </w:rPr>
        <w:t xml:space="preserve"> Editores.</w:t>
      </w:r>
    </w:p>
    <w:p w14:paraId="649D1637" w14:textId="77777777" w:rsidR="00FF2EB9" w:rsidRDefault="00FF2EB9" w:rsidP="00FF2EB9">
      <w:pPr>
        <w:rPr>
          <w:rFonts w:ascii="Arial Unicode MS" w:eastAsia="Arial Unicode MS" w:hAnsi="Arial Unicode MS" w:cs="Arial Unicode MS"/>
          <w:color w:val="000000" w:themeColor="text1"/>
          <w:lang w:eastAsia="es-ES_tradnl"/>
        </w:rPr>
      </w:pPr>
      <w:r w:rsidRPr="00ED5B6F">
        <w:rPr>
          <w:rFonts w:ascii="Arial Unicode MS" w:eastAsia="Arial Unicode MS" w:hAnsi="Arial Unicode MS" w:cs="Arial Unicode MS"/>
          <w:b/>
          <w:lang w:val="en-US"/>
        </w:rPr>
        <w:t>FISHEL, O. y BOEHN, M. V.</w:t>
      </w:r>
      <w:r w:rsidRPr="00ED5B6F">
        <w:rPr>
          <w:rFonts w:ascii="Arial Unicode MS" w:eastAsia="Arial Unicode MS" w:hAnsi="Arial Unicode MS" w:cs="Arial Unicode MS"/>
          <w:lang w:val="en-US"/>
        </w:rPr>
        <w:t xml:space="preserve"> </w:t>
      </w:r>
      <w:r w:rsidRPr="00ED5B6F">
        <w:rPr>
          <w:rFonts w:ascii="Arial Unicode MS" w:eastAsia="Arial Unicode MS" w:hAnsi="Arial Unicode MS" w:cs="Arial Unicode MS"/>
          <w:i/>
          <w:lang w:val="en-US"/>
        </w:rPr>
        <w:t>Modes and manners o</w:t>
      </w:r>
      <w:r w:rsidRPr="001B3FB9">
        <w:rPr>
          <w:rFonts w:ascii="Arial Unicode MS" w:eastAsia="Arial Unicode MS" w:hAnsi="Arial Unicode MS" w:cs="Arial Unicode MS"/>
          <w:i/>
          <w:lang w:val="en-US"/>
        </w:rPr>
        <w:t>f the nineteenth century: as represented in the pictures and engravings of the time</w:t>
      </w:r>
      <w:r w:rsidRPr="001B3FB9">
        <w:rPr>
          <w:rFonts w:ascii="Arial Unicode MS" w:eastAsia="Arial Unicode MS" w:hAnsi="Arial Unicode MS" w:cs="Arial Unicode MS"/>
          <w:lang w:val="en-US"/>
        </w:rPr>
        <w:t xml:space="preserve">. </w:t>
      </w:r>
      <w:r>
        <w:rPr>
          <w:rFonts w:ascii="Arial Unicode MS" w:eastAsia="Arial Unicode MS" w:hAnsi="Arial Unicode MS" w:cs="Arial Unicode MS"/>
        </w:rPr>
        <w:t>V3, Londres</w:t>
      </w:r>
      <w:r w:rsidRPr="00ED5B6F">
        <w:rPr>
          <w:rFonts w:ascii="Arial Unicode MS" w:eastAsia="Arial Unicode MS" w:hAnsi="Arial Unicode MS" w:cs="Arial Unicode MS"/>
        </w:rPr>
        <w:t xml:space="preserve">: Editorial J.M. </w:t>
      </w:r>
      <w:proofErr w:type="spellStart"/>
      <w:r w:rsidRPr="00ED5B6F">
        <w:rPr>
          <w:rFonts w:ascii="Arial Unicode MS" w:eastAsia="Arial Unicode MS" w:hAnsi="Arial Unicode MS" w:cs="Arial Unicode MS"/>
        </w:rPr>
        <w:t>Dent</w:t>
      </w:r>
      <w:proofErr w:type="spellEnd"/>
      <w:r w:rsidRPr="00ED5B6F">
        <w:rPr>
          <w:rFonts w:ascii="Arial Unicode MS" w:eastAsia="Arial Unicode MS" w:hAnsi="Arial Unicode MS" w:cs="Arial Unicode MS"/>
        </w:rPr>
        <w:t xml:space="preserve"> &amp; Co </w:t>
      </w:r>
      <w:proofErr w:type="spellStart"/>
      <w:r w:rsidRPr="00ED5B6F">
        <w:rPr>
          <w:rFonts w:ascii="Arial Unicode MS" w:eastAsia="Arial Unicode MS" w:hAnsi="Arial Unicode MS" w:cs="Arial Unicode MS"/>
        </w:rPr>
        <w:t>Aldine</w:t>
      </w:r>
      <w:proofErr w:type="spellEnd"/>
      <w:r w:rsidRPr="00ED5B6F">
        <w:rPr>
          <w:rFonts w:ascii="Arial Unicode MS" w:eastAsia="Arial Unicode MS" w:hAnsi="Arial Unicode MS" w:cs="Arial Unicode MS"/>
        </w:rPr>
        <w:t xml:space="preserve"> </w:t>
      </w:r>
      <w:proofErr w:type="spellStart"/>
      <w:r w:rsidRPr="00ED5B6F">
        <w:rPr>
          <w:rFonts w:ascii="Arial Unicode MS" w:eastAsia="Arial Unicode MS" w:hAnsi="Arial Unicode MS" w:cs="Arial Unicode MS"/>
        </w:rPr>
        <w:t>House</w:t>
      </w:r>
      <w:proofErr w:type="spellEnd"/>
      <w:r w:rsidRPr="00ED5B6F">
        <w:rPr>
          <w:rFonts w:ascii="Arial Unicode MS" w:eastAsia="Arial Unicode MS" w:hAnsi="Arial Unicode MS" w:cs="Arial Unicode MS"/>
        </w:rPr>
        <w:t>, 1909.</w:t>
      </w:r>
      <w:r w:rsidRPr="00ED5B6F">
        <w:rPr>
          <w:rFonts w:ascii="Arial Unicode MS" w:eastAsia="Arial Unicode MS" w:hAnsi="Arial Unicode MS" w:cs="Arial Unicode MS"/>
          <w:color w:val="000000"/>
          <w:shd w:val="clear" w:color="auto" w:fill="FFFFFF"/>
        </w:rPr>
        <w:br/>
      </w:r>
      <w:r w:rsidRPr="00ED5B6F">
        <w:rPr>
          <w:rFonts w:ascii="Arial Unicode MS" w:eastAsia="Arial Unicode MS" w:hAnsi="Arial Unicode MS" w:cs="Arial Unicode MS"/>
          <w:color w:val="000000"/>
          <w:shd w:val="clear" w:color="auto" w:fill="FFFFFF"/>
        </w:rPr>
        <w:br/>
      </w:r>
      <w:r w:rsidRPr="00820565">
        <w:rPr>
          <w:rFonts w:ascii="Arial Unicode MS" w:eastAsia="Arial Unicode MS" w:hAnsi="Arial Unicode MS" w:cs="Arial Unicode MS"/>
          <w:b/>
          <w:color w:val="000000" w:themeColor="text1"/>
          <w:lang w:eastAsia="es-ES_tradnl"/>
        </w:rPr>
        <w:t>FLÜGEL, J.C</w:t>
      </w:r>
      <w:r w:rsidRPr="00373658">
        <w:rPr>
          <w:rFonts w:ascii="Arial Unicode MS" w:eastAsia="Arial Unicode MS" w:hAnsi="Arial Unicode MS" w:cs="Arial Unicode MS"/>
          <w:color w:val="000000" w:themeColor="text1"/>
          <w:lang w:eastAsia="es-ES_tradnl"/>
        </w:rPr>
        <w:t>. </w:t>
      </w:r>
      <w:r>
        <w:rPr>
          <w:rFonts w:ascii="Arial Unicode MS" w:eastAsia="Arial Unicode MS" w:hAnsi="Arial Unicode MS" w:cs="Arial Unicode MS"/>
          <w:color w:val="000000" w:themeColor="text1"/>
          <w:lang w:eastAsia="es-ES_tradnl"/>
        </w:rPr>
        <w:t xml:space="preserve">(2015) </w:t>
      </w:r>
      <w:r>
        <w:rPr>
          <w:rFonts w:ascii="Arial Unicode MS" w:eastAsia="Arial Unicode MS" w:hAnsi="Arial Unicode MS" w:cs="Arial Unicode MS"/>
          <w:i/>
          <w:iCs/>
          <w:color w:val="000000" w:themeColor="text1"/>
          <w:lang w:eastAsia="es-ES_tradnl"/>
        </w:rPr>
        <w:t>La psicología del vestido</w:t>
      </w:r>
      <w:r w:rsidRPr="00373658">
        <w:rPr>
          <w:rFonts w:ascii="Arial Unicode MS" w:eastAsia="Arial Unicode MS" w:hAnsi="Arial Unicode MS" w:cs="Arial Unicode MS"/>
          <w:i/>
          <w:iCs/>
          <w:color w:val="000000" w:themeColor="text1"/>
          <w:lang w:eastAsia="es-ES_tradnl"/>
        </w:rPr>
        <w:t>. </w:t>
      </w:r>
      <w:r>
        <w:rPr>
          <w:rFonts w:ascii="Arial Unicode MS" w:eastAsia="Arial Unicode MS" w:hAnsi="Arial Unicode MS" w:cs="Arial Unicode MS"/>
          <w:color w:val="000000" w:themeColor="text1"/>
          <w:lang w:eastAsia="es-ES_tradnl"/>
        </w:rPr>
        <w:t xml:space="preserve">Madrid: Ed. </w:t>
      </w:r>
      <w:proofErr w:type="spellStart"/>
      <w:r>
        <w:rPr>
          <w:rFonts w:ascii="Arial Unicode MS" w:eastAsia="Arial Unicode MS" w:hAnsi="Arial Unicode MS" w:cs="Arial Unicode MS"/>
          <w:color w:val="000000" w:themeColor="text1"/>
          <w:lang w:eastAsia="es-ES_tradnl"/>
        </w:rPr>
        <w:t>Melusina</w:t>
      </w:r>
      <w:proofErr w:type="spellEnd"/>
    </w:p>
    <w:p w14:paraId="796A3835" w14:textId="77777777" w:rsidR="00FF2EB9" w:rsidRDefault="00FF2EB9" w:rsidP="00FF2EB9">
      <w:pPr>
        <w:rPr>
          <w:rFonts w:ascii="Arial Unicode MS" w:eastAsia="Arial Unicode MS" w:hAnsi="Arial Unicode MS" w:cs="Arial Unicode MS"/>
          <w:color w:val="000000" w:themeColor="text1"/>
          <w:lang w:eastAsia="es-ES_tradnl"/>
        </w:rPr>
      </w:pPr>
    </w:p>
    <w:p w14:paraId="7AFB4F99" w14:textId="77777777" w:rsidR="00FF2EB9" w:rsidRPr="00373658" w:rsidRDefault="00FF2EB9" w:rsidP="00FF2EB9">
      <w:pPr>
        <w:rPr>
          <w:rFonts w:ascii="Arial Unicode MS" w:eastAsia="Arial Unicode MS" w:hAnsi="Arial Unicode MS" w:cs="Arial Unicode MS"/>
          <w:color w:val="000000" w:themeColor="text1"/>
          <w:lang w:eastAsia="es-ES_tradnl"/>
        </w:rPr>
      </w:pPr>
      <w:r w:rsidRPr="005572BB">
        <w:rPr>
          <w:rFonts w:ascii="Arial Unicode MS" w:eastAsia="Arial Unicode MS" w:hAnsi="Arial Unicode MS" w:cs="Arial Unicode MS"/>
          <w:b/>
          <w:color w:val="000000" w:themeColor="text1"/>
          <w:lang w:eastAsia="es-ES_tradnl"/>
        </w:rPr>
        <w:t>IZQUIERDO, P.I.</w:t>
      </w:r>
      <w:r>
        <w:rPr>
          <w:rFonts w:ascii="Arial Unicode MS" w:eastAsia="Arial Unicode MS" w:hAnsi="Arial Unicode MS" w:cs="Arial Unicode MS"/>
          <w:color w:val="000000" w:themeColor="text1"/>
          <w:lang w:eastAsia="es-ES_tradnl"/>
        </w:rPr>
        <w:t xml:space="preserve"> (1869). </w:t>
      </w:r>
      <w:r w:rsidRPr="005572BB">
        <w:rPr>
          <w:rFonts w:ascii="Arial Unicode MS" w:eastAsia="Arial Unicode MS" w:hAnsi="Arial Unicode MS" w:cs="Arial Unicode MS"/>
          <w:i/>
          <w:color w:val="000000" w:themeColor="text1"/>
          <w:lang w:eastAsia="es-ES_tradnl"/>
        </w:rPr>
        <w:t xml:space="preserve">La Moda </w:t>
      </w:r>
      <w:r>
        <w:rPr>
          <w:rFonts w:ascii="Arial Unicode MS" w:eastAsia="Arial Unicode MS" w:hAnsi="Arial Unicode MS" w:cs="Arial Unicode MS"/>
          <w:i/>
          <w:color w:val="000000" w:themeColor="text1"/>
          <w:lang w:eastAsia="es-ES_tradnl"/>
        </w:rPr>
        <w:t xml:space="preserve">del Correo </w:t>
      </w:r>
      <w:r w:rsidRPr="005572BB">
        <w:rPr>
          <w:rFonts w:ascii="Arial Unicode MS" w:eastAsia="Arial Unicode MS" w:hAnsi="Arial Unicode MS" w:cs="Arial Unicode MS"/>
          <w:i/>
          <w:color w:val="000000" w:themeColor="text1"/>
          <w:lang w:eastAsia="es-ES_tradnl"/>
        </w:rPr>
        <w:t>de Ultramar</w:t>
      </w:r>
      <w:r>
        <w:rPr>
          <w:rFonts w:ascii="Arial Unicode MS" w:eastAsia="Arial Unicode MS" w:hAnsi="Arial Unicode MS" w:cs="Arial Unicode MS"/>
          <w:color w:val="000000" w:themeColor="text1"/>
          <w:lang w:eastAsia="es-ES_tradnl"/>
        </w:rPr>
        <w:t xml:space="preserve">. Paris: Ed. X de Lasalle y </w:t>
      </w:r>
      <w:proofErr w:type="spellStart"/>
      <w:r>
        <w:rPr>
          <w:rFonts w:ascii="Arial Unicode MS" w:eastAsia="Arial Unicode MS" w:hAnsi="Arial Unicode MS" w:cs="Arial Unicode MS"/>
          <w:color w:val="000000" w:themeColor="text1"/>
          <w:lang w:eastAsia="es-ES_tradnl"/>
        </w:rPr>
        <w:t>Melán</w:t>
      </w:r>
      <w:proofErr w:type="spellEnd"/>
      <w:r>
        <w:rPr>
          <w:rFonts w:ascii="Arial Unicode MS" w:eastAsia="Arial Unicode MS" w:hAnsi="Arial Unicode MS" w:cs="Arial Unicode MS"/>
          <w:color w:val="000000" w:themeColor="text1"/>
          <w:lang w:eastAsia="es-ES_tradnl"/>
        </w:rPr>
        <w:t xml:space="preserve"> </w:t>
      </w:r>
    </w:p>
    <w:p w14:paraId="162994A6" w14:textId="77777777" w:rsidR="00FF2EB9" w:rsidRPr="00882A84" w:rsidRDefault="00FF2EB9" w:rsidP="00FF2EB9">
      <w:pPr>
        <w:pStyle w:val="NormalWeb"/>
        <w:shd w:val="clear" w:color="auto" w:fill="FFFFFF"/>
        <w:rPr>
          <w:rFonts w:ascii="Arial Unicode MS" w:eastAsia="Arial Unicode MS" w:hAnsi="Arial Unicode MS" w:cs="Arial Unicode MS"/>
          <w:color w:val="000000" w:themeColor="text1"/>
        </w:rPr>
      </w:pPr>
      <w:r w:rsidRPr="009543D5">
        <w:rPr>
          <w:rFonts w:ascii="Arial Unicode MS" w:eastAsia="Arial Unicode MS" w:hAnsi="Arial Unicode MS" w:cs="Arial Unicode MS"/>
          <w:b/>
          <w:color w:val="000000" w:themeColor="text1"/>
        </w:rPr>
        <w:t>GAUDRIAULT, R.</w:t>
      </w:r>
      <w:r w:rsidRPr="00FF0681">
        <w:rPr>
          <w:rFonts w:ascii="Arial Unicode MS" w:eastAsia="Arial Unicode MS" w:hAnsi="Arial Unicode MS" w:cs="Arial Unicode MS"/>
          <w:color w:val="000000" w:themeColor="text1"/>
        </w:rPr>
        <w:t xml:space="preserve"> (1983). </w:t>
      </w:r>
      <w:r w:rsidRPr="00FF0681">
        <w:rPr>
          <w:rFonts w:ascii="Arial Unicode MS" w:eastAsia="Arial Unicode MS" w:hAnsi="Arial Unicode MS" w:cs="Arial Unicode MS"/>
          <w:i/>
          <w:color w:val="000000" w:themeColor="text1"/>
        </w:rPr>
        <w:t xml:space="preserve">La </w:t>
      </w:r>
      <w:proofErr w:type="spellStart"/>
      <w:r w:rsidRPr="00FF0681">
        <w:rPr>
          <w:rFonts w:ascii="Arial Unicode MS" w:eastAsia="Arial Unicode MS" w:hAnsi="Arial Unicode MS" w:cs="Arial Unicode MS"/>
          <w:i/>
          <w:color w:val="000000" w:themeColor="text1"/>
        </w:rPr>
        <w:t>gravure</w:t>
      </w:r>
      <w:proofErr w:type="spellEnd"/>
      <w:r w:rsidRPr="00FF0681">
        <w:rPr>
          <w:rFonts w:ascii="Arial Unicode MS" w:eastAsia="Arial Unicode MS" w:hAnsi="Arial Unicode MS" w:cs="Arial Unicode MS"/>
          <w:i/>
          <w:color w:val="000000" w:themeColor="text1"/>
        </w:rPr>
        <w:t xml:space="preserve"> de la </w:t>
      </w:r>
      <w:proofErr w:type="spellStart"/>
      <w:r w:rsidRPr="00FF0681">
        <w:rPr>
          <w:rFonts w:ascii="Arial Unicode MS" w:eastAsia="Arial Unicode MS" w:hAnsi="Arial Unicode MS" w:cs="Arial Unicode MS"/>
          <w:i/>
          <w:color w:val="000000" w:themeColor="text1"/>
        </w:rPr>
        <w:t>mode</w:t>
      </w:r>
      <w:proofErr w:type="spellEnd"/>
      <w:r w:rsidRPr="00FF0681">
        <w:rPr>
          <w:rFonts w:ascii="Arial Unicode MS" w:eastAsia="Arial Unicode MS" w:hAnsi="Arial Unicode MS" w:cs="Arial Unicode MS"/>
          <w:i/>
          <w:color w:val="000000" w:themeColor="text1"/>
        </w:rPr>
        <w:t xml:space="preserve"> </w:t>
      </w:r>
      <w:proofErr w:type="spellStart"/>
      <w:r w:rsidRPr="00FF0681">
        <w:rPr>
          <w:rFonts w:ascii="Arial Unicode MS" w:eastAsia="Arial Unicode MS" w:hAnsi="Arial Unicode MS" w:cs="Arial Unicode MS"/>
          <w:i/>
          <w:color w:val="000000" w:themeColor="text1"/>
        </w:rPr>
        <w:t>fémenine</w:t>
      </w:r>
      <w:proofErr w:type="spellEnd"/>
      <w:r w:rsidRPr="00FF0681">
        <w:rPr>
          <w:rFonts w:ascii="Arial Unicode MS" w:eastAsia="Arial Unicode MS" w:hAnsi="Arial Unicode MS" w:cs="Arial Unicode MS"/>
          <w:i/>
          <w:color w:val="000000" w:themeColor="text1"/>
        </w:rPr>
        <w:t xml:space="preserve"> en France</w:t>
      </w:r>
      <w:r>
        <w:rPr>
          <w:rFonts w:ascii="Arial Unicode MS" w:eastAsia="Arial Unicode MS" w:hAnsi="Arial Unicode MS" w:cs="Arial Unicode MS"/>
          <w:color w:val="000000" w:themeColor="text1"/>
        </w:rPr>
        <w:t>. París</w:t>
      </w:r>
      <w:r w:rsidRPr="00FF0681">
        <w:rPr>
          <w:rFonts w:ascii="Arial Unicode MS" w:eastAsia="Arial Unicode MS" w:hAnsi="Arial Unicode MS" w:cs="Arial Unicode MS"/>
          <w:color w:val="000000" w:themeColor="text1"/>
        </w:rPr>
        <w:t xml:space="preserve">: Ed. Les </w:t>
      </w:r>
      <w:proofErr w:type="spellStart"/>
      <w:r w:rsidRPr="00FF0681">
        <w:rPr>
          <w:rFonts w:ascii="Arial Unicode MS" w:eastAsia="Arial Unicode MS" w:hAnsi="Arial Unicode MS" w:cs="Arial Unicode MS"/>
          <w:color w:val="000000" w:themeColor="text1"/>
        </w:rPr>
        <w:t>éditions</w:t>
      </w:r>
      <w:proofErr w:type="spellEnd"/>
      <w:r w:rsidRPr="00FF0681">
        <w:rPr>
          <w:rFonts w:ascii="Arial Unicode MS" w:eastAsia="Arial Unicode MS" w:hAnsi="Arial Unicode MS" w:cs="Arial Unicode MS"/>
          <w:color w:val="000000" w:themeColor="text1"/>
        </w:rPr>
        <w:t xml:space="preserve"> </w:t>
      </w:r>
      <w:proofErr w:type="spellStart"/>
      <w:r w:rsidRPr="00FF0681">
        <w:rPr>
          <w:rFonts w:ascii="Arial Unicode MS" w:eastAsia="Arial Unicode MS" w:hAnsi="Arial Unicode MS" w:cs="Arial Unicode MS"/>
          <w:color w:val="000000" w:themeColor="text1"/>
        </w:rPr>
        <w:t>dÁmateur</w:t>
      </w:r>
      <w:proofErr w:type="spellEnd"/>
      <w:r w:rsidRPr="00FF0681">
        <w:rPr>
          <w:rFonts w:ascii="Arial Unicode MS" w:eastAsia="Arial Unicode MS" w:hAnsi="Arial Unicode MS" w:cs="Arial Unicode MS"/>
          <w:color w:val="000000" w:themeColor="text1"/>
        </w:rPr>
        <w:t>.</w:t>
      </w:r>
      <w:r>
        <w:rPr>
          <w:rFonts w:ascii="Arial Unicode MS" w:eastAsia="Arial Unicode MS" w:hAnsi="Arial Unicode MS" w:cs="Arial Unicode MS"/>
          <w:color w:val="000000" w:themeColor="text1"/>
        </w:rPr>
        <w:br/>
      </w:r>
      <w:r>
        <w:rPr>
          <w:rFonts w:ascii="Arial Unicode MS" w:eastAsia="Arial Unicode MS" w:hAnsi="Arial Unicode MS" w:cs="Arial Unicode MS"/>
          <w:color w:val="000000" w:themeColor="text1"/>
        </w:rPr>
        <w:br/>
      </w:r>
      <w:r w:rsidRPr="002D06CA">
        <w:rPr>
          <w:rFonts w:ascii="Arial Unicode MS" w:eastAsia="Arial Unicode MS" w:hAnsi="Arial Unicode MS" w:cs="Arial Unicode MS"/>
          <w:b/>
          <w:color w:val="000000" w:themeColor="text1"/>
        </w:rPr>
        <w:t>LAVER</w:t>
      </w:r>
      <w:r w:rsidRPr="009C1CFC">
        <w:rPr>
          <w:rFonts w:ascii="Arial Unicode MS" w:eastAsia="Arial Unicode MS" w:hAnsi="Arial Unicode MS" w:cs="Arial Unicode MS"/>
          <w:b/>
          <w:color w:val="000000" w:themeColor="text1"/>
        </w:rPr>
        <w:t>, J.</w:t>
      </w:r>
      <w:r>
        <w:rPr>
          <w:rFonts w:ascii="Arial Unicode MS" w:eastAsia="Arial Unicode MS" w:hAnsi="Arial Unicode MS" w:cs="Arial Unicode MS"/>
          <w:color w:val="000000" w:themeColor="text1"/>
        </w:rPr>
        <w:t xml:space="preserve"> (2017). Breve historia del Traje y de la Moda. </w:t>
      </w:r>
      <w:r w:rsidRPr="00882A84">
        <w:rPr>
          <w:rFonts w:ascii="Arial Unicode MS" w:eastAsia="Arial Unicode MS" w:hAnsi="Arial Unicode MS" w:cs="Arial Unicode MS"/>
          <w:color w:val="000000" w:themeColor="text1"/>
          <w:lang w:val="en-US"/>
        </w:rPr>
        <w:t xml:space="preserve">Madrid. Ed. </w:t>
      </w:r>
      <w:proofErr w:type="spellStart"/>
      <w:r w:rsidRPr="00882A84">
        <w:rPr>
          <w:rFonts w:ascii="Arial Unicode MS" w:eastAsia="Arial Unicode MS" w:hAnsi="Arial Unicode MS" w:cs="Arial Unicode MS"/>
          <w:color w:val="000000" w:themeColor="text1"/>
          <w:lang w:val="en-US"/>
        </w:rPr>
        <w:t>Cátedra</w:t>
      </w:r>
      <w:proofErr w:type="spellEnd"/>
      <w:r w:rsidRPr="00882A84">
        <w:rPr>
          <w:rFonts w:ascii="Arial Unicode MS" w:eastAsia="Arial Unicode MS" w:hAnsi="Arial Unicode MS" w:cs="Arial Unicode MS"/>
          <w:color w:val="000000" w:themeColor="text1"/>
          <w:lang w:val="en-US"/>
        </w:rPr>
        <w:t>.</w:t>
      </w:r>
      <w:r w:rsidRPr="00882A84">
        <w:rPr>
          <w:rFonts w:ascii="Arial Unicode MS" w:eastAsia="Arial Unicode MS" w:hAnsi="Arial Unicode MS" w:cs="Arial Unicode MS"/>
          <w:color w:val="000000" w:themeColor="text1"/>
          <w:lang w:val="en-US"/>
        </w:rPr>
        <w:br/>
      </w:r>
      <w:r w:rsidRPr="00882A84">
        <w:rPr>
          <w:rFonts w:ascii="Arial Unicode MS" w:eastAsia="Arial Unicode MS" w:hAnsi="Arial Unicode MS" w:cs="Arial Unicode MS"/>
          <w:color w:val="000000" w:themeColor="text1"/>
          <w:lang w:val="en-US"/>
        </w:rPr>
        <w:br/>
      </w:r>
      <w:r w:rsidRPr="00ED5B6F">
        <w:rPr>
          <w:rFonts w:ascii="Arial Unicode MS" w:eastAsia="Arial Unicode MS" w:hAnsi="Arial Unicode MS" w:cs="Arial Unicode MS"/>
          <w:b/>
          <w:lang w:val="en-US"/>
        </w:rPr>
        <w:t>MAIR,</w:t>
      </w:r>
      <w:r>
        <w:rPr>
          <w:rFonts w:ascii="Arial Unicode MS" w:eastAsia="Arial Unicode MS" w:hAnsi="Arial Unicode MS" w:cs="Arial Unicode MS"/>
          <w:b/>
          <w:lang w:val="en-US"/>
        </w:rPr>
        <w:t xml:space="preserve"> </w:t>
      </w:r>
      <w:r w:rsidRPr="00ED5B6F">
        <w:rPr>
          <w:rFonts w:ascii="Arial Unicode MS" w:eastAsia="Arial Unicode MS" w:hAnsi="Arial Unicode MS" w:cs="Arial Unicode MS"/>
          <w:b/>
          <w:lang w:val="en-US"/>
        </w:rPr>
        <w:t>C</w:t>
      </w:r>
      <w:r w:rsidRPr="00ED5B6F">
        <w:rPr>
          <w:rFonts w:ascii="Arial Unicode MS" w:eastAsia="Arial Unicode MS" w:hAnsi="Arial Unicode MS" w:cs="Arial Unicode MS"/>
          <w:lang w:val="en-US"/>
        </w:rPr>
        <w:t xml:space="preserve">. (2018). </w:t>
      </w:r>
      <w:r w:rsidRPr="00ED5B6F">
        <w:rPr>
          <w:rFonts w:ascii="Arial Unicode MS" w:eastAsia="Arial Unicode MS" w:hAnsi="Arial Unicode MS" w:cs="Arial Unicode MS"/>
          <w:i/>
          <w:lang w:val="en-US"/>
        </w:rPr>
        <w:t>The Psychology of Fashion</w:t>
      </w:r>
      <w:r w:rsidRPr="00ED5B6F">
        <w:rPr>
          <w:rFonts w:ascii="Arial Unicode MS" w:eastAsia="Arial Unicode MS" w:hAnsi="Arial Unicode MS" w:cs="Arial Unicode MS"/>
          <w:lang w:val="en-US"/>
        </w:rPr>
        <w:t xml:space="preserve">. </w:t>
      </w:r>
      <w:proofErr w:type="spellStart"/>
      <w:r w:rsidRPr="00ED5B6F">
        <w:rPr>
          <w:rFonts w:ascii="Arial Unicode MS" w:eastAsia="Arial Unicode MS" w:hAnsi="Arial Unicode MS" w:cs="Arial Unicode MS"/>
          <w:lang w:val="en-US"/>
        </w:rPr>
        <w:t>Londres</w:t>
      </w:r>
      <w:proofErr w:type="spellEnd"/>
      <w:r w:rsidRPr="00ED5B6F">
        <w:rPr>
          <w:rFonts w:ascii="Arial Unicode MS" w:eastAsia="Arial Unicode MS" w:hAnsi="Arial Unicode MS" w:cs="Arial Unicode MS"/>
          <w:lang w:val="en-US"/>
        </w:rPr>
        <w:t xml:space="preserve">. </w:t>
      </w:r>
      <w:r w:rsidRPr="00882A84">
        <w:rPr>
          <w:rFonts w:ascii="Arial Unicode MS" w:eastAsia="Arial Unicode MS" w:hAnsi="Arial Unicode MS" w:cs="Arial Unicode MS"/>
        </w:rPr>
        <w:t>Ed. Taylor and Francis.</w:t>
      </w:r>
    </w:p>
    <w:p w14:paraId="543865B7" w14:textId="77777777" w:rsidR="00FF2EB9" w:rsidRPr="00104689" w:rsidRDefault="00FF2EB9" w:rsidP="00FF2EB9">
      <w:pPr>
        <w:spacing w:before="100" w:beforeAutospacing="1" w:after="150" w:line="312" w:lineRule="atLeast"/>
        <w:rPr>
          <w:rFonts w:ascii="Arial Unicode MS" w:eastAsia="Arial Unicode MS" w:hAnsi="Arial Unicode MS" w:cs="Arial Unicode MS"/>
          <w:lang w:val="es-ES"/>
        </w:rPr>
      </w:pPr>
      <w:r w:rsidRPr="00104689">
        <w:rPr>
          <w:rFonts w:ascii="Arial Unicode MS" w:eastAsia="Arial Unicode MS" w:hAnsi="Arial Unicode MS" w:cs="Arial Unicode MS"/>
          <w:lang w:val="es-ES"/>
        </w:rPr>
        <w:t>PALMA, R. (1982</w:t>
      </w:r>
      <w:r w:rsidRPr="00104689">
        <w:rPr>
          <w:rFonts w:ascii="Arial Unicode MS" w:eastAsia="Arial Unicode MS" w:hAnsi="Arial Unicode MS" w:cs="Arial Unicode MS"/>
          <w:i/>
          <w:lang w:val="es-ES"/>
        </w:rPr>
        <w:t>). “La conspiración de la saya y el manto”. En Tradiciones Peruanas.</w:t>
      </w:r>
      <w:r w:rsidRPr="00104689">
        <w:rPr>
          <w:rFonts w:ascii="Arial Unicode MS" w:eastAsia="Arial Unicode MS" w:hAnsi="Arial Unicode MS" w:cs="Arial Unicode MS"/>
          <w:lang w:val="es-ES"/>
        </w:rPr>
        <w:t xml:space="preserve"> Tomo II. Ed. Océano, PP.141 - 144</w:t>
      </w:r>
    </w:p>
    <w:p w14:paraId="12A30D47" w14:textId="77777777" w:rsidR="00FF2EB9" w:rsidRDefault="00FF2EB9" w:rsidP="00FF2EB9">
      <w:pPr>
        <w:spacing w:before="100" w:beforeAutospacing="1" w:after="150" w:line="312" w:lineRule="atLeast"/>
        <w:rPr>
          <w:rFonts w:ascii="Arial Unicode MS" w:eastAsia="Arial Unicode MS" w:hAnsi="Arial Unicode MS" w:cs="Arial Unicode MS"/>
          <w:lang w:val="es-ES"/>
        </w:rPr>
      </w:pPr>
      <w:r w:rsidRPr="009543D5">
        <w:rPr>
          <w:rFonts w:ascii="Arial Unicode MS" w:eastAsia="Arial Unicode MS" w:hAnsi="Arial Unicode MS" w:cs="Arial Unicode MS"/>
          <w:b/>
          <w:lang w:val="es-ES"/>
        </w:rPr>
        <w:t>PEÑA GONZÁLEZ, P.</w:t>
      </w:r>
      <w:r w:rsidRPr="001B3FB9">
        <w:rPr>
          <w:rFonts w:ascii="Arial Unicode MS" w:eastAsia="Arial Unicode MS" w:hAnsi="Arial Unicode MS" w:cs="Arial Unicode MS"/>
          <w:lang w:val="es-ES"/>
        </w:rPr>
        <w:t xml:space="preserve"> </w:t>
      </w:r>
      <w:r>
        <w:rPr>
          <w:rFonts w:ascii="Arial Unicode MS" w:eastAsia="Arial Unicode MS" w:hAnsi="Arial Unicode MS" w:cs="Arial Unicode MS"/>
          <w:lang w:val="es-ES"/>
        </w:rPr>
        <w:t xml:space="preserve">(2008). </w:t>
      </w:r>
      <w:r w:rsidRPr="001B3FB9">
        <w:rPr>
          <w:rFonts w:ascii="Arial Unicode MS" w:eastAsia="Arial Unicode MS" w:hAnsi="Arial Unicode MS" w:cs="Arial Unicode MS"/>
          <w:i/>
          <w:lang w:val="es-ES"/>
        </w:rPr>
        <w:t>El traje en el Romanticismo y su proyección en España, 1828-1868</w:t>
      </w:r>
      <w:r>
        <w:rPr>
          <w:rFonts w:ascii="Arial Unicode MS" w:eastAsia="Arial Unicode MS" w:hAnsi="Arial Unicode MS" w:cs="Arial Unicode MS"/>
          <w:lang w:val="es-ES"/>
        </w:rPr>
        <w:t>.</w:t>
      </w:r>
      <w:r w:rsidRPr="001B3FB9">
        <w:rPr>
          <w:rFonts w:ascii="Arial Unicode MS" w:eastAsia="Arial Unicode MS" w:hAnsi="Arial Unicode MS" w:cs="Arial Unicode MS"/>
          <w:lang w:val="es-ES"/>
        </w:rPr>
        <w:t xml:space="preserve"> Madr</w:t>
      </w:r>
      <w:r>
        <w:rPr>
          <w:rFonts w:ascii="Arial Unicode MS" w:eastAsia="Arial Unicode MS" w:hAnsi="Arial Unicode MS" w:cs="Arial Unicode MS"/>
          <w:lang w:val="es-ES"/>
        </w:rPr>
        <w:t>id: Ministerio de Cultura.</w:t>
      </w:r>
      <w:r>
        <w:rPr>
          <w:rFonts w:ascii="Arial Unicode MS" w:eastAsia="Arial Unicode MS" w:hAnsi="Arial Unicode MS" w:cs="Arial Unicode MS"/>
          <w:lang w:val="es-ES"/>
        </w:rPr>
        <w:br/>
      </w:r>
      <w:r>
        <w:rPr>
          <w:rFonts w:ascii="Arial Unicode MS" w:eastAsia="Arial Unicode MS" w:hAnsi="Arial Unicode MS" w:cs="Arial Unicode MS"/>
          <w:lang w:val="es-ES"/>
        </w:rPr>
        <w:br/>
      </w:r>
      <w:r w:rsidRPr="009543D5">
        <w:rPr>
          <w:rFonts w:ascii="Arial Unicode MS" w:eastAsia="Arial Unicode MS" w:hAnsi="Arial Unicode MS" w:cs="Arial Unicode MS"/>
          <w:b/>
          <w:lang w:val="es-ES"/>
        </w:rPr>
        <w:t>PEÑA GONZÁLEZ, P.</w:t>
      </w:r>
      <w:r w:rsidRPr="001B3FB9">
        <w:rPr>
          <w:rFonts w:ascii="Arial Unicode MS" w:eastAsia="Arial Unicode MS" w:hAnsi="Arial Unicode MS" w:cs="Arial Unicode MS"/>
          <w:lang w:val="es-ES"/>
        </w:rPr>
        <w:t xml:space="preserve"> </w:t>
      </w:r>
      <w:r w:rsidRPr="001B3FB9">
        <w:rPr>
          <w:rFonts w:ascii="Arial Unicode MS" w:eastAsia="Arial Unicode MS" w:hAnsi="Arial Unicode MS" w:cs="Arial Unicode MS"/>
          <w:i/>
          <w:lang w:val="es-ES"/>
        </w:rPr>
        <w:t xml:space="preserve">La Moda en la Restauración, 1868 – 1890. </w:t>
      </w:r>
      <w:r w:rsidRPr="001B3FB9">
        <w:rPr>
          <w:rFonts w:ascii="Arial Unicode MS" w:eastAsia="Arial Unicode MS" w:hAnsi="Arial Unicode MS" w:cs="Arial Unicode MS"/>
          <w:lang w:val="es-ES"/>
        </w:rPr>
        <w:t xml:space="preserve">Revista </w:t>
      </w:r>
      <w:proofErr w:type="spellStart"/>
      <w:r w:rsidRPr="001B3FB9">
        <w:rPr>
          <w:rFonts w:ascii="Arial Unicode MS" w:eastAsia="Arial Unicode MS" w:hAnsi="Arial Unicode MS" w:cs="Arial Unicode MS"/>
          <w:lang w:val="es-ES"/>
        </w:rPr>
        <w:t>Ind</w:t>
      </w:r>
      <w:r>
        <w:rPr>
          <w:rFonts w:ascii="Arial Unicode MS" w:eastAsia="Arial Unicode MS" w:hAnsi="Arial Unicode MS" w:cs="Arial Unicode MS"/>
          <w:lang w:val="es-ES"/>
        </w:rPr>
        <w:t>umenta</w:t>
      </w:r>
      <w:proofErr w:type="spellEnd"/>
      <w:r>
        <w:rPr>
          <w:rFonts w:ascii="Arial Unicode MS" w:eastAsia="Arial Unicode MS" w:hAnsi="Arial Unicode MS" w:cs="Arial Unicode MS"/>
          <w:lang w:val="es-ES"/>
        </w:rPr>
        <w:t>. Museo del Traje. Madrid</w:t>
      </w:r>
      <w:r w:rsidRPr="001B3FB9">
        <w:rPr>
          <w:rFonts w:ascii="Arial Unicode MS" w:eastAsia="Arial Unicode MS" w:hAnsi="Arial Unicode MS" w:cs="Arial Unicode MS"/>
          <w:lang w:val="es-ES"/>
        </w:rPr>
        <w:t>: Editorial del Ministerio de Cultura España, 2011</w:t>
      </w:r>
      <w:r>
        <w:rPr>
          <w:rFonts w:ascii="Arial Unicode MS" w:eastAsia="Arial Unicode MS" w:hAnsi="Arial Unicode MS" w:cs="Arial Unicode MS"/>
          <w:lang w:val="es-ES"/>
        </w:rPr>
        <w:t>.</w:t>
      </w:r>
      <w:r>
        <w:rPr>
          <w:rFonts w:ascii="Arial Unicode MS" w:eastAsia="Arial Unicode MS" w:hAnsi="Arial Unicode MS" w:cs="Arial Unicode MS"/>
          <w:lang w:val="es-ES"/>
        </w:rPr>
        <w:br/>
      </w:r>
      <w:r>
        <w:rPr>
          <w:rFonts w:ascii="Arial Unicode MS" w:eastAsia="Arial Unicode MS" w:hAnsi="Arial Unicode MS" w:cs="Arial Unicode MS"/>
          <w:lang w:val="es-ES"/>
        </w:rPr>
        <w:br/>
        <w:t>PRINCE, C. (1982). “</w:t>
      </w:r>
      <w:r w:rsidRPr="00104689">
        <w:rPr>
          <w:rFonts w:ascii="Arial Unicode MS" w:eastAsia="Arial Unicode MS" w:hAnsi="Arial Unicode MS" w:cs="Arial Unicode MS"/>
          <w:i/>
          <w:lang w:val="es-ES"/>
        </w:rPr>
        <w:t>La limeña con saya y manto</w:t>
      </w:r>
      <w:r>
        <w:rPr>
          <w:rFonts w:ascii="Arial Unicode MS" w:eastAsia="Arial Unicode MS" w:hAnsi="Arial Unicode MS" w:cs="Arial Unicode MS"/>
          <w:i/>
          <w:lang w:val="es-ES"/>
        </w:rPr>
        <w:t>”</w:t>
      </w:r>
      <w:r w:rsidRPr="00104689">
        <w:rPr>
          <w:rFonts w:ascii="Arial Unicode MS" w:eastAsia="Arial Unicode MS" w:hAnsi="Arial Unicode MS" w:cs="Arial Unicode MS"/>
          <w:i/>
          <w:lang w:val="es-ES"/>
        </w:rPr>
        <w:t xml:space="preserve"> en Historia general de los</w:t>
      </w:r>
      <w:r>
        <w:rPr>
          <w:rFonts w:ascii="Arial Unicode MS" w:eastAsia="Arial Unicode MS" w:hAnsi="Arial Unicode MS" w:cs="Arial Unicode MS"/>
          <w:lang w:val="es-ES"/>
        </w:rPr>
        <w:t xml:space="preserve"> </w:t>
      </w:r>
      <w:proofErr w:type="gramStart"/>
      <w:r w:rsidRPr="00104689">
        <w:rPr>
          <w:rFonts w:ascii="Arial Unicode MS" w:eastAsia="Arial Unicode MS" w:hAnsi="Arial Unicode MS" w:cs="Arial Unicode MS"/>
          <w:i/>
          <w:lang w:val="es-ES"/>
        </w:rPr>
        <w:t>Peruanos</w:t>
      </w:r>
      <w:proofErr w:type="gramEnd"/>
      <w:r>
        <w:rPr>
          <w:rFonts w:ascii="Arial Unicode MS" w:eastAsia="Arial Unicode MS" w:hAnsi="Arial Unicode MS" w:cs="Arial Unicode MS"/>
          <w:lang w:val="es-ES"/>
        </w:rPr>
        <w:t>. Tomo 2. Lima: Ed. Taller Gráfico de Iberia, pp.418-423</w:t>
      </w:r>
      <w:r>
        <w:rPr>
          <w:rFonts w:ascii="Arial Unicode MS" w:eastAsia="Arial Unicode MS" w:hAnsi="Arial Unicode MS" w:cs="Arial Unicode MS"/>
          <w:lang w:val="es-ES"/>
        </w:rPr>
        <w:br/>
      </w:r>
      <w:r>
        <w:rPr>
          <w:rFonts w:ascii="Arial Unicode MS" w:eastAsia="Arial Unicode MS" w:hAnsi="Arial Unicode MS" w:cs="Arial Unicode MS"/>
          <w:lang w:val="es-ES"/>
        </w:rPr>
        <w:br/>
        <w:t xml:space="preserve">RIELLO, G. (2016). Breve historia de la moda. Madrid: Ed. Gustavo </w:t>
      </w:r>
      <w:proofErr w:type="spellStart"/>
      <w:r>
        <w:rPr>
          <w:rFonts w:ascii="Arial Unicode MS" w:eastAsia="Arial Unicode MS" w:hAnsi="Arial Unicode MS" w:cs="Arial Unicode MS"/>
          <w:lang w:val="es-ES"/>
        </w:rPr>
        <w:t>Gilli</w:t>
      </w:r>
      <w:proofErr w:type="spellEnd"/>
      <w:r>
        <w:rPr>
          <w:rFonts w:ascii="Arial Unicode MS" w:eastAsia="Arial Unicode MS" w:hAnsi="Arial Unicode MS" w:cs="Arial Unicode MS"/>
          <w:lang w:val="es-ES"/>
        </w:rPr>
        <w:t>.</w:t>
      </w:r>
    </w:p>
    <w:p w14:paraId="14411092" w14:textId="77777777" w:rsidR="00FF2EB9" w:rsidRPr="001B5AEC" w:rsidRDefault="00FF2EB9" w:rsidP="00FF2EB9">
      <w:pPr>
        <w:spacing w:before="100" w:beforeAutospacing="1" w:after="150" w:line="312" w:lineRule="atLeast"/>
        <w:rPr>
          <w:rFonts w:ascii="Arial Unicode MS" w:eastAsia="Arial Unicode MS" w:hAnsi="Arial Unicode MS" w:cs="Arial Unicode MS"/>
        </w:rPr>
      </w:pPr>
      <w:r w:rsidRPr="00432DDC">
        <w:rPr>
          <w:rFonts w:ascii="Arial Unicode MS" w:eastAsia="Arial Unicode MS" w:hAnsi="Arial Unicode MS" w:cs="Arial Unicode MS"/>
          <w:b/>
        </w:rPr>
        <w:t>ROOT, R.A</w:t>
      </w:r>
      <w:r w:rsidRPr="00432DDC">
        <w:rPr>
          <w:rFonts w:ascii="Arial Unicode MS" w:eastAsia="Arial Unicode MS" w:hAnsi="Arial Unicode MS" w:cs="Arial Unicode MS"/>
        </w:rPr>
        <w:t xml:space="preserve">. (2014). </w:t>
      </w:r>
      <w:r w:rsidRPr="00432DDC">
        <w:rPr>
          <w:rFonts w:ascii="Arial Unicode MS" w:eastAsia="Arial Unicode MS" w:hAnsi="Arial Unicode MS" w:cs="Arial Unicode MS"/>
          <w:i/>
        </w:rPr>
        <w:t>Vestir La Nación. Moda y política en la Argentina</w:t>
      </w:r>
      <w:r w:rsidRPr="00432DDC">
        <w:rPr>
          <w:rFonts w:ascii="Arial Unicode MS" w:eastAsia="Arial Unicode MS" w:hAnsi="Arial Unicode MS" w:cs="Arial Unicode MS"/>
        </w:rPr>
        <w:t xml:space="preserve"> </w:t>
      </w:r>
      <w:r w:rsidRPr="00432DDC">
        <w:rPr>
          <w:rFonts w:ascii="Arial Unicode MS" w:eastAsia="Arial Unicode MS" w:hAnsi="Arial Unicode MS" w:cs="Arial Unicode MS"/>
          <w:i/>
        </w:rPr>
        <w:t>poscolonial</w:t>
      </w:r>
      <w:r w:rsidRPr="00432DDC">
        <w:rPr>
          <w:rFonts w:ascii="Arial Unicode MS" w:eastAsia="Arial Unicode MS" w:hAnsi="Arial Unicode MS" w:cs="Arial Unicode MS"/>
        </w:rPr>
        <w:t xml:space="preserve">. </w:t>
      </w:r>
      <w:r w:rsidRPr="00882A84">
        <w:rPr>
          <w:rFonts w:ascii="Arial Unicode MS" w:eastAsia="Arial Unicode MS" w:hAnsi="Arial Unicode MS" w:cs="Arial Unicode MS"/>
          <w:lang w:val="en-US"/>
        </w:rPr>
        <w:t xml:space="preserve">Buenos Aires: Ed. </w:t>
      </w:r>
      <w:proofErr w:type="spellStart"/>
      <w:r w:rsidRPr="00882A84">
        <w:rPr>
          <w:rFonts w:ascii="Arial Unicode MS" w:eastAsia="Arial Unicode MS" w:hAnsi="Arial Unicode MS" w:cs="Arial Unicode MS"/>
          <w:lang w:val="en-US"/>
        </w:rPr>
        <w:t>Edhasa</w:t>
      </w:r>
      <w:proofErr w:type="spellEnd"/>
      <w:r w:rsidRPr="00882A84">
        <w:rPr>
          <w:rFonts w:ascii="Arial Unicode MS" w:eastAsia="Arial Unicode MS" w:hAnsi="Arial Unicode MS" w:cs="Arial Unicode MS"/>
          <w:lang w:val="en-US"/>
        </w:rPr>
        <w:t xml:space="preserve">. </w:t>
      </w:r>
      <w:r w:rsidRPr="00882A84">
        <w:rPr>
          <w:rFonts w:ascii="Arial Unicode MS" w:eastAsia="Arial Unicode MS" w:hAnsi="Arial Unicode MS" w:cs="Arial Unicode MS"/>
          <w:lang w:val="en-US"/>
        </w:rPr>
        <w:br/>
      </w:r>
      <w:r w:rsidRPr="00882A84">
        <w:rPr>
          <w:rFonts w:ascii="Arial Unicode MS" w:eastAsia="Arial Unicode MS" w:hAnsi="Arial Unicode MS" w:cs="Arial Unicode MS"/>
          <w:lang w:val="en-US"/>
        </w:rPr>
        <w:br/>
      </w:r>
      <w:r w:rsidRPr="00ED5B6F">
        <w:rPr>
          <w:rFonts w:ascii="Arial Unicode MS" w:eastAsia="Arial Unicode MS" w:hAnsi="Arial Unicode MS" w:cs="Arial Unicode MS"/>
          <w:b/>
          <w:lang w:val="en-US"/>
        </w:rPr>
        <w:t>SALOMON, M.</w:t>
      </w:r>
      <w:r w:rsidRPr="009543D5">
        <w:rPr>
          <w:rFonts w:ascii="Arial Unicode MS" w:eastAsia="Arial Unicode MS" w:hAnsi="Arial Unicode MS" w:cs="Arial Unicode MS"/>
          <w:b/>
          <w:lang w:val="en-US"/>
        </w:rPr>
        <w:t>R</w:t>
      </w:r>
      <w:r w:rsidRPr="0037198B">
        <w:rPr>
          <w:rFonts w:ascii="Arial Unicode MS" w:eastAsia="Arial Unicode MS" w:hAnsi="Arial Unicode MS" w:cs="Arial Unicode MS"/>
          <w:lang w:val="en-US"/>
        </w:rPr>
        <w:t xml:space="preserve">. (1985). </w:t>
      </w:r>
      <w:r w:rsidRPr="001B3FB9">
        <w:rPr>
          <w:rFonts w:ascii="Arial Unicode MS" w:eastAsia="Arial Unicode MS" w:hAnsi="Arial Unicode MS" w:cs="Arial Unicode MS"/>
          <w:i/>
          <w:lang w:val="en-US"/>
        </w:rPr>
        <w:t>The Psychology of Fashion</w:t>
      </w:r>
      <w:r>
        <w:rPr>
          <w:rFonts w:ascii="Arial Unicode MS" w:eastAsia="Arial Unicode MS" w:hAnsi="Arial Unicode MS" w:cs="Arial Unicode MS"/>
          <w:lang w:val="en-US"/>
        </w:rPr>
        <w:t xml:space="preserve">. </w:t>
      </w:r>
      <w:r w:rsidRPr="002D11D3">
        <w:rPr>
          <w:rFonts w:ascii="Arial Unicode MS" w:eastAsia="Arial Unicode MS" w:hAnsi="Arial Unicode MS" w:cs="Arial Unicode MS"/>
          <w:lang w:val="en-US"/>
        </w:rPr>
        <w:t xml:space="preserve">Massachusetts: Ed. </w:t>
      </w:r>
      <w:r w:rsidRPr="00ED5B6F">
        <w:rPr>
          <w:rFonts w:ascii="Arial Unicode MS" w:eastAsia="Arial Unicode MS" w:hAnsi="Arial Unicode MS" w:cs="Arial Unicode MS"/>
        </w:rPr>
        <w:t>Prentice Hall.</w:t>
      </w:r>
      <w:r w:rsidRPr="00ED5B6F">
        <w:rPr>
          <w:rFonts w:ascii="Arial Unicode MS" w:eastAsia="Arial Unicode MS" w:hAnsi="Arial Unicode MS" w:cs="Arial Unicode MS"/>
        </w:rPr>
        <w:br/>
      </w:r>
      <w:r>
        <w:rPr>
          <w:rFonts w:ascii="Arial Unicode MS" w:eastAsia="Arial Unicode MS" w:hAnsi="Arial Unicode MS" w:cs="Arial Unicode MS"/>
          <w:b/>
        </w:rPr>
        <w:br/>
      </w:r>
      <w:r w:rsidRPr="00BE738F">
        <w:rPr>
          <w:rFonts w:ascii="Arial Unicode MS" w:eastAsia="Arial Unicode MS" w:hAnsi="Arial Unicode MS" w:cs="Arial Unicode MS"/>
          <w:b/>
        </w:rPr>
        <w:lastRenderedPageBreak/>
        <w:t>SAULQUIN, S</w:t>
      </w:r>
      <w:r w:rsidRPr="00BE738F">
        <w:rPr>
          <w:rFonts w:ascii="Arial Unicode MS" w:eastAsia="Arial Unicode MS" w:hAnsi="Arial Unicode MS" w:cs="Arial Unicode MS"/>
        </w:rPr>
        <w:t xml:space="preserve">. (2008). </w:t>
      </w:r>
      <w:r w:rsidRPr="00BE738F">
        <w:rPr>
          <w:rFonts w:ascii="Arial Unicode MS" w:eastAsia="Arial Unicode MS" w:hAnsi="Arial Unicode MS" w:cs="Arial Unicode MS"/>
          <w:i/>
        </w:rPr>
        <w:t>Historia de la moda argentina</w:t>
      </w:r>
      <w:r>
        <w:rPr>
          <w:rFonts w:ascii="Arial Unicode MS" w:eastAsia="Arial Unicode MS" w:hAnsi="Arial Unicode MS" w:cs="Arial Unicode MS"/>
        </w:rPr>
        <w:t xml:space="preserve">. Buenos Aires: Editores </w:t>
      </w:r>
      <w:proofErr w:type="spellStart"/>
      <w:r>
        <w:rPr>
          <w:rFonts w:ascii="Arial Unicode MS" w:eastAsia="Arial Unicode MS" w:hAnsi="Arial Unicode MS" w:cs="Arial Unicode MS"/>
        </w:rPr>
        <w:t>Emecé</w:t>
      </w:r>
      <w:proofErr w:type="spellEnd"/>
      <w:r>
        <w:rPr>
          <w:rFonts w:ascii="Arial Unicode MS" w:eastAsia="Arial Unicode MS" w:hAnsi="Arial Unicode MS" w:cs="Arial Unicode MS"/>
        </w:rPr>
        <w:t>.</w:t>
      </w:r>
      <w:r w:rsidRPr="00BE738F">
        <w:rPr>
          <w:rFonts w:ascii="Arial Unicode MS" w:eastAsia="Arial Unicode MS" w:hAnsi="Arial Unicode MS" w:cs="Arial Unicode MS"/>
        </w:rPr>
        <w:br/>
      </w:r>
      <w:r w:rsidRPr="00BE738F">
        <w:rPr>
          <w:rFonts w:ascii="Arial Unicode MS" w:eastAsia="Arial Unicode MS" w:hAnsi="Arial Unicode MS" w:cs="Arial Unicode MS"/>
        </w:rPr>
        <w:br/>
      </w:r>
      <w:r w:rsidRPr="009543D5">
        <w:rPr>
          <w:rFonts w:ascii="Arial Unicode MS" w:eastAsia="Arial Unicode MS" w:hAnsi="Arial Unicode MS" w:cs="Arial Unicode MS"/>
          <w:b/>
          <w:lang w:val="es-ES"/>
        </w:rPr>
        <w:t xml:space="preserve">STEELE, </w:t>
      </w:r>
      <w:proofErr w:type="gramStart"/>
      <w:r w:rsidRPr="009543D5">
        <w:rPr>
          <w:rFonts w:ascii="Arial Unicode MS" w:eastAsia="Arial Unicode MS" w:hAnsi="Arial Unicode MS" w:cs="Arial Unicode MS"/>
          <w:b/>
          <w:lang w:val="es-ES"/>
        </w:rPr>
        <w:t>V</w:t>
      </w:r>
      <w:r w:rsidRPr="001B3FB9">
        <w:rPr>
          <w:rFonts w:ascii="Arial Unicode MS" w:eastAsia="Arial Unicode MS" w:hAnsi="Arial Unicode MS" w:cs="Arial Unicode MS"/>
          <w:lang w:val="es-ES"/>
        </w:rPr>
        <w:t xml:space="preserve"> .</w:t>
      </w:r>
      <w:proofErr w:type="gramEnd"/>
      <w:r>
        <w:rPr>
          <w:rFonts w:ascii="Arial Unicode MS" w:eastAsia="Arial Unicode MS" w:hAnsi="Arial Unicode MS" w:cs="Arial Unicode MS"/>
          <w:lang w:val="es-ES"/>
        </w:rPr>
        <w:t xml:space="preserve">(2019). </w:t>
      </w:r>
      <w:r w:rsidRPr="001B3FB9">
        <w:rPr>
          <w:rFonts w:ascii="Arial Unicode MS" w:eastAsia="Arial Unicode MS" w:hAnsi="Arial Unicode MS" w:cs="Arial Unicode MS"/>
          <w:lang w:val="es-ES"/>
        </w:rPr>
        <w:t xml:space="preserve"> </w:t>
      </w:r>
      <w:proofErr w:type="spellStart"/>
      <w:r w:rsidRPr="001B3FB9">
        <w:rPr>
          <w:rFonts w:ascii="Arial Unicode MS" w:eastAsia="Arial Unicode MS" w:hAnsi="Arial Unicode MS" w:cs="Arial Unicode MS"/>
          <w:i/>
          <w:lang w:val="es-ES"/>
        </w:rPr>
        <w:t>Fashion</w:t>
      </w:r>
      <w:proofErr w:type="spellEnd"/>
      <w:r w:rsidRPr="001B3FB9">
        <w:rPr>
          <w:rFonts w:ascii="Arial Unicode MS" w:eastAsia="Arial Unicode MS" w:hAnsi="Arial Unicode MS" w:cs="Arial Unicode MS"/>
          <w:i/>
          <w:lang w:val="es-ES"/>
        </w:rPr>
        <w:t xml:space="preserve"> </w:t>
      </w:r>
      <w:proofErr w:type="spellStart"/>
      <w:r w:rsidRPr="001B3FB9">
        <w:rPr>
          <w:rFonts w:ascii="Arial Unicode MS" w:eastAsia="Arial Unicode MS" w:hAnsi="Arial Unicode MS" w:cs="Arial Unicode MS"/>
          <w:i/>
          <w:lang w:val="es-ES"/>
        </w:rPr>
        <w:t>Theory</w:t>
      </w:r>
      <w:proofErr w:type="spellEnd"/>
      <w:r w:rsidRPr="001B3FB9">
        <w:rPr>
          <w:rFonts w:ascii="Arial Unicode MS" w:eastAsia="Arial Unicode MS" w:hAnsi="Arial Unicode MS" w:cs="Arial Unicode MS"/>
          <w:i/>
          <w:lang w:val="es-ES"/>
        </w:rPr>
        <w:t>. Hacia una teoría cultural de la moda</w:t>
      </w:r>
      <w:r w:rsidRPr="001B3FB9">
        <w:rPr>
          <w:rFonts w:ascii="Arial Unicode MS" w:eastAsia="Arial Unicode MS" w:hAnsi="Arial Unicode MS" w:cs="Arial Unicode MS"/>
          <w:lang w:val="es-ES"/>
        </w:rPr>
        <w:t>, Mad</w:t>
      </w:r>
      <w:r>
        <w:rPr>
          <w:rFonts w:ascii="Arial Unicode MS" w:eastAsia="Arial Unicode MS" w:hAnsi="Arial Unicode MS" w:cs="Arial Unicode MS"/>
          <w:lang w:val="es-ES"/>
        </w:rPr>
        <w:t xml:space="preserve">rid: Editorial </w:t>
      </w:r>
      <w:proofErr w:type="spellStart"/>
      <w:r>
        <w:rPr>
          <w:rFonts w:ascii="Arial Unicode MS" w:eastAsia="Arial Unicode MS" w:hAnsi="Arial Unicode MS" w:cs="Arial Unicode MS"/>
          <w:lang w:val="es-ES"/>
        </w:rPr>
        <w:t>Ampersand</w:t>
      </w:r>
      <w:proofErr w:type="spellEnd"/>
      <w:r>
        <w:rPr>
          <w:rFonts w:ascii="Arial Unicode MS" w:eastAsia="Arial Unicode MS" w:hAnsi="Arial Unicode MS" w:cs="Arial Unicode MS"/>
          <w:lang w:val="es-ES"/>
        </w:rPr>
        <w:t>.</w:t>
      </w:r>
    </w:p>
    <w:p w14:paraId="1F257839"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sidRPr="009543D5">
        <w:rPr>
          <w:rFonts w:ascii="Arial Unicode MS" w:eastAsia="Arial Unicode MS" w:hAnsi="Arial Unicode MS" w:cs="Arial Unicode MS"/>
          <w:b/>
          <w:color w:val="000000"/>
        </w:rPr>
        <w:t>TILKE</w:t>
      </w:r>
      <w:r w:rsidRPr="009543D5">
        <w:rPr>
          <w:rFonts w:ascii="Arial Unicode MS" w:eastAsia="Arial Unicode MS" w:hAnsi="Arial Unicode MS" w:cs="Arial Unicode MS" w:hint="eastAsia"/>
          <w:b/>
          <w:color w:val="000000"/>
        </w:rPr>
        <w:t>, M., B</w:t>
      </w:r>
      <w:r w:rsidRPr="009543D5">
        <w:rPr>
          <w:rFonts w:ascii="Arial Unicode MS" w:eastAsia="Arial Unicode MS" w:hAnsi="Arial Unicode MS" w:cs="Arial Unicode MS"/>
          <w:b/>
          <w:color w:val="000000"/>
        </w:rPr>
        <w:t>RUHN</w:t>
      </w:r>
      <w:r w:rsidRPr="009543D5">
        <w:rPr>
          <w:rFonts w:ascii="Arial Unicode MS" w:eastAsia="Arial Unicode MS" w:hAnsi="Arial Unicode MS" w:cs="Arial Unicode MS" w:hint="eastAsia"/>
          <w:b/>
          <w:color w:val="000000"/>
        </w:rPr>
        <w:t xml:space="preserve">, W., &amp; </w:t>
      </w:r>
      <w:r w:rsidRPr="009543D5">
        <w:rPr>
          <w:rFonts w:ascii="Arial Unicode MS" w:eastAsia="Arial Unicode MS" w:hAnsi="Arial Unicode MS" w:cs="Arial Unicode MS"/>
          <w:b/>
          <w:color w:val="000000"/>
        </w:rPr>
        <w:t>SUBIAS</w:t>
      </w:r>
      <w:r w:rsidRPr="009543D5">
        <w:rPr>
          <w:rFonts w:ascii="Arial Unicode MS" w:eastAsia="Arial Unicode MS" w:hAnsi="Arial Unicode MS" w:cs="Arial Unicode MS" w:hint="eastAsia"/>
          <w:b/>
          <w:color w:val="000000"/>
        </w:rPr>
        <w:t>, G. J.</w:t>
      </w:r>
      <w:r w:rsidRPr="00455F80">
        <w:rPr>
          <w:rFonts w:ascii="Arial Unicode MS" w:eastAsia="Arial Unicode MS" w:hAnsi="Arial Unicode MS" w:cs="Arial Unicode MS" w:hint="eastAsia"/>
          <w:color w:val="000000"/>
        </w:rPr>
        <w:t xml:space="preserve"> (1962). </w:t>
      </w:r>
      <w:r>
        <w:rPr>
          <w:rFonts w:ascii="Arial Unicode MS" w:eastAsia="Arial Unicode MS" w:hAnsi="Arial Unicode MS" w:cs="Arial Unicode MS" w:hint="eastAsia"/>
          <w:i/>
          <w:color w:val="000000"/>
        </w:rPr>
        <w:t>Historia del traje en im</w:t>
      </w:r>
      <w:r>
        <w:rPr>
          <w:rFonts w:ascii="Arial Unicode MS" w:eastAsia="Arial Unicode MS" w:hAnsi="Arial Unicode MS" w:cs="Arial Unicode MS"/>
          <w:i/>
          <w:color w:val="000000"/>
        </w:rPr>
        <w:t>á</w:t>
      </w:r>
      <w:r w:rsidRPr="00455F80">
        <w:rPr>
          <w:rFonts w:ascii="Arial Unicode MS" w:eastAsia="Arial Unicode MS" w:hAnsi="Arial Unicode MS" w:cs="Arial Unicode MS" w:hint="eastAsia"/>
          <w:i/>
          <w:color w:val="000000"/>
        </w:rPr>
        <w:t>genes: Enciclopedia del vestido de todos los tiempos y pueblos, que comprende el traje popular en Europa y fuera de ella</w:t>
      </w:r>
      <w:r>
        <w:rPr>
          <w:rFonts w:ascii="Arial Unicode MS" w:eastAsia="Arial Unicode MS" w:hAnsi="Arial Unicode MS" w:cs="Arial Unicode MS" w:hint="eastAsia"/>
          <w:color w:val="000000"/>
        </w:rPr>
        <w:t>.</w:t>
      </w:r>
      <w:r>
        <w:rPr>
          <w:rFonts w:ascii="Arial Unicode MS" w:eastAsia="Arial Unicode MS" w:hAnsi="Arial Unicode MS" w:cs="Arial Unicode MS"/>
          <w:color w:val="000000"/>
        </w:rPr>
        <w:t xml:space="preserve"> Barcelona. Editorial Gustavo Gili.</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r>
      <w:r>
        <w:rPr>
          <w:rFonts w:ascii="Arial Unicode MS" w:eastAsia="Arial Unicode MS" w:hAnsi="Arial Unicode MS" w:cs="Arial Unicode MS"/>
          <w:b/>
          <w:color w:val="000000"/>
        </w:rPr>
        <w:t xml:space="preserve">VON </w:t>
      </w:r>
      <w:r w:rsidRPr="009543D5">
        <w:rPr>
          <w:rFonts w:ascii="Arial Unicode MS" w:eastAsia="Arial Unicode MS" w:hAnsi="Arial Unicode MS" w:cs="Arial Unicode MS" w:hint="eastAsia"/>
          <w:b/>
          <w:color w:val="000000"/>
        </w:rPr>
        <w:t>B</w:t>
      </w:r>
      <w:r w:rsidRPr="009543D5">
        <w:rPr>
          <w:rFonts w:ascii="Arial Unicode MS" w:eastAsia="Arial Unicode MS" w:hAnsi="Arial Unicode MS" w:cs="Arial Unicode MS"/>
          <w:b/>
          <w:color w:val="000000"/>
        </w:rPr>
        <w:t>OEHN</w:t>
      </w:r>
      <w:r>
        <w:rPr>
          <w:rFonts w:ascii="Arial Unicode MS" w:eastAsia="Arial Unicode MS" w:hAnsi="Arial Unicode MS" w:cs="Arial Unicode MS" w:hint="eastAsia"/>
          <w:b/>
          <w:color w:val="000000"/>
        </w:rPr>
        <w:t>, M.</w:t>
      </w:r>
      <w:r>
        <w:rPr>
          <w:rFonts w:ascii="Arial Unicode MS" w:eastAsia="Arial Unicode MS" w:hAnsi="Arial Unicode MS" w:cs="Arial Unicode MS" w:hint="eastAsia"/>
          <w:color w:val="000000"/>
        </w:rPr>
        <w:t xml:space="preserve"> (1945). </w:t>
      </w:r>
      <w:r w:rsidRPr="00FB645A">
        <w:rPr>
          <w:rFonts w:ascii="Arial Unicode MS" w:eastAsia="Arial Unicode MS" w:hAnsi="Arial Unicode MS" w:cs="Arial Unicode MS" w:hint="eastAsia"/>
          <w:i/>
          <w:color w:val="000000"/>
        </w:rPr>
        <w:t>La moda: Historia del traje en Europa desde los or</w:t>
      </w:r>
      <w:r w:rsidRPr="00FB645A">
        <w:rPr>
          <w:rFonts w:ascii="Arial Unicode MS" w:eastAsia="Arial Unicode MS" w:hAnsi="Arial Unicode MS" w:cs="Arial Unicode MS"/>
          <w:i/>
          <w:color w:val="000000"/>
        </w:rPr>
        <w:t>í</w:t>
      </w:r>
      <w:r w:rsidRPr="00FB645A">
        <w:rPr>
          <w:rFonts w:ascii="Arial Unicode MS" w:eastAsia="Arial Unicode MS" w:hAnsi="Arial Unicode MS" w:cs="Arial Unicode MS" w:hint="eastAsia"/>
          <w:i/>
          <w:color w:val="000000"/>
        </w:rPr>
        <w:t>genes del cristianismo hasta nuestros d</w:t>
      </w:r>
      <w:r w:rsidRPr="00FB645A">
        <w:rPr>
          <w:rFonts w:ascii="Arial Unicode MS" w:eastAsia="Arial Unicode MS" w:hAnsi="Arial Unicode MS" w:cs="Arial Unicode MS"/>
          <w:i/>
          <w:color w:val="000000"/>
        </w:rPr>
        <w:t>í</w:t>
      </w:r>
      <w:r w:rsidRPr="00FB645A">
        <w:rPr>
          <w:rFonts w:ascii="Arial Unicode MS" w:eastAsia="Arial Unicode MS" w:hAnsi="Arial Unicode MS" w:cs="Arial Unicode MS" w:hint="eastAsia"/>
          <w:i/>
          <w:color w:val="000000"/>
        </w:rPr>
        <w:t>as. tomo 7. Siglo XIX, 1843-1878</w:t>
      </w:r>
      <w:r>
        <w:rPr>
          <w:rFonts w:ascii="Arial Unicode MS" w:eastAsia="Arial Unicode MS" w:hAnsi="Arial Unicode MS" w:cs="Arial Unicode MS" w:hint="eastAsia"/>
          <w:color w:val="000000"/>
        </w:rPr>
        <w:t>.</w:t>
      </w:r>
      <w:r>
        <w:rPr>
          <w:rFonts w:ascii="Arial Unicode MS" w:eastAsia="Arial Unicode MS" w:hAnsi="Arial Unicode MS" w:cs="Arial Unicode MS"/>
          <w:color w:val="000000"/>
        </w:rPr>
        <w:t xml:space="preserve"> Barcelona: Salvat Editores S.A.</w:t>
      </w:r>
    </w:p>
    <w:p w14:paraId="7B81EB9C" w14:textId="77777777" w:rsidR="00FF2EB9" w:rsidRPr="00B956D8" w:rsidRDefault="00FF2EB9" w:rsidP="00FF2EB9">
      <w:pPr>
        <w:spacing w:before="100" w:beforeAutospacing="1" w:after="150" w:line="312" w:lineRule="atLeast"/>
        <w:rPr>
          <w:rFonts w:ascii="Arial Unicode MS" w:eastAsia="Arial Unicode MS" w:hAnsi="Arial Unicode MS" w:cs="Arial Unicode MS"/>
          <w:color w:val="000000"/>
        </w:rPr>
      </w:pPr>
      <w:r>
        <w:rPr>
          <w:rFonts w:ascii="Arial Unicode MS" w:eastAsia="Arial Unicode MS" w:hAnsi="Arial Unicode MS" w:cs="Arial Unicode MS"/>
          <w:color w:val="000000"/>
        </w:rPr>
        <w:br/>
      </w:r>
      <w:r>
        <w:rPr>
          <w:b/>
          <w:sz w:val="28"/>
          <w:szCs w:val="28"/>
          <w:u w:val="single"/>
          <w:lang w:val="es-ES"/>
        </w:rPr>
        <w:t xml:space="preserve">OTRA </w:t>
      </w:r>
      <w:r w:rsidRPr="00D61EE7">
        <w:rPr>
          <w:b/>
          <w:sz w:val="28"/>
          <w:szCs w:val="28"/>
          <w:u w:val="single"/>
          <w:lang w:val="es-ES"/>
        </w:rPr>
        <w:t>OBRAS GENERALES SOBR</w:t>
      </w:r>
      <w:r>
        <w:rPr>
          <w:b/>
          <w:sz w:val="28"/>
          <w:szCs w:val="28"/>
          <w:u w:val="single"/>
          <w:lang w:val="es-ES"/>
        </w:rPr>
        <w:t xml:space="preserve">E </w:t>
      </w:r>
      <w:proofErr w:type="gramStart"/>
      <w:r>
        <w:rPr>
          <w:b/>
          <w:sz w:val="28"/>
          <w:szCs w:val="28"/>
          <w:u w:val="single"/>
          <w:lang w:val="es-ES"/>
        </w:rPr>
        <w:t>HISTORIA  DEL</w:t>
      </w:r>
      <w:proofErr w:type="gramEnd"/>
      <w:r>
        <w:rPr>
          <w:b/>
          <w:sz w:val="28"/>
          <w:szCs w:val="28"/>
          <w:u w:val="single"/>
          <w:lang w:val="es-ES"/>
        </w:rPr>
        <w:t xml:space="preserve"> ARTE:</w:t>
      </w:r>
    </w:p>
    <w:p w14:paraId="4238B5C2" w14:textId="77777777" w:rsidR="00FF2EB9" w:rsidRDefault="00FF2EB9" w:rsidP="00FF2EB9">
      <w:pPr>
        <w:spacing w:before="100" w:beforeAutospacing="1" w:after="150" w:line="312" w:lineRule="atLeast"/>
        <w:rPr>
          <w:rFonts w:ascii="Arial Unicode MS" w:eastAsia="Arial Unicode MS" w:hAnsi="Arial Unicode MS" w:cs="Arial Unicode MS"/>
          <w:b/>
        </w:rPr>
      </w:pPr>
      <w:r>
        <w:rPr>
          <w:rFonts w:ascii="Arial Unicode MS" w:eastAsia="Arial Unicode MS" w:hAnsi="Arial Unicode MS" w:cs="Arial Unicode MS"/>
          <w:b/>
        </w:rPr>
        <w:t xml:space="preserve">ARNHEIM, R. (1997). </w:t>
      </w:r>
      <w:r w:rsidRPr="008D2B6B">
        <w:rPr>
          <w:rFonts w:ascii="Arial Unicode MS" w:eastAsia="Arial Unicode MS" w:hAnsi="Arial Unicode MS" w:cs="Arial Unicode MS"/>
          <w:i/>
        </w:rPr>
        <w:t>Arte y percepción visual</w:t>
      </w:r>
      <w:r w:rsidRPr="008D2B6B">
        <w:rPr>
          <w:rFonts w:ascii="Arial Unicode MS" w:eastAsia="Arial Unicode MS" w:hAnsi="Arial Unicode MS" w:cs="Arial Unicode MS"/>
        </w:rPr>
        <w:t>. Madrid: Alianza Editorial</w:t>
      </w:r>
      <w:r>
        <w:rPr>
          <w:rFonts w:ascii="Arial Unicode MS" w:eastAsia="Arial Unicode MS" w:hAnsi="Arial Unicode MS" w:cs="Arial Unicode MS"/>
          <w:b/>
        </w:rPr>
        <w:t>.</w:t>
      </w:r>
      <w:r>
        <w:rPr>
          <w:rFonts w:ascii="Arial Unicode MS" w:eastAsia="Arial Unicode MS" w:hAnsi="Arial Unicode MS" w:cs="Arial Unicode MS"/>
          <w:b/>
        </w:rPr>
        <w:br/>
      </w:r>
      <w:r>
        <w:rPr>
          <w:rFonts w:ascii="Arial Unicode MS" w:eastAsia="Arial Unicode MS" w:hAnsi="Arial Unicode MS" w:cs="Arial Unicode MS"/>
          <w:b/>
        </w:rPr>
        <w:br/>
        <w:t xml:space="preserve">ARNHEIM, R. (1986). </w:t>
      </w:r>
      <w:r w:rsidRPr="006C20DC">
        <w:rPr>
          <w:rFonts w:ascii="Arial Unicode MS" w:eastAsia="Arial Unicode MS" w:hAnsi="Arial Unicode MS" w:cs="Arial Unicode MS"/>
          <w:i/>
        </w:rPr>
        <w:t>El pensamiento visual.</w:t>
      </w:r>
      <w:r w:rsidRPr="006C20DC">
        <w:rPr>
          <w:rFonts w:ascii="Arial Unicode MS" w:eastAsia="Arial Unicode MS" w:hAnsi="Arial Unicode MS" w:cs="Arial Unicode MS"/>
        </w:rPr>
        <w:t xml:space="preserve"> Barcelona: Ed. Paidós Estética</w:t>
      </w:r>
      <w:r>
        <w:rPr>
          <w:rFonts w:ascii="Arial Unicode MS" w:eastAsia="Arial Unicode MS" w:hAnsi="Arial Unicode MS" w:cs="Arial Unicode MS"/>
          <w:b/>
        </w:rPr>
        <w:t>.</w:t>
      </w:r>
    </w:p>
    <w:p w14:paraId="14A1B782" w14:textId="77777777" w:rsidR="00FF2EB9" w:rsidRPr="00ED5B6F" w:rsidRDefault="00FF2EB9" w:rsidP="00FF2EB9">
      <w:pPr>
        <w:rPr>
          <w:rFonts w:ascii="Arial Unicode MS" w:eastAsia="Arial Unicode MS" w:hAnsi="Arial Unicode MS" w:cs="Arial Unicode MS"/>
          <w:lang w:val="en-US"/>
        </w:rPr>
      </w:pPr>
      <w:r w:rsidRPr="00AB379D">
        <w:rPr>
          <w:rFonts w:ascii="Arial Unicode MS" w:eastAsia="Arial Unicode MS" w:hAnsi="Arial Unicode MS" w:cs="Arial Unicode MS"/>
          <w:b/>
        </w:rPr>
        <w:t xml:space="preserve">DIDI HUBERMAN, G. </w:t>
      </w:r>
      <w:r w:rsidRPr="00AB379D">
        <w:rPr>
          <w:rFonts w:ascii="Arial Unicode MS" w:eastAsia="Arial Unicode MS" w:hAnsi="Arial Unicode MS" w:cs="Arial Unicode MS"/>
        </w:rPr>
        <w:t>(1997).</w:t>
      </w:r>
      <w:r>
        <w:rPr>
          <w:rFonts w:ascii="Arial Unicode MS" w:eastAsia="Arial Unicode MS" w:hAnsi="Arial Unicode MS" w:cs="Arial Unicode MS"/>
          <w:b/>
        </w:rPr>
        <w:t xml:space="preserve"> </w:t>
      </w:r>
      <w:r w:rsidRPr="00AB379D">
        <w:rPr>
          <w:rFonts w:ascii="Arial Unicode MS" w:eastAsia="Arial Unicode MS" w:hAnsi="Arial Unicode MS" w:cs="Arial Unicode MS"/>
          <w:i/>
        </w:rPr>
        <w:t>Lo que vemos lo que nos mira</w:t>
      </w:r>
      <w:r w:rsidRPr="00AB379D">
        <w:rPr>
          <w:rFonts w:ascii="Arial Unicode MS" w:eastAsia="Arial Unicode MS" w:hAnsi="Arial Unicode MS" w:cs="Arial Unicode MS"/>
        </w:rPr>
        <w:t>. Buenos Aires: Ed. Manantial.</w:t>
      </w:r>
      <w:r>
        <w:rPr>
          <w:rFonts w:ascii="Arial Unicode MS" w:eastAsia="Arial Unicode MS" w:hAnsi="Arial Unicode MS" w:cs="Arial Unicode MS"/>
        </w:rPr>
        <w:br/>
      </w:r>
      <w:r>
        <w:rPr>
          <w:rFonts w:ascii="Arial Unicode MS" w:eastAsia="Arial Unicode MS" w:hAnsi="Arial Unicode MS" w:cs="Arial Unicode MS"/>
        </w:rPr>
        <w:br/>
      </w:r>
      <w:r w:rsidRPr="00AB379D">
        <w:rPr>
          <w:rFonts w:ascii="Arial Unicode MS" w:eastAsia="Arial Unicode MS" w:hAnsi="Arial Unicode MS" w:cs="Arial Unicode MS"/>
          <w:b/>
        </w:rPr>
        <w:t>DIDI HUBERMAN, G</w:t>
      </w:r>
      <w:r>
        <w:rPr>
          <w:rFonts w:ascii="Arial Unicode MS" w:eastAsia="Arial Unicode MS" w:hAnsi="Arial Unicode MS" w:cs="Arial Unicode MS"/>
          <w:b/>
        </w:rPr>
        <w:t xml:space="preserve"> (2011). </w:t>
      </w:r>
      <w:r w:rsidRPr="00BA66DD">
        <w:rPr>
          <w:rFonts w:ascii="Arial Unicode MS" w:eastAsia="Arial Unicode MS" w:hAnsi="Arial Unicode MS" w:cs="Arial Unicode MS"/>
          <w:i/>
        </w:rPr>
        <w:t>Ante el tiempo. Historia del arte y anacronismo de las imágenes</w:t>
      </w:r>
      <w:r w:rsidRPr="00BA66DD">
        <w:rPr>
          <w:rFonts w:ascii="Arial Unicode MS" w:eastAsia="Arial Unicode MS" w:hAnsi="Arial Unicode MS" w:cs="Arial Unicode MS"/>
        </w:rPr>
        <w:t>. Buenos Aires. Adriana Hidalgo Editora</w:t>
      </w:r>
      <w:r>
        <w:rPr>
          <w:rFonts w:ascii="Arial Unicode MS" w:eastAsia="Arial Unicode MS" w:hAnsi="Arial Unicode MS" w:cs="Arial Unicode MS"/>
        </w:rPr>
        <w:t>.</w:t>
      </w:r>
      <w:r>
        <w:rPr>
          <w:rFonts w:ascii="Arial Unicode MS" w:eastAsia="Arial Unicode MS" w:hAnsi="Arial Unicode MS" w:cs="Arial Unicode MS"/>
        </w:rPr>
        <w:br/>
      </w:r>
      <w:r>
        <w:rPr>
          <w:rFonts w:ascii="Arial Unicode MS" w:eastAsia="Arial Unicode MS" w:hAnsi="Arial Unicode MS" w:cs="Arial Unicode MS"/>
        </w:rPr>
        <w:br/>
      </w:r>
      <w:r w:rsidRPr="00AB379D">
        <w:rPr>
          <w:rFonts w:ascii="Arial Unicode MS" w:eastAsia="Arial Unicode MS" w:hAnsi="Arial Unicode MS" w:cs="Arial Unicode MS"/>
          <w:b/>
        </w:rPr>
        <w:t>DIDI HUBERMAN, G</w:t>
      </w:r>
      <w:r>
        <w:rPr>
          <w:rFonts w:ascii="Arial Unicode MS" w:eastAsia="Arial Unicode MS" w:hAnsi="Arial Unicode MS" w:cs="Arial Unicode MS"/>
          <w:b/>
        </w:rPr>
        <w:t xml:space="preserve"> (2009). </w:t>
      </w:r>
      <w:r w:rsidRPr="00B059AA">
        <w:rPr>
          <w:rFonts w:ascii="Arial Unicode MS" w:eastAsia="Arial Unicode MS" w:hAnsi="Arial Unicode MS" w:cs="Arial Unicode MS"/>
          <w:i/>
        </w:rPr>
        <w:t>La imagen superviviente</w:t>
      </w:r>
      <w:r w:rsidRPr="00B059AA">
        <w:rPr>
          <w:rFonts w:ascii="Arial Unicode MS" w:eastAsia="Arial Unicode MS" w:hAnsi="Arial Unicode MS" w:cs="Arial Unicode MS"/>
        </w:rPr>
        <w:t>. Madrid: Abada Editores.</w:t>
      </w:r>
      <w:r>
        <w:rPr>
          <w:rFonts w:ascii="Arial Unicode MS" w:eastAsia="Arial Unicode MS" w:hAnsi="Arial Unicode MS" w:cs="Arial Unicode MS"/>
        </w:rPr>
        <w:br/>
      </w:r>
      <w:r>
        <w:rPr>
          <w:rFonts w:ascii="Arial Unicode MS" w:eastAsia="Arial Unicode MS" w:hAnsi="Arial Unicode MS" w:cs="Arial Unicode MS"/>
        </w:rPr>
        <w:br/>
      </w:r>
      <w:r w:rsidRPr="00AB379D">
        <w:rPr>
          <w:rFonts w:ascii="Arial Unicode MS" w:eastAsia="Arial Unicode MS" w:hAnsi="Arial Unicode MS" w:cs="Arial Unicode MS"/>
          <w:b/>
        </w:rPr>
        <w:t>DIDI HUBERMAN</w:t>
      </w:r>
      <w:r w:rsidRPr="004D2D5C">
        <w:rPr>
          <w:rFonts w:ascii="Arial Unicode MS" w:eastAsia="Arial Unicode MS" w:hAnsi="Arial Unicode MS" w:cs="Arial Unicode MS" w:hint="eastAsia"/>
          <w:color w:val="000000"/>
          <w:lang w:eastAsia="es-ES_tradnl"/>
        </w:rPr>
        <w:t>, G. (2010). </w:t>
      </w:r>
      <w:r w:rsidRPr="004D2D5C">
        <w:rPr>
          <w:rFonts w:ascii="Arial Unicode MS" w:eastAsia="Arial Unicode MS" w:hAnsi="Arial Unicode MS" w:cs="Arial Unicode MS" w:hint="eastAsia"/>
          <w:i/>
          <w:iCs/>
          <w:color w:val="000000"/>
          <w:lang w:eastAsia="es-ES_tradnl"/>
        </w:rPr>
        <w:t>Ante la imagen: Pregunta formulada a los fines de una historia del arte</w:t>
      </w:r>
      <w:r w:rsidRPr="004D2D5C">
        <w:rPr>
          <w:rFonts w:ascii="Arial Unicode MS" w:eastAsia="Arial Unicode MS" w:hAnsi="Arial Unicode MS" w:cs="Arial Unicode MS" w:hint="eastAsia"/>
          <w:color w:val="000000"/>
          <w:lang w:eastAsia="es-ES_tradnl"/>
        </w:rPr>
        <w:t xml:space="preserve">. </w:t>
      </w:r>
      <w:r w:rsidRPr="00ED5B6F">
        <w:rPr>
          <w:rFonts w:ascii="Arial Unicode MS" w:eastAsia="Arial Unicode MS" w:hAnsi="Arial Unicode MS" w:cs="Arial Unicode MS" w:hint="eastAsia"/>
          <w:color w:val="000000"/>
          <w:lang w:val="en-US" w:eastAsia="es-ES_tradnl"/>
        </w:rPr>
        <w:t>Murcia: CENDEAC.</w:t>
      </w:r>
      <w:r w:rsidRPr="00ED5B6F">
        <w:rPr>
          <w:rFonts w:ascii="Arial Unicode MS" w:eastAsia="Arial Unicode MS" w:hAnsi="Arial Unicode MS" w:cs="Arial Unicode MS"/>
          <w:color w:val="000000"/>
          <w:lang w:val="en-US" w:eastAsia="es-ES_tradnl"/>
        </w:rPr>
        <w:br/>
      </w:r>
      <w:r w:rsidRPr="00ED5B6F">
        <w:rPr>
          <w:rFonts w:ascii="Arial Unicode MS" w:eastAsia="Arial Unicode MS" w:hAnsi="Arial Unicode MS" w:cs="Arial Unicode MS"/>
          <w:color w:val="000000"/>
          <w:lang w:val="en-US" w:eastAsia="es-ES_tradnl"/>
        </w:rPr>
        <w:br/>
      </w:r>
      <w:r w:rsidRPr="00ED5B6F">
        <w:rPr>
          <w:rFonts w:ascii="Arial Unicode MS" w:eastAsia="Arial Unicode MS" w:hAnsi="Arial Unicode MS" w:cs="Arial Unicode MS"/>
          <w:b/>
          <w:lang w:val="en-US"/>
        </w:rPr>
        <w:t>DORLING KINDERSLEY DK</w:t>
      </w:r>
      <w:r w:rsidRPr="00ED5B6F">
        <w:rPr>
          <w:rFonts w:ascii="Arial Unicode MS" w:eastAsia="Arial Unicode MS" w:hAnsi="Arial Unicode MS" w:cs="Arial Unicode MS"/>
          <w:lang w:val="en-US"/>
        </w:rPr>
        <w:t xml:space="preserve">. (2008). </w:t>
      </w:r>
      <w:r w:rsidRPr="001B5AEC">
        <w:rPr>
          <w:rFonts w:ascii="Arial Unicode MS" w:eastAsia="Arial Unicode MS" w:hAnsi="Arial Unicode MS" w:cs="Arial Unicode MS"/>
          <w:i/>
          <w:lang w:val="en-US"/>
        </w:rPr>
        <w:t>Arte</w:t>
      </w:r>
      <w:r w:rsidRPr="00ED5B6F">
        <w:rPr>
          <w:rFonts w:ascii="Arial Unicode MS" w:eastAsia="Arial Unicode MS" w:hAnsi="Arial Unicode MS" w:cs="Arial Unicode MS"/>
          <w:lang w:val="en-US"/>
        </w:rPr>
        <w:t xml:space="preserve">. </w:t>
      </w:r>
      <w:proofErr w:type="spellStart"/>
      <w:r w:rsidRPr="00ED5B6F">
        <w:rPr>
          <w:rFonts w:ascii="Arial Unicode MS" w:eastAsia="Arial Unicode MS" w:hAnsi="Arial Unicode MS" w:cs="Arial Unicode MS"/>
          <w:lang w:val="en-US"/>
        </w:rPr>
        <w:t>Singapur</w:t>
      </w:r>
      <w:proofErr w:type="spellEnd"/>
      <w:r w:rsidRPr="00ED5B6F">
        <w:rPr>
          <w:rFonts w:ascii="Arial Unicode MS" w:eastAsia="Arial Unicode MS" w:hAnsi="Arial Unicode MS" w:cs="Arial Unicode MS"/>
          <w:lang w:val="en-US"/>
        </w:rPr>
        <w:t>: Ed. Star Standard Industries.</w:t>
      </w:r>
    </w:p>
    <w:p w14:paraId="1B09BC83" w14:textId="77777777" w:rsidR="00FF2EB9" w:rsidRDefault="00FF2EB9" w:rsidP="00FF2EB9">
      <w:pPr>
        <w:spacing w:before="100" w:beforeAutospacing="1" w:after="150" w:line="312" w:lineRule="atLeast"/>
        <w:rPr>
          <w:rFonts w:ascii="Arial Unicode MS" w:eastAsia="Arial Unicode MS" w:hAnsi="Arial Unicode MS" w:cs="Arial Unicode MS"/>
          <w:color w:val="000000"/>
          <w:lang w:eastAsia="es-ES_tradnl"/>
        </w:rPr>
      </w:pPr>
      <w:r>
        <w:rPr>
          <w:rFonts w:ascii="Arial Unicode MS" w:eastAsia="Arial Unicode MS" w:hAnsi="Arial Unicode MS" w:cs="Arial Unicode MS"/>
          <w:color w:val="000000"/>
          <w:lang w:eastAsia="es-ES_tradnl"/>
        </w:rPr>
        <w:t>GOMBRICH</w:t>
      </w:r>
      <w:r w:rsidRPr="008E6BF2">
        <w:rPr>
          <w:rFonts w:ascii="Arial Unicode MS" w:eastAsia="Arial Unicode MS" w:hAnsi="Arial Unicode MS" w:cs="Arial Unicode MS" w:hint="eastAsia"/>
          <w:color w:val="000000"/>
          <w:lang w:eastAsia="es-ES_tradnl"/>
        </w:rPr>
        <w:t>, E. H. (2002). </w:t>
      </w:r>
      <w:r>
        <w:rPr>
          <w:rFonts w:ascii="Arial Unicode MS" w:eastAsia="Arial Unicode MS" w:hAnsi="Arial Unicode MS" w:cs="Arial Unicode MS" w:hint="eastAsia"/>
          <w:i/>
          <w:iCs/>
          <w:color w:val="000000"/>
          <w:lang w:eastAsia="es-ES_tradnl"/>
        </w:rPr>
        <w:t>Arte e ilusi</w:t>
      </w:r>
      <w:r>
        <w:rPr>
          <w:rFonts w:ascii="Arial Unicode MS" w:eastAsia="Arial Unicode MS" w:hAnsi="Arial Unicode MS" w:cs="Arial Unicode MS"/>
          <w:i/>
          <w:iCs/>
          <w:color w:val="000000"/>
          <w:lang w:eastAsia="es-ES_tradnl"/>
        </w:rPr>
        <w:t>ó</w:t>
      </w:r>
      <w:r>
        <w:rPr>
          <w:rFonts w:ascii="Arial Unicode MS" w:eastAsia="Arial Unicode MS" w:hAnsi="Arial Unicode MS" w:cs="Arial Unicode MS" w:hint="eastAsia"/>
          <w:i/>
          <w:iCs/>
          <w:color w:val="000000"/>
          <w:lang w:eastAsia="es-ES_tradnl"/>
        </w:rPr>
        <w:t>n: Estudio sobre la psicolog</w:t>
      </w:r>
      <w:r>
        <w:rPr>
          <w:rFonts w:ascii="Arial Unicode MS" w:eastAsia="Arial Unicode MS" w:hAnsi="Arial Unicode MS" w:cs="Arial Unicode MS"/>
          <w:i/>
          <w:iCs/>
          <w:color w:val="000000"/>
          <w:lang w:eastAsia="es-ES_tradnl"/>
        </w:rPr>
        <w:t>í</w:t>
      </w:r>
      <w:r>
        <w:rPr>
          <w:rFonts w:ascii="Arial Unicode MS" w:eastAsia="Arial Unicode MS" w:hAnsi="Arial Unicode MS" w:cs="Arial Unicode MS" w:hint="eastAsia"/>
          <w:i/>
          <w:iCs/>
          <w:color w:val="000000"/>
          <w:lang w:eastAsia="es-ES_tradnl"/>
        </w:rPr>
        <w:t>a de la representaci</w:t>
      </w:r>
      <w:r>
        <w:rPr>
          <w:rFonts w:ascii="Arial Unicode MS" w:eastAsia="Arial Unicode MS" w:hAnsi="Arial Unicode MS" w:cs="Arial Unicode MS"/>
          <w:i/>
          <w:iCs/>
          <w:color w:val="000000"/>
          <w:lang w:eastAsia="es-ES_tradnl"/>
        </w:rPr>
        <w:t>ó</w:t>
      </w:r>
      <w:r>
        <w:rPr>
          <w:rFonts w:ascii="Arial Unicode MS" w:eastAsia="Arial Unicode MS" w:hAnsi="Arial Unicode MS" w:cs="Arial Unicode MS" w:hint="eastAsia"/>
          <w:i/>
          <w:iCs/>
          <w:color w:val="000000"/>
          <w:lang w:eastAsia="es-ES_tradnl"/>
        </w:rPr>
        <w:t>n pict</w:t>
      </w:r>
      <w:r>
        <w:rPr>
          <w:rFonts w:ascii="Arial Unicode MS" w:eastAsia="Arial Unicode MS" w:hAnsi="Arial Unicode MS" w:cs="Arial Unicode MS"/>
          <w:i/>
          <w:iCs/>
          <w:color w:val="000000"/>
          <w:lang w:eastAsia="es-ES_tradnl"/>
        </w:rPr>
        <w:t>ó</w:t>
      </w:r>
      <w:r w:rsidRPr="008E6BF2">
        <w:rPr>
          <w:rFonts w:ascii="Arial Unicode MS" w:eastAsia="Arial Unicode MS" w:hAnsi="Arial Unicode MS" w:cs="Arial Unicode MS" w:hint="eastAsia"/>
          <w:i/>
          <w:iCs/>
          <w:color w:val="000000"/>
          <w:lang w:eastAsia="es-ES_tradnl"/>
        </w:rPr>
        <w:t>rica</w:t>
      </w:r>
      <w:r w:rsidRPr="008E6BF2">
        <w:rPr>
          <w:rFonts w:ascii="Arial Unicode MS" w:eastAsia="Arial Unicode MS" w:hAnsi="Arial Unicode MS" w:cs="Arial Unicode MS" w:hint="eastAsia"/>
          <w:color w:val="000000"/>
          <w:lang w:eastAsia="es-ES_tradnl"/>
        </w:rPr>
        <w:t>. Madrid: Debate.</w:t>
      </w:r>
    </w:p>
    <w:p w14:paraId="5F91AF9A" w14:textId="77777777" w:rsidR="00FF2EB9" w:rsidRDefault="00FF2EB9" w:rsidP="00FF2EB9">
      <w:pPr>
        <w:rPr>
          <w:rFonts w:ascii="Arial Unicode MS" w:eastAsia="Arial Unicode MS" w:hAnsi="Arial Unicode MS" w:cs="Arial Unicode MS"/>
          <w:color w:val="000000" w:themeColor="text1"/>
        </w:rPr>
      </w:pPr>
      <w:r w:rsidRPr="00AB379D">
        <w:rPr>
          <w:rFonts w:ascii="Arial Unicode MS" w:eastAsia="Arial Unicode MS" w:hAnsi="Arial Unicode MS" w:cs="Arial Unicode MS"/>
          <w:b/>
          <w:color w:val="000000" w:themeColor="text1"/>
        </w:rPr>
        <w:t>HAUSER</w:t>
      </w:r>
      <w:r w:rsidRPr="00AB379D">
        <w:rPr>
          <w:rFonts w:ascii="Arial Unicode MS" w:eastAsia="Arial Unicode MS" w:hAnsi="Arial Unicode MS" w:cs="Arial Unicode MS" w:hint="eastAsia"/>
          <w:b/>
          <w:color w:val="000000" w:themeColor="text1"/>
        </w:rPr>
        <w:t>, A</w:t>
      </w:r>
      <w:r w:rsidRPr="00AB379D">
        <w:rPr>
          <w:rFonts w:ascii="Arial Unicode MS" w:eastAsia="Arial Unicode MS" w:hAnsi="Arial Unicode MS" w:cs="Arial Unicode MS" w:hint="eastAsia"/>
          <w:color w:val="000000" w:themeColor="text1"/>
        </w:rPr>
        <w:t>. (2005).</w:t>
      </w:r>
      <w:r w:rsidRPr="00AB379D">
        <w:rPr>
          <w:rStyle w:val="apple-converted-space"/>
          <w:rFonts w:ascii="Arial Unicode MS" w:eastAsia="Arial Unicode MS" w:hAnsi="Arial Unicode MS" w:cs="Arial Unicode MS" w:hint="eastAsia"/>
          <w:color w:val="000000" w:themeColor="text1"/>
        </w:rPr>
        <w:t> </w:t>
      </w:r>
      <w:r w:rsidRPr="00FF0681">
        <w:rPr>
          <w:rFonts w:ascii="Arial Unicode MS" w:eastAsia="Arial Unicode MS" w:hAnsi="Arial Unicode MS" w:cs="Arial Unicode MS" w:hint="eastAsia"/>
          <w:i/>
          <w:iCs/>
          <w:color w:val="000000" w:themeColor="text1"/>
        </w:rPr>
        <w:t>Historia social de la literatura y el arte</w:t>
      </w:r>
      <w:r w:rsidRPr="00FF0681">
        <w:rPr>
          <w:rFonts w:ascii="Arial Unicode MS" w:eastAsia="Arial Unicode MS" w:hAnsi="Arial Unicode MS" w:cs="Arial Unicode MS" w:hint="eastAsia"/>
          <w:color w:val="000000" w:themeColor="text1"/>
        </w:rPr>
        <w:t xml:space="preserve">. Barcelona: </w:t>
      </w:r>
      <w:r>
        <w:rPr>
          <w:rFonts w:ascii="Arial Unicode MS" w:eastAsia="Arial Unicode MS" w:hAnsi="Arial Unicode MS" w:cs="Arial Unicode MS"/>
          <w:color w:val="000000" w:themeColor="text1"/>
        </w:rPr>
        <w:t xml:space="preserve">Ed. </w:t>
      </w:r>
      <w:proofErr w:type="spellStart"/>
      <w:r w:rsidRPr="00FF0681">
        <w:rPr>
          <w:rFonts w:ascii="Arial Unicode MS" w:eastAsia="Arial Unicode MS" w:hAnsi="Arial Unicode MS" w:cs="Arial Unicode MS" w:hint="eastAsia"/>
          <w:color w:val="000000" w:themeColor="text1"/>
        </w:rPr>
        <w:t>DeBolsillo</w:t>
      </w:r>
      <w:proofErr w:type="spellEnd"/>
      <w:r w:rsidRPr="00FF0681">
        <w:rPr>
          <w:rFonts w:ascii="Arial Unicode MS" w:eastAsia="Arial Unicode MS" w:hAnsi="Arial Unicode MS" w:cs="Arial Unicode MS" w:hint="eastAsia"/>
          <w:color w:val="000000" w:themeColor="text1"/>
        </w:rPr>
        <w:t>.</w:t>
      </w:r>
      <w:r>
        <w:rPr>
          <w:rFonts w:ascii="Arial Unicode MS" w:eastAsia="Arial Unicode MS" w:hAnsi="Arial Unicode MS" w:cs="Arial Unicode MS"/>
          <w:color w:val="000000" w:themeColor="text1"/>
        </w:rPr>
        <w:br/>
      </w:r>
      <w:r>
        <w:rPr>
          <w:rFonts w:ascii="Arial Unicode MS" w:eastAsia="Arial Unicode MS" w:hAnsi="Arial Unicode MS" w:cs="Arial Unicode MS"/>
          <w:color w:val="000000" w:themeColor="text1"/>
        </w:rPr>
        <w:br/>
      </w:r>
      <w:r w:rsidRPr="00646000">
        <w:rPr>
          <w:rFonts w:ascii="Arial Unicode MS" w:eastAsia="Arial Unicode MS" w:hAnsi="Arial Unicode MS" w:cs="Arial Unicode MS"/>
          <w:b/>
          <w:color w:val="000000" w:themeColor="text1"/>
        </w:rPr>
        <w:t>MELLAFE M.R</w:t>
      </w:r>
      <w:r>
        <w:rPr>
          <w:rFonts w:ascii="Arial Unicode MS" w:eastAsia="Arial Unicode MS" w:hAnsi="Arial Unicode MS" w:cs="Arial Unicode MS"/>
          <w:color w:val="000000" w:themeColor="text1"/>
        </w:rPr>
        <w:t xml:space="preserve">. (2017). </w:t>
      </w:r>
      <w:proofErr w:type="gramStart"/>
      <w:r w:rsidRPr="00646000">
        <w:rPr>
          <w:rFonts w:ascii="Arial Unicode MS" w:eastAsia="Arial Unicode MS" w:hAnsi="Arial Unicode MS" w:cs="Arial Unicode MS"/>
          <w:i/>
          <w:color w:val="000000" w:themeColor="text1"/>
        </w:rPr>
        <w:t>¿Por qué Chile ganó la Guerra del Pacífico.</w:t>
      </w:r>
      <w:proofErr w:type="gramEnd"/>
      <w:r w:rsidRPr="00646000">
        <w:rPr>
          <w:rFonts w:ascii="Arial Unicode MS" w:eastAsia="Arial Unicode MS" w:hAnsi="Arial Unicode MS" w:cs="Arial Unicode MS"/>
          <w:i/>
          <w:color w:val="000000" w:themeColor="text1"/>
        </w:rPr>
        <w:t>? Una aproximación.</w:t>
      </w:r>
      <w:r>
        <w:rPr>
          <w:rFonts w:ascii="Arial Unicode MS" w:eastAsia="Arial Unicode MS" w:hAnsi="Arial Unicode MS" w:cs="Arial Unicode MS"/>
          <w:color w:val="000000" w:themeColor="text1"/>
        </w:rPr>
        <w:t xml:space="preserve"> Santiago de Chile: Ed. </w:t>
      </w:r>
      <w:proofErr w:type="spellStart"/>
      <w:r>
        <w:rPr>
          <w:rFonts w:ascii="Arial Unicode MS" w:eastAsia="Arial Unicode MS" w:hAnsi="Arial Unicode MS" w:cs="Arial Unicode MS"/>
          <w:color w:val="000000" w:themeColor="text1"/>
        </w:rPr>
        <w:t>Legatum</w:t>
      </w:r>
      <w:proofErr w:type="spellEnd"/>
      <w:r>
        <w:rPr>
          <w:rFonts w:ascii="Arial Unicode MS" w:eastAsia="Arial Unicode MS" w:hAnsi="Arial Unicode MS" w:cs="Arial Unicode MS"/>
          <w:color w:val="000000" w:themeColor="text1"/>
        </w:rPr>
        <w:t>.</w:t>
      </w:r>
      <w:r>
        <w:rPr>
          <w:rFonts w:ascii="Arial Unicode MS" w:eastAsia="Arial Unicode MS" w:hAnsi="Arial Unicode MS" w:cs="Arial Unicode MS"/>
          <w:color w:val="000000" w:themeColor="text1"/>
        </w:rPr>
        <w:br/>
      </w:r>
      <w:r>
        <w:rPr>
          <w:rFonts w:ascii="Arial Unicode MS" w:eastAsia="Arial Unicode MS" w:hAnsi="Arial Unicode MS" w:cs="Arial Unicode MS"/>
          <w:color w:val="000000" w:themeColor="text1"/>
        </w:rPr>
        <w:br/>
      </w:r>
      <w:r w:rsidRPr="00D21647">
        <w:rPr>
          <w:rFonts w:ascii="Arial Unicode MS" w:eastAsia="Arial Unicode MS" w:hAnsi="Arial Unicode MS" w:cs="Arial Unicode MS"/>
          <w:b/>
          <w:color w:val="000000" w:themeColor="text1"/>
        </w:rPr>
        <w:t>MUSEO DE ARTE DE LIMA.</w:t>
      </w:r>
      <w:r>
        <w:rPr>
          <w:rFonts w:ascii="Arial Unicode MS" w:eastAsia="Arial Unicode MS" w:hAnsi="Arial Unicode MS" w:cs="Arial Unicode MS"/>
          <w:color w:val="000000" w:themeColor="text1"/>
        </w:rPr>
        <w:t xml:space="preserve"> (2015). </w:t>
      </w:r>
      <w:r w:rsidRPr="001B5AEC">
        <w:rPr>
          <w:rFonts w:ascii="Arial Unicode MS" w:eastAsia="Arial Unicode MS" w:hAnsi="Arial Unicode MS" w:cs="Arial Unicode MS"/>
          <w:i/>
          <w:color w:val="000000" w:themeColor="text1"/>
        </w:rPr>
        <w:t>Arte Republicano</w:t>
      </w:r>
      <w:r>
        <w:rPr>
          <w:rFonts w:ascii="Arial Unicode MS" w:eastAsia="Arial Unicode MS" w:hAnsi="Arial Unicode MS" w:cs="Arial Unicode MS"/>
          <w:color w:val="000000" w:themeColor="text1"/>
        </w:rPr>
        <w:t xml:space="preserve">. Lima: Gráfica </w:t>
      </w:r>
      <w:proofErr w:type="spellStart"/>
      <w:r>
        <w:rPr>
          <w:rFonts w:ascii="Arial Unicode MS" w:eastAsia="Arial Unicode MS" w:hAnsi="Arial Unicode MS" w:cs="Arial Unicode MS"/>
          <w:color w:val="000000" w:themeColor="text1"/>
        </w:rPr>
        <w:t>Biblos</w:t>
      </w:r>
      <w:proofErr w:type="spellEnd"/>
      <w:r>
        <w:rPr>
          <w:rFonts w:ascii="Arial Unicode MS" w:eastAsia="Arial Unicode MS" w:hAnsi="Arial Unicode MS" w:cs="Arial Unicode MS"/>
          <w:color w:val="000000" w:themeColor="text1"/>
        </w:rPr>
        <w:t>.</w:t>
      </w:r>
    </w:p>
    <w:p w14:paraId="730A81C1" w14:textId="77777777" w:rsidR="00FF2EB9" w:rsidRPr="00961A1E" w:rsidRDefault="00FF2EB9" w:rsidP="00FF2EB9">
      <w:pPr>
        <w:rPr>
          <w:rFonts w:ascii="Times New Roman" w:eastAsia="Times New Roman" w:hAnsi="Times New Roman" w:cs="Times New Roman"/>
          <w:lang w:eastAsia="es-ES_tradnl"/>
        </w:rPr>
      </w:pPr>
      <w:r>
        <w:rPr>
          <w:rFonts w:ascii="Arial Unicode MS" w:eastAsia="Arial Unicode MS" w:hAnsi="Arial Unicode MS" w:cs="Arial Unicode MS"/>
          <w:color w:val="000000" w:themeColor="text1"/>
        </w:rPr>
        <w:lastRenderedPageBreak/>
        <w:br/>
      </w:r>
      <w:r>
        <w:rPr>
          <w:rFonts w:ascii="Arial Unicode MS" w:eastAsia="Arial Unicode MS" w:hAnsi="Arial Unicode MS" w:cs="Arial Unicode MS"/>
          <w:color w:val="000000" w:themeColor="text1"/>
        </w:rPr>
        <w:br/>
      </w:r>
      <w:r w:rsidRPr="00BB562C">
        <w:rPr>
          <w:rFonts w:ascii="Arial Unicode MS" w:eastAsia="Arial Unicode MS" w:hAnsi="Arial Unicode MS" w:cs="Arial Unicode MS"/>
          <w:b/>
          <w:color w:val="000000" w:themeColor="text1"/>
          <w:shd w:val="clear" w:color="auto" w:fill="FFFFFF"/>
        </w:rPr>
        <w:t>MUSEO HISTÓRICO NACIONAL</w:t>
      </w:r>
      <w:r>
        <w:rPr>
          <w:rFonts w:ascii="Arial Unicode MS" w:eastAsia="Arial Unicode MS" w:hAnsi="Arial Unicode MS" w:cs="Arial Unicode MS"/>
          <w:b/>
          <w:color w:val="000000" w:themeColor="text1"/>
          <w:shd w:val="clear" w:color="auto" w:fill="FFFFFF"/>
        </w:rPr>
        <w:t xml:space="preserve">. (1998).  </w:t>
      </w:r>
      <w:r w:rsidRPr="00A82B2F">
        <w:rPr>
          <w:rFonts w:ascii="Arial Unicode MS" w:eastAsia="Arial Unicode MS" w:hAnsi="Arial Unicode MS" w:cs="Arial Unicode MS"/>
          <w:i/>
          <w:color w:val="000000" w:themeColor="text1"/>
          <w:shd w:val="clear" w:color="auto" w:fill="FFFFFF"/>
        </w:rPr>
        <w:t>Museo Histórico Nacional</w:t>
      </w:r>
      <w:r w:rsidRPr="00A82B2F">
        <w:rPr>
          <w:rFonts w:ascii="Arial Unicode MS" w:eastAsia="Arial Unicode MS" w:hAnsi="Arial Unicode MS" w:cs="Arial Unicode MS"/>
          <w:color w:val="000000" w:themeColor="text1"/>
          <w:shd w:val="clear" w:color="auto" w:fill="FFFFFF"/>
        </w:rPr>
        <w:t xml:space="preserve">. Buenos Aires: Manrique </w:t>
      </w:r>
      <w:proofErr w:type="spellStart"/>
      <w:r w:rsidRPr="00A82B2F">
        <w:rPr>
          <w:rFonts w:ascii="Arial Unicode MS" w:eastAsia="Arial Unicode MS" w:hAnsi="Arial Unicode MS" w:cs="Arial Unicode MS"/>
          <w:color w:val="000000" w:themeColor="text1"/>
          <w:shd w:val="clear" w:color="auto" w:fill="FFFFFF"/>
        </w:rPr>
        <w:t>Zago</w:t>
      </w:r>
      <w:proofErr w:type="spellEnd"/>
      <w:r w:rsidRPr="00A82B2F">
        <w:rPr>
          <w:rFonts w:ascii="Arial Unicode MS" w:eastAsia="Arial Unicode MS" w:hAnsi="Arial Unicode MS" w:cs="Arial Unicode MS"/>
          <w:color w:val="000000" w:themeColor="text1"/>
          <w:shd w:val="clear" w:color="auto" w:fill="FFFFFF"/>
        </w:rPr>
        <w:t xml:space="preserve"> Ediciones S.R.L.</w:t>
      </w:r>
      <w:r>
        <w:rPr>
          <w:rFonts w:ascii="Arial Unicode MS" w:eastAsia="Arial Unicode MS" w:hAnsi="Arial Unicode MS" w:cs="Arial Unicode MS"/>
          <w:color w:val="000000" w:themeColor="text1"/>
          <w:shd w:val="clear" w:color="auto" w:fill="FFFFFF"/>
        </w:rPr>
        <w:br/>
      </w:r>
      <w:r>
        <w:rPr>
          <w:rFonts w:ascii="Arial Unicode MS" w:eastAsia="Arial Unicode MS" w:hAnsi="Arial Unicode MS" w:cs="Arial Unicode MS"/>
          <w:color w:val="000000" w:themeColor="text1"/>
          <w:shd w:val="clear" w:color="auto" w:fill="FFFFFF"/>
        </w:rPr>
        <w:br/>
      </w:r>
      <w:r w:rsidRPr="00BB562C">
        <w:rPr>
          <w:rFonts w:ascii="Arial Unicode MS" w:eastAsia="Arial Unicode MS" w:hAnsi="Arial Unicode MS" w:cs="Arial Unicode MS"/>
          <w:b/>
          <w:color w:val="000000" w:themeColor="text1"/>
          <w:shd w:val="clear" w:color="auto" w:fill="FFFFFF"/>
        </w:rPr>
        <w:t>MUSEO HISTÓRICO NACIONAL</w:t>
      </w:r>
      <w:r>
        <w:rPr>
          <w:rFonts w:ascii="Arial Unicode MS" w:eastAsia="Arial Unicode MS" w:hAnsi="Arial Unicode MS" w:cs="Arial Unicode MS"/>
          <w:b/>
          <w:color w:val="000000" w:themeColor="text1"/>
          <w:shd w:val="clear" w:color="auto" w:fill="FFFFFF"/>
        </w:rPr>
        <w:t xml:space="preserve">. (2022). </w:t>
      </w:r>
      <w:r w:rsidRPr="00546F2D">
        <w:rPr>
          <w:rFonts w:ascii="Arial Unicode MS" w:eastAsia="Arial Unicode MS" w:hAnsi="Arial Unicode MS" w:cs="Arial Unicode MS"/>
          <w:i/>
          <w:color w:val="000000" w:themeColor="text1"/>
          <w:shd w:val="clear" w:color="auto" w:fill="FFFFFF"/>
        </w:rPr>
        <w:t>Arqueología de una Exhibición. La Exposición del Coloniaje 1873</w:t>
      </w:r>
      <w:r w:rsidRPr="00546F2D">
        <w:rPr>
          <w:rFonts w:ascii="Arial Unicode MS" w:eastAsia="Arial Unicode MS" w:hAnsi="Arial Unicode MS" w:cs="Arial Unicode MS"/>
          <w:color w:val="000000" w:themeColor="text1"/>
          <w:shd w:val="clear" w:color="auto" w:fill="FFFFFF"/>
        </w:rPr>
        <w:t>. Santiago de Chile: Ed. Salesianos Impresores</w:t>
      </w:r>
      <w:r>
        <w:rPr>
          <w:rFonts w:ascii="Arial Unicode MS" w:eastAsia="Arial Unicode MS" w:hAnsi="Arial Unicode MS" w:cs="Arial Unicode MS"/>
          <w:b/>
          <w:color w:val="000000" w:themeColor="text1"/>
          <w:shd w:val="clear" w:color="auto" w:fill="FFFFFF"/>
        </w:rPr>
        <w:t>.</w:t>
      </w:r>
      <w:r>
        <w:rPr>
          <w:rFonts w:ascii="Arial Unicode MS" w:eastAsia="Arial Unicode MS" w:hAnsi="Arial Unicode MS" w:cs="Arial Unicode MS"/>
          <w:b/>
          <w:color w:val="000000" w:themeColor="text1"/>
          <w:shd w:val="clear" w:color="auto" w:fill="FFFFFF"/>
        </w:rPr>
        <w:br/>
      </w:r>
      <w:r>
        <w:rPr>
          <w:rFonts w:ascii="Arial Unicode MS" w:eastAsia="Arial Unicode MS" w:hAnsi="Arial Unicode MS" w:cs="Arial Unicode MS"/>
          <w:b/>
          <w:color w:val="000000" w:themeColor="text1"/>
          <w:shd w:val="clear" w:color="auto" w:fill="FFFFFF"/>
        </w:rPr>
        <w:br/>
      </w:r>
      <w:r w:rsidRPr="00982B48">
        <w:rPr>
          <w:rFonts w:ascii="Arial Unicode MS" w:eastAsia="Arial Unicode MS" w:hAnsi="Arial Unicode MS" w:cs="Arial Unicode MS"/>
          <w:b/>
          <w:color w:val="000000"/>
        </w:rPr>
        <w:t>MUSEO HISTÓRICO NACIONAL</w:t>
      </w:r>
      <w:r>
        <w:rPr>
          <w:rFonts w:ascii="Arial Unicode MS" w:eastAsia="Arial Unicode MS" w:hAnsi="Arial Unicode MS" w:cs="Arial Unicode MS"/>
          <w:color w:val="000000"/>
        </w:rPr>
        <w:t xml:space="preserve">. (2008). </w:t>
      </w:r>
      <w:r w:rsidRPr="00982B48">
        <w:rPr>
          <w:rFonts w:ascii="Arial Unicode MS" w:eastAsia="Arial Unicode MS" w:hAnsi="Arial Unicode MS" w:cs="Arial Unicode MS"/>
          <w:i/>
          <w:color w:val="000000"/>
        </w:rPr>
        <w:t>América. Territorio de Transferencias. Cuartas Jornadas de Historia del Arte</w:t>
      </w:r>
      <w:r>
        <w:rPr>
          <w:rFonts w:ascii="Arial Unicode MS" w:eastAsia="Arial Unicode MS" w:hAnsi="Arial Unicode MS" w:cs="Arial Unicode MS"/>
          <w:color w:val="000000"/>
        </w:rPr>
        <w:t xml:space="preserve">. Santiago de Chile: Ed. </w:t>
      </w:r>
      <w:proofErr w:type="spellStart"/>
      <w:r>
        <w:rPr>
          <w:rFonts w:ascii="Arial Unicode MS" w:eastAsia="Arial Unicode MS" w:hAnsi="Arial Unicode MS" w:cs="Arial Unicode MS"/>
          <w:color w:val="000000"/>
        </w:rPr>
        <w:t>Ril</w:t>
      </w:r>
      <w:proofErr w:type="spellEnd"/>
      <w:r>
        <w:rPr>
          <w:rFonts w:ascii="Arial Unicode MS" w:eastAsia="Arial Unicode MS" w:hAnsi="Arial Unicode MS" w:cs="Arial Unicode MS"/>
          <w:color w:val="000000"/>
        </w:rPr>
        <w:t xml:space="preserve"> Editores.</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r>
      <w:r w:rsidRPr="00B956D8">
        <w:rPr>
          <w:rFonts w:ascii="Arial Unicode MS" w:eastAsia="Arial Unicode MS" w:hAnsi="Arial Unicode MS" w:cs="Arial Unicode MS"/>
          <w:b/>
          <w:color w:val="000000"/>
        </w:rPr>
        <w:t>OYARZUN</w:t>
      </w:r>
      <w:r>
        <w:rPr>
          <w:rFonts w:ascii="Arial Unicode MS" w:eastAsia="Arial Unicode MS" w:hAnsi="Arial Unicode MS" w:cs="Arial Unicode MS"/>
          <w:color w:val="000000"/>
        </w:rPr>
        <w:t xml:space="preserve">, P. (2015). </w:t>
      </w:r>
      <w:r w:rsidRPr="006923AE">
        <w:rPr>
          <w:rFonts w:ascii="Arial Unicode MS" w:eastAsia="Arial Unicode MS" w:hAnsi="Arial Unicode MS" w:cs="Arial Unicode MS"/>
          <w:i/>
          <w:color w:val="000000"/>
        </w:rPr>
        <w:t>Arte, visualidad e historia.</w:t>
      </w:r>
      <w:r>
        <w:rPr>
          <w:rFonts w:ascii="Arial Unicode MS" w:eastAsia="Arial Unicode MS" w:hAnsi="Arial Unicode MS" w:cs="Arial Unicode MS"/>
          <w:color w:val="000000"/>
        </w:rPr>
        <w:t xml:space="preserve"> Santiago de Chile: Ed. Universidad Diego Portales.</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r>
      <w:r>
        <w:rPr>
          <w:rFonts w:ascii="Arial Unicode MS" w:eastAsia="Arial Unicode MS" w:hAnsi="Arial Unicode MS" w:cs="Arial Unicode MS"/>
          <w:color w:val="000000"/>
          <w:lang w:eastAsia="es-ES_tradnl"/>
        </w:rPr>
        <w:t>PANOFSKY</w:t>
      </w:r>
      <w:r>
        <w:rPr>
          <w:rFonts w:ascii="Arial Unicode MS" w:eastAsia="Arial Unicode MS" w:hAnsi="Arial Unicode MS" w:cs="Arial Unicode MS" w:hint="eastAsia"/>
          <w:color w:val="000000"/>
          <w:lang w:eastAsia="es-ES_tradnl"/>
        </w:rPr>
        <w:t xml:space="preserve">, E. </w:t>
      </w:r>
      <w:r w:rsidRPr="00961A1E">
        <w:rPr>
          <w:rFonts w:ascii="Arial Unicode MS" w:eastAsia="Arial Unicode MS" w:hAnsi="Arial Unicode MS" w:cs="Arial Unicode MS" w:hint="eastAsia"/>
          <w:color w:val="000000"/>
          <w:shd w:val="clear" w:color="auto" w:fill="FFFFFF"/>
          <w:lang w:eastAsia="es-ES_tradnl"/>
        </w:rPr>
        <w:t>(1980). </w:t>
      </w:r>
      <w:r w:rsidRPr="00961A1E">
        <w:rPr>
          <w:rFonts w:ascii="Arial Unicode MS" w:eastAsia="Arial Unicode MS" w:hAnsi="Arial Unicode MS" w:cs="Arial Unicode MS" w:hint="eastAsia"/>
          <w:i/>
          <w:iCs/>
          <w:color w:val="000000"/>
          <w:lang w:eastAsia="es-ES_tradnl"/>
        </w:rPr>
        <w:t>La perspectiva como "form</w:t>
      </w:r>
      <w:r>
        <w:rPr>
          <w:rFonts w:ascii="Arial Unicode MS" w:eastAsia="Arial Unicode MS" w:hAnsi="Arial Unicode MS" w:cs="Arial Unicode MS" w:hint="eastAsia"/>
          <w:i/>
          <w:iCs/>
          <w:color w:val="000000"/>
          <w:lang w:eastAsia="es-ES_tradnl"/>
        </w:rPr>
        <w:t>a simb</w:t>
      </w:r>
      <w:r>
        <w:rPr>
          <w:rFonts w:ascii="Arial Unicode MS" w:eastAsia="Arial Unicode MS" w:hAnsi="Arial Unicode MS" w:cs="Arial Unicode MS"/>
          <w:i/>
          <w:iCs/>
          <w:color w:val="000000"/>
          <w:lang w:eastAsia="es-ES_tradnl"/>
        </w:rPr>
        <w:t>ó</w:t>
      </w:r>
      <w:r w:rsidRPr="00961A1E">
        <w:rPr>
          <w:rFonts w:ascii="Arial Unicode MS" w:eastAsia="Arial Unicode MS" w:hAnsi="Arial Unicode MS" w:cs="Arial Unicode MS" w:hint="eastAsia"/>
          <w:i/>
          <w:iCs/>
          <w:color w:val="000000"/>
          <w:lang w:eastAsia="es-ES_tradnl"/>
        </w:rPr>
        <w:t>lica"</w:t>
      </w:r>
      <w:r w:rsidRPr="00961A1E">
        <w:rPr>
          <w:rFonts w:ascii="Arial Unicode MS" w:eastAsia="Arial Unicode MS" w:hAnsi="Arial Unicode MS" w:cs="Arial Unicode MS" w:hint="eastAsia"/>
          <w:color w:val="000000"/>
          <w:shd w:val="clear" w:color="auto" w:fill="FFFFFF"/>
          <w:lang w:eastAsia="es-ES_tradnl"/>
        </w:rPr>
        <w:t xml:space="preserve">. Barcelona: </w:t>
      </w:r>
      <w:proofErr w:type="spellStart"/>
      <w:r w:rsidRPr="00961A1E">
        <w:rPr>
          <w:rFonts w:ascii="Arial Unicode MS" w:eastAsia="Arial Unicode MS" w:hAnsi="Arial Unicode MS" w:cs="Arial Unicode MS" w:hint="eastAsia"/>
          <w:color w:val="000000"/>
          <w:shd w:val="clear" w:color="auto" w:fill="FFFFFF"/>
          <w:lang w:eastAsia="es-ES_tradnl"/>
        </w:rPr>
        <w:t>Tusquets</w:t>
      </w:r>
      <w:proofErr w:type="spellEnd"/>
      <w:r>
        <w:rPr>
          <w:rFonts w:ascii="Arial Unicode MS" w:eastAsia="Arial Unicode MS" w:hAnsi="Arial Unicode MS" w:cs="Arial Unicode MS"/>
          <w:color w:val="000000"/>
          <w:shd w:val="clear" w:color="auto" w:fill="FFFFFF"/>
          <w:lang w:eastAsia="es-ES_tradnl"/>
        </w:rPr>
        <w:t>.</w:t>
      </w:r>
    </w:p>
    <w:p w14:paraId="7520CF02" w14:textId="77777777" w:rsidR="00FF2EB9" w:rsidRPr="00B62A7A" w:rsidRDefault="00FF2EB9" w:rsidP="00FF2EB9">
      <w:pPr>
        <w:spacing w:before="100" w:beforeAutospacing="1" w:after="150" w:line="312" w:lineRule="atLeast"/>
        <w:rPr>
          <w:rFonts w:ascii="Arial Unicode MS" w:eastAsia="Arial Unicode MS" w:hAnsi="Arial Unicode MS" w:cs="Arial Unicode MS"/>
          <w:color w:val="000000"/>
          <w:lang w:eastAsia="es-ES_tradnl"/>
        </w:rPr>
      </w:pPr>
      <w:r w:rsidRPr="00B65857">
        <w:rPr>
          <w:rFonts w:ascii="Arial Unicode MS" w:eastAsia="Arial Unicode MS" w:hAnsi="Arial Unicode MS" w:cs="Arial Unicode MS"/>
          <w:b/>
          <w:color w:val="000000"/>
          <w:lang w:eastAsia="es-ES_tradnl"/>
        </w:rPr>
        <w:t>PANOFSKY</w:t>
      </w:r>
      <w:r>
        <w:rPr>
          <w:rFonts w:ascii="Arial Unicode MS" w:eastAsia="Arial Unicode MS" w:hAnsi="Arial Unicode MS" w:cs="Arial Unicode MS" w:hint="eastAsia"/>
          <w:color w:val="000000"/>
          <w:lang w:eastAsia="es-ES_tradnl"/>
        </w:rPr>
        <w:t xml:space="preserve">, </w:t>
      </w:r>
      <w:proofErr w:type="gramStart"/>
      <w:r>
        <w:rPr>
          <w:rFonts w:ascii="Arial Unicode MS" w:eastAsia="Arial Unicode MS" w:hAnsi="Arial Unicode MS" w:cs="Arial Unicode MS" w:hint="eastAsia"/>
          <w:color w:val="000000"/>
          <w:lang w:eastAsia="es-ES_tradnl"/>
        </w:rPr>
        <w:t>E.,</w:t>
      </w:r>
      <w:r w:rsidRPr="00B62A7A">
        <w:rPr>
          <w:rFonts w:ascii="Arial Unicode MS" w:eastAsia="Arial Unicode MS" w:hAnsi="Arial Unicode MS" w:cs="Arial Unicode MS" w:hint="eastAsia"/>
          <w:color w:val="000000"/>
          <w:lang w:eastAsia="es-ES_tradnl"/>
        </w:rPr>
        <w:t>(</w:t>
      </w:r>
      <w:proofErr w:type="gramEnd"/>
      <w:r w:rsidRPr="00B62A7A">
        <w:rPr>
          <w:rFonts w:ascii="Arial Unicode MS" w:eastAsia="Arial Unicode MS" w:hAnsi="Arial Unicode MS" w:cs="Arial Unicode MS" w:hint="eastAsia"/>
          <w:color w:val="000000"/>
          <w:lang w:eastAsia="es-ES_tradnl"/>
        </w:rPr>
        <w:t>1982). </w:t>
      </w:r>
      <w:r w:rsidRPr="00B62A7A">
        <w:rPr>
          <w:rFonts w:ascii="Arial Unicode MS" w:eastAsia="Arial Unicode MS" w:hAnsi="Arial Unicode MS" w:cs="Arial Unicode MS" w:hint="eastAsia"/>
          <w:i/>
          <w:iCs/>
          <w:color w:val="000000"/>
          <w:lang w:eastAsia="es-ES_tradnl"/>
        </w:rPr>
        <w:t xml:space="preserve">Estudios sobre </w:t>
      </w:r>
      <w:r>
        <w:rPr>
          <w:rFonts w:ascii="Arial Unicode MS" w:eastAsia="Arial Unicode MS" w:hAnsi="Arial Unicode MS" w:cs="Arial Unicode MS" w:hint="eastAsia"/>
          <w:i/>
          <w:iCs/>
          <w:color w:val="000000"/>
          <w:lang w:eastAsia="es-ES_tradnl"/>
        </w:rPr>
        <w:t>iconolog</w:t>
      </w:r>
      <w:r>
        <w:rPr>
          <w:rFonts w:ascii="Arial Unicode MS" w:eastAsia="Arial Unicode MS" w:hAnsi="Arial Unicode MS" w:cs="Arial Unicode MS"/>
          <w:i/>
          <w:iCs/>
          <w:color w:val="000000"/>
          <w:lang w:eastAsia="es-ES_tradnl"/>
        </w:rPr>
        <w:t>í</w:t>
      </w:r>
      <w:r w:rsidRPr="00B62A7A">
        <w:rPr>
          <w:rFonts w:ascii="Arial Unicode MS" w:eastAsia="Arial Unicode MS" w:hAnsi="Arial Unicode MS" w:cs="Arial Unicode MS" w:hint="eastAsia"/>
          <w:i/>
          <w:iCs/>
          <w:color w:val="000000"/>
          <w:lang w:eastAsia="es-ES_tradnl"/>
        </w:rPr>
        <w:t>a</w:t>
      </w:r>
      <w:r w:rsidRPr="00B62A7A">
        <w:rPr>
          <w:rFonts w:ascii="Arial Unicode MS" w:eastAsia="Arial Unicode MS" w:hAnsi="Arial Unicode MS" w:cs="Arial Unicode MS" w:hint="eastAsia"/>
          <w:color w:val="000000"/>
          <w:lang w:eastAsia="es-ES_tradnl"/>
        </w:rPr>
        <w:t>. Madrid: Alianza Editorial.</w:t>
      </w:r>
    </w:p>
    <w:p w14:paraId="06B27059" w14:textId="77777777" w:rsidR="00FF2EB9" w:rsidRDefault="00FF2EB9" w:rsidP="00FF2EB9">
      <w:pPr>
        <w:spacing w:before="100" w:beforeAutospacing="1" w:after="150" w:line="312" w:lineRule="atLeast"/>
        <w:rPr>
          <w:rFonts w:ascii="Arial Unicode MS" w:eastAsia="Arial Unicode MS" w:hAnsi="Arial Unicode MS" w:cs="Arial Unicode MS"/>
          <w:color w:val="000000"/>
          <w:lang w:eastAsia="es-ES_tradnl"/>
        </w:rPr>
      </w:pPr>
      <w:r>
        <w:rPr>
          <w:rFonts w:ascii="Arial Unicode MS" w:eastAsia="Arial Unicode MS" w:hAnsi="Arial Unicode MS" w:cs="Arial Unicode MS"/>
          <w:color w:val="000000"/>
        </w:rPr>
        <w:t xml:space="preserve"> </w:t>
      </w:r>
      <w:r w:rsidRPr="00993B77">
        <w:rPr>
          <w:rFonts w:ascii="Arial Unicode MS" w:eastAsia="Arial Unicode MS" w:hAnsi="Arial Unicode MS" w:cs="Arial Unicode MS"/>
          <w:b/>
          <w:color w:val="211E1E"/>
        </w:rPr>
        <w:t>PRECKLER</w:t>
      </w:r>
      <w:r>
        <w:rPr>
          <w:rFonts w:ascii="Arial Unicode MS" w:eastAsia="Arial Unicode MS" w:hAnsi="Arial Unicode MS" w:cs="Arial Unicode MS"/>
          <w:color w:val="211E1E"/>
        </w:rPr>
        <w:t>, A.M</w:t>
      </w:r>
      <w:r w:rsidRPr="001B3FB9">
        <w:rPr>
          <w:rFonts w:ascii="Arial Unicode MS" w:eastAsia="Arial Unicode MS" w:hAnsi="Arial Unicode MS" w:cs="Arial Unicode MS"/>
          <w:color w:val="211E1E"/>
        </w:rPr>
        <w:t xml:space="preserve">. </w:t>
      </w:r>
      <w:r>
        <w:rPr>
          <w:rFonts w:ascii="Arial Unicode MS" w:eastAsia="Arial Unicode MS" w:hAnsi="Arial Unicode MS" w:cs="Arial Unicode MS"/>
          <w:color w:val="211E1E"/>
        </w:rPr>
        <w:t>(</w:t>
      </w:r>
      <w:r w:rsidRPr="001B3FB9">
        <w:rPr>
          <w:rFonts w:ascii="Arial Unicode MS" w:eastAsia="Arial Unicode MS" w:hAnsi="Arial Unicode MS" w:cs="Arial Unicode MS"/>
          <w:color w:val="211E1E"/>
        </w:rPr>
        <w:t>2003</w:t>
      </w:r>
      <w:r>
        <w:rPr>
          <w:rFonts w:ascii="Arial Unicode MS" w:eastAsia="Arial Unicode MS" w:hAnsi="Arial Unicode MS" w:cs="Arial Unicode MS"/>
          <w:color w:val="211E1E"/>
        </w:rPr>
        <w:t>)</w:t>
      </w:r>
      <w:r w:rsidRPr="001B3FB9">
        <w:rPr>
          <w:rFonts w:ascii="Arial Unicode MS" w:eastAsia="Arial Unicode MS" w:hAnsi="Arial Unicode MS" w:cs="Arial Unicode MS"/>
          <w:color w:val="211E1E"/>
        </w:rPr>
        <w:t xml:space="preserve">. </w:t>
      </w:r>
      <w:r w:rsidRPr="001B3FB9">
        <w:rPr>
          <w:rFonts w:ascii="Arial Unicode MS" w:eastAsia="Arial Unicode MS" w:hAnsi="Arial Unicode MS" w:cs="Arial Unicode MS"/>
          <w:i/>
          <w:iCs/>
          <w:color w:val="211E1E"/>
        </w:rPr>
        <w:t xml:space="preserve">Historia del arte universal de los Siglos XIX y XX. </w:t>
      </w:r>
      <w:r w:rsidRPr="00AE18DC">
        <w:rPr>
          <w:rFonts w:ascii="Arial Unicode MS" w:eastAsia="Arial Unicode MS" w:hAnsi="Arial Unicode MS" w:cs="Arial Unicode MS"/>
          <w:color w:val="211E1E"/>
        </w:rPr>
        <w:t xml:space="preserve">Madrid: Editorial </w:t>
      </w:r>
      <w:proofErr w:type="gramStart"/>
      <w:r w:rsidRPr="00AE18DC">
        <w:rPr>
          <w:rFonts w:ascii="Arial Unicode MS" w:eastAsia="Arial Unicode MS" w:hAnsi="Arial Unicode MS" w:cs="Arial Unicode MS"/>
          <w:color w:val="211E1E"/>
        </w:rPr>
        <w:t>Complutense.</w:t>
      </w:r>
      <w:r>
        <w:rPr>
          <w:rFonts w:ascii="Arial Unicode MS" w:eastAsia="Arial Unicode MS" w:hAnsi="Arial Unicode MS" w:cs="Arial Unicode MS"/>
          <w:color w:val="211E1E"/>
        </w:rPr>
        <w:t>.</w:t>
      </w:r>
      <w:proofErr w:type="gramEnd"/>
    </w:p>
    <w:p w14:paraId="068CBA1C" w14:textId="77777777" w:rsidR="00FF2EB9" w:rsidRDefault="00FF2EB9" w:rsidP="00FF2EB9">
      <w:pPr>
        <w:spacing w:before="100" w:beforeAutospacing="1" w:after="150" w:line="312" w:lineRule="atLeast"/>
        <w:rPr>
          <w:rFonts w:ascii="Arial Unicode MS" w:eastAsia="Arial Unicode MS" w:hAnsi="Arial Unicode MS" w:cs="Arial Unicode MS"/>
          <w:color w:val="211E1E"/>
        </w:rPr>
      </w:pPr>
      <w:r w:rsidRPr="00993B77">
        <w:rPr>
          <w:rFonts w:ascii="Arial Unicode MS" w:eastAsia="Arial Unicode MS" w:hAnsi="Arial Unicode MS" w:cs="Arial Unicode MS"/>
          <w:b/>
          <w:color w:val="211E1E"/>
        </w:rPr>
        <w:t>TOLLINCHI, E.</w:t>
      </w:r>
      <w:r w:rsidRPr="00455F80">
        <w:rPr>
          <w:rFonts w:ascii="Arial Unicode MS" w:eastAsia="Arial Unicode MS" w:hAnsi="Arial Unicode MS" w:cs="Arial Unicode MS"/>
          <w:color w:val="211E1E"/>
        </w:rPr>
        <w:t xml:space="preserve"> (1989). </w:t>
      </w:r>
      <w:r w:rsidRPr="001B3FB9">
        <w:rPr>
          <w:rFonts w:ascii="Arial Unicode MS" w:eastAsia="Arial Unicode MS" w:hAnsi="Arial Unicode MS" w:cs="Arial Unicode MS"/>
          <w:i/>
          <w:iCs/>
          <w:color w:val="211E1E"/>
        </w:rPr>
        <w:t>Romanticismo y Modernidad. Ideas fundamentales de la cultura del Siglo XIX</w:t>
      </w:r>
      <w:r w:rsidRPr="001B3FB9">
        <w:rPr>
          <w:rFonts w:ascii="Arial Unicode MS" w:eastAsia="Arial Unicode MS" w:hAnsi="Arial Unicode MS" w:cs="Arial Unicode MS"/>
          <w:color w:val="211E1E"/>
        </w:rPr>
        <w:t xml:space="preserve">. </w:t>
      </w:r>
      <w:proofErr w:type="spellStart"/>
      <w:r w:rsidRPr="001B3FB9">
        <w:rPr>
          <w:rFonts w:ascii="Arial Unicode MS" w:eastAsia="Arial Unicode MS" w:hAnsi="Arial Unicode MS" w:cs="Arial Unicode MS"/>
          <w:color w:val="211E1E"/>
        </w:rPr>
        <w:t>Río</w:t>
      </w:r>
      <w:proofErr w:type="spellEnd"/>
      <w:r w:rsidRPr="001B3FB9">
        <w:rPr>
          <w:rFonts w:ascii="Arial Unicode MS" w:eastAsia="Arial Unicode MS" w:hAnsi="Arial Unicode MS" w:cs="Arial Unicode MS"/>
          <w:color w:val="211E1E"/>
        </w:rPr>
        <w:t xml:space="preserve"> Piedras: Editorial de la Universidad de Puerto</w:t>
      </w:r>
      <w:r>
        <w:rPr>
          <w:rFonts w:ascii="Arial Unicode MS" w:eastAsia="Arial Unicode MS" w:hAnsi="Arial Unicode MS" w:cs="Arial Unicode MS"/>
          <w:color w:val="211E1E"/>
        </w:rPr>
        <w:t xml:space="preserve"> Rico.</w:t>
      </w:r>
      <w:r>
        <w:rPr>
          <w:rFonts w:ascii="Arial Unicode MS" w:eastAsia="Arial Unicode MS" w:hAnsi="Arial Unicode MS" w:cs="Arial Unicode MS"/>
          <w:color w:val="211E1E"/>
        </w:rPr>
        <w:br/>
      </w:r>
      <w:r>
        <w:rPr>
          <w:rFonts w:ascii="Arial Unicode MS" w:eastAsia="Arial Unicode MS" w:hAnsi="Arial Unicode MS" w:cs="Arial Unicode MS"/>
          <w:color w:val="211E1E"/>
        </w:rPr>
        <w:br/>
      </w:r>
      <w:r>
        <w:rPr>
          <w:rFonts w:ascii="Arial Unicode MS" w:eastAsia="Arial Unicode MS" w:hAnsi="Arial Unicode MS" w:cs="Arial Unicode MS"/>
          <w:color w:val="211E1E"/>
        </w:rPr>
        <w:br/>
      </w:r>
      <w:r>
        <w:rPr>
          <w:b/>
          <w:sz w:val="28"/>
          <w:szCs w:val="28"/>
          <w:u w:val="single"/>
          <w:lang w:val="es-ES"/>
        </w:rPr>
        <w:t xml:space="preserve">OTRA </w:t>
      </w:r>
      <w:r w:rsidRPr="00D61EE7">
        <w:rPr>
          <w:b/>
          <w:sz w:val="28"/>
          <w:szCs w:val="28"/>
          <w:u w:val="single"/>
          <w:lang w:val="es-ES"/>
        </w:rPr>
        <w:t xml:space="preserve">OBRAS GENERALES </w:t>
      </w:r>
      <w:r>
        <w:rPr>
          <w:b/>
          <w:sz w:val="28"/>
          <w:szCs w:val="28"/>
          <w:u w:val="single"/>
          <w:lang w:val="es-ES"/>
        </w:rPr>
        <w:br/>
      </w:r>
      <w:r>
        <w:rPr>
          <w:b/>
          <w:sz w:val="28"/>
          <w:szCs w:val="28"/>
          <w:u w:val="single"/>
          <w:lang w:val="es-ES"/>
        </w:rPr>
        <w:br/>
      </w:r>
      <w:r w:rsidRPr="00587BBC">
        <w:rPr>
          <w:rFonts w:ascii="Arial Unicode MS" w:eastAsia="Arial Unicode MS" w:hAnsi="Arial Unicode MS" w:cs="Arial Unicode MS"/>
          <w:b/>
          <w:color w:val="211E1E"/>
        </w:rPr>
        <w:t xml:space="preserve">ARIÈS, P. y DUBY, </w:t>
      </w:r>
      <w:proofErr w:type="gramStart"/>
      <w:r w:rsidRPr="00587BBC">
        <w:rPr>
          <w:rFonts w:ascii="Arial Unicode MS" w:eastAsia="Arial Unicode MS" w:hAnsi="Arial Unicode MS" w:cs="Arial Unicode MS"/>
          <w:b/>
          <w:color w:val="211E1E"/>
        </w:rPr>
        <w:t>G</w:t>
      </w:r>
      <w:r w:rsidRPr="001B3FB9">
        <w:rPr>
          <w:rFonts w:ascii="Arial Unicode MS" w:eastAsia="Arial Unicode MS" w:hAnsi="Arial Unicode MS" w:cs="Arial Unicode MS"/>
          <w:color w:val="211E1E"/>
        </w:rPr>
        <w:t>.,(</w:t>
      </w:r>
      <w:proofErr w:type="gramEnd"/>
      <w:r w:rsidRPr="001B3FB9">
        <w:rPr>
          <w:rFonts w:ascii="Arial Unicode MS" w:eastAsia="Arial Unicode MS" w:hAnsi="Arial Unicode MS" w:cs="Arial Unicode MS"/>
          <w:color w:val="211E1E"/>
        </w:rPr>
        <w:t>1989</w:t>
      </w:r>
      <w:r>
        <w:rPr>
          <w:rFonts w:ascii="Arial Unicode MS" w:eastAsia="Arial Unicode MS" w:hAnsi="Arial Unicode MS" w:cs="Arial Unicode MS"/>
          <w:color w:val="211E1E"/>
        </w:rPr>
        <w:t>)</w:t>
      </w:r>
      <w:r w:rsidRPr="001B3FB9">
        <w:rPr>
          <w:rFonts w:ascii="Arial Unicode MS" w:eastAsia="Arial Unicode MS" w:hAnsi="Arial Unicode MS" w:cs="Arial Unicode MS"/>
          <w:color w:val="211E1E"/>
        </w:rPr>
        <w:t xml:space="preserve">. </w:t>
      </w:r>
      <w:r w:rsidRPr="001B3FB9">
        <w:rPr>
          <w:rFonts w:ascii="Arial Unicode MS" w:eastAsia="Arial Unicode MS" w:hAnsi="Arial Unicode MS" w:cs="Arial Unicode MS"/>
          <w:i/>
          <w:iCs/>
          <w:color w:val="211E1E"/>
        </w:rPr>
        <w:t>Historia de la vida privada. Sociedad burguesa: aspectos concretos de la vida privada</w:t>
      </w:r>
      <w:r w:rsidRPr="001B3FB9">
        <w:rPr>
          <w:rFonts w:ascii="Arial Unicode MS" w:eastAsia="Arial Unicode MS" w:hAnsi="Arial Unicode MS" w:cs="Arial Unicode MS"/>
          <w:color w:val="211E1E"/>
        </w:rPr>
        <w:t xml:space="preserve">. Madrid: </w:t>
      </w:r>
      <w:proofErr w:type="spellStart"/>
      <w:proofErr w:type="gramStart"/>
      <w:r>
        <w:rPr>
          <w:rFonts w:ascii="Arial Unicode MS" w:eastAsia="Arial Unicode MS" w:hAnsi="Arial Unicode MS" w:cs="Arial Unicode MS"/>
          <w:color w:val="211E1E"/>
        </w:rPr>
        <w:t>Ed.</w:t>
      </w:r>
      <w:r w:rsidRPr="001B3FB9">
        <w:rPr>
          <w:rFonts w:ascii="Arial Unicode MS" w:eastAsia="Arial Unicode MS" w:hAnsi="Arial Unicode MS" w:cs="Arial Unicode MS"/>
          <w:color w:val="211E1E"/>
        </w:rPr>
        <w:t>Taurus</w:t>
      </w:r>
      <w:proofErr w:type="spellEnd"/>
      <w:proofErr w:type="gramEnd"/>
      <w:r w:rsidRPr="001B3FB9">
        <w:rPr>
          <w:rFonts w:ascii="Arial Unicode MS" w:eastAsia="Arial Unicode MS" w:hAnsi="Arial Unicode MS" w:cs="Arial Unicode MS"/>
          <w:color w:val="211E1E"/>
        </w:rPr>
        <w:t>.</w:t>
      </w:r>
    </w:p>
    <w:p w14:paraId="5FCC8B5A"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sidRPr="00587BBC">
        <w:rPr>
          <w:rFonts w:ascii="Arial Unicode MS" w:eastAsia="Arial Unicode MS" w:hAnsi="Arial Unicode MS" w:cs="Arial Unicode MS"/>
          <w:b/>
          <w:color w:val="000000"/>
        </w:rPr>
        <w:t>BAUDELAIRE</w:t>
      </w:r>
      <w:r w:rsidRPr="00587BBC">
        <w:rPr>
          <w:rFonts w:ascii="Arial Unicode MS" w:eastAsia="Arial Unicode MS" w:hAnsi="Arial Unicode MS" w:cs="Arial Unicode MS" w:hint="eastAsia"/>
          <w:b/>
          <w:color w:val="000000"/>
        </w:rPr>
        <w:t>, C., &amp; E</w:t>
      </w:r>
      <w:r>
        <w:rPr>
          <w:rFonts w:ascii="Arial Unicode MS" w:eastAsia="Arial Unicode MS" w:hAnsi="Arial Unicode MS" w:cs="Arial Unicode MS"/>
          <w:b/>
          <w:color w:val="000000"/>
        </w:rPr>
        <w:t>SCLASANS</w:t>
      </w:r>
      <w:r w:rsidRPr="00587BBC">
        <w:rPr>
          <w:rFonts w:ascii="Arial Unicode MS" w:eastAsia="Arial Unicode MS" w:hAnsi="Arial Unicode MS" w:cs="Arial Unicode MS" w:hint="eastAsia"/>
          <w:b/>
          <w:color w:val="000000"/>
        </w:rPr>
        <w:t>,</w:t>
      </w:r>
      <w:r>
        <w:rPr>
          <w:rFonts w:ascii="Arial Unicode MS" w:eastAsia="Arial Unicode MS" w:hAnsi="Arial Unicode MS" w:cs="Arial Unicode MS" w:hint="eastAsia"/>
          <w:color w:val="000000"/>
        </w:rPr>
        <w:t xml:space="preserve"> A. (1947).</w:t>
      </w:r>
      <w:r>
        <w:rPr>
          <w:rStyle w:val="apple-converted-space"/>
          <w:rFonts w:ascii="Arial Unicode MS" w:eastAsia="Arial Unicode MS" w:hAnsi="Arial Unicode MS" w:cs="Arial Unicode MS" w:hint="eastAsia"/>
          <w:color w:val="000000"/>
        </w:rPr>
        <w:t> </w:t>
      </w:r>
      <w:r>
        <w:rPr>
          <w:rFonts w:ascii="Arial Unicode MS" w:eastAsia="Arial Unicode MS" w:hAnsi="Arial Unicode MS" w:cs="Arial Unicode MS" w:hint="eastAsia"/>
          <w:i/>
          <w:iCs/>
          <w:color w:val="000000"/>
        </w:rPr>
        <w:t>Mi coraz</w:t>
      </w:r>
      <w:r>
        <w:rPr>
          <w:rFonts w:ascii="Arial Unicode MS" w:eastAsia="Arial Unicode MS" w:hAnsi="Arial Unicode MS" w:cs="Arial Unicode MS"/>
          <w:i/>
          <w:iCs/>
          <w:color w:val="000000"/>
        </w:rPr>
        <w:t>ó</w:t>
      </w:r>
      <w:r>
        <w:rPr>
          <w:rFonts w:ascii="Arial Unicode MS" w:eastAsia="Arial Unicode MS" w:hAnsi="Arial Unicode MS" w:cs="Arial Unicode MS" w:hint="eastAsia"/>
          <w:i/>
          <w:iCs/>
          <w:color w:val="000000"/>
        </w:rPr>
        <w:t>n al desnudo</w:t>
      </w:r>
      <w:r>
        <w:rPr>
          <w:rFonts w:ascii="Arial Unicode MS" w:eastAsia="Arial Unicode MS" w:hAnsi="Arial Unicode MS" w:cs="Arial Unicode MS" w:hint="eastAsia"/>
          <w:color w:val="000000"/>
        </w:rPr>
        <w:t xml:space="preserve">. Barcelona: </w:t>
      </w:r>
      <w:r>
        <w:rPr>
          <w:rFonts w:ascii="Arial Unicode MS" w:eastAsia="Arial Unicode MS" w:hAnsi="Arial Unicode MS" w:cs="Arial Unicode MS"/>
          <w:color w:val="000000"/>
        </w:rPr>
        <w:t xml:space="preserve">Ed. </w:t>
      </w:r>
      <w:r>
        <w:rPr>
          <w:rFonts w:ascii="Arial Unicode MS" w:eastAsia="Arial Unicode MS" w:hAnsi="Arial Unicode MS" w:cs="Arial Unicode MS" w:hint="eastAsia"/>
          <w:color w:val="000000"/>
        </w:rPr>
        <w:t>Apolo.</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r>
      <w:r w:rsidRPr="00EC352C">
        <w:rPr>
          <w:rFonts w:ascii="Arial Unicode MS" w:eastAsia="Arial Unicode MS" w:hAnsi="Arial Unicode MS" w:cs="Arial Unicode MS"/>
          <w:b/>
          <w:color w:val="000000"/>
        </w:rPr>
        <w:t>FOUCAULT, M</w:t>
      </w:r>
      <w:r>
        <w:rPr>
          <w:rFonts w:ascii="Arial Unicode MS" w:eastAsia="Arial Unicode MS" w:hAnsi="Arial Unicode MS" w:cs="Arial Unicode MS"/>
          <w:color w:val="000000"/>
        </w:rPr>
        <w:t xml:space="preserve">. (2012). </w:t>
      </w:r>
      <w:r w:rsidRPr="00EC352C">
        <w:rPr>
          <w:rFonts w:ascii="Arial Unicode MS" w:eastAsia="Arial Unicode MS" w:hAnsi="Arial Unicode MS" w:cs="Arial Unicode MS"/>
          <w:i/>
          <w:color w:val="000000"/>
        </w:rPr>
        <w:t>Las palabras y las cosas. Una arqueología de las ciencias humanas</w:t>
      </w:r>
      <w:r>
        <w:rPr>
          <w:rFonts w:ascii="Arial Unicode MS" w:eastAsia="Arial Unicode MS" w:hAnsi="Arial Unicode MS" w:cs="Arial Unicode MS"/>
          <w:color w:val="000000"/>
        </w:rPr>
        <w:t xml:space="preserve">. México D.F.: Editorial Litográfica </w:t>
      </w:r>
      <w:proofErr w:type="spellStart"/>
      <w:r>
        <w:rPr>
          <w:rFonts w:ascii="Arial Unicode MS" w:eastAsia="Arial Unicode MS" w:hAnsi="Arial Unicode MS" w:cs="Arial Unicode MS"/>
          <w:color w:val="000000"/>
        </w:rPr>
        <w:t>Ingramex</w:t>
      </w:r>
      <w:proofErr w:type="spellEnd"/>
      <w:r>
        <w:rPr>
          <w:rFonts w:ascii="Arial Unicode MS" w:eastAsia="Arial Unicode MS" w:hAnsi="Arial Unicode MS" w:cs="Arial Unicode MS"/>
          <w:color w:val="000000"/>
        </w:rPr>
        <w:t xml:space="preserve"> S.A.</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r>
      <w:r w:rsidRPr="00290009">
        <w:rPr>
          <w:rFonts w:ascii="Arial Unicode MS" w:eastAsia="Arial Unicode MS" w:hAnsi="Arial Unicode MS" w:cs="Arial Unicode MS"/>
          <w:b/>
          <w:color w:val="000000"/>
        </w:rPr>
        <w:t>PINTO V.J., VALDIVIA O.V</w:t>
      </w:r>
      <w:r>
        <w:rPr>
          <w:rFonts w:ascii="Arial Unicode MS" w:eastAsia="Arial Unicode MS" w:hAnsi="Arial Unicode MS" w:cs="Arial Unicode MS"/>
          <w:color w:val="000000"/>
        </w:rPr>
        <w:t xml:space="preserve">. (2017). </w:t>
      </w:r>
      <w:r w:rsidRPr="00290009">
        <w:rPr>
          <w:rFonts w:ascii="Arial Unicode MS" w:eastAsia="Arial Unicode MS" w:hAnsi="Arial Unicode MS" w:cs="Arial Unicode MS"/>
          <w:i/>
          <w:color w:val="000000"/>
        </w:rPr>
        <w:t>¿</w:t>
      </w:r>
      <w:proofErr w:type="gramStart"/>
      <w:r w:rsidRPr="00290009">
        <w:rPr>
          <w:rFonts w:ascii="Arial Unicode MS" w:eastAsia="Arial Unicode MS" w:hAnsi="Arial Unicode MS" w:cs="Arial Unicode MS"/>
          <w:i/>
          <w:color w:val="000000"/>
        </w:rPr>
        <w:t>Chilenos</w:t>
      </w:r>
      <w:proofErr w:type="gramEnd"/>
      <w:r w:rsidRPr="00290009">
        <w:rPr>
          <w:rFonts w:ascii="Arial Unicode MS" w:eastAsia="Arial Unicode MS" w:hAnsi="Arial Unicode MS" w:cs="Arial Unicode MS"/>
          <w:i/>
          <w:color w:val="000000"/>
        </w:rPr>
        <w:t xml:space="preserve"> todos? La construcción social de la nación (1810-1840)</w:t>
      </w:r>
      <w:r>
        <w:rPr>
          <w:rFonts w:ascii="Arial Unicode MS" w:eastAsia="Arial Unicode MS" w:hAnsi="Arial Unicode MS" w:cs="Arial Unicode MS"/>
          <w:color w:val="000000"/>
        </w:rPr>
        <w:t xml:space="preserve">. Santiago de Chile: </w:t>
      </w:r>
      <w:proofErr w:type="spellStart"/>
      <w:proofErr w:type="gramStart"/>
      <w:r>
        <w:rPr>
          <w:rFonts w:ascii="Arial Unicode MS" w:eastAsia="Arial Unicode MS" w:hAnsi="Arial Unicode MS" w:cs="Arial Unicode MS"/>
          <w:color w:val="000000"/>
        </w:rPr>
        <w:t>Ed.Talleres</w:t>
      </w:r>
      <w:proofErr w:type="spellEnd"/>
      <w:proofErr w:type="gramEnd"/>
      <w:r>
        <w:rPr>
          <w:rFonts w:ascii="Arial Unicode MS" w:eastAsia="Arial Unicode MS" w:hAnsi="Arial Unicode MS" w:cs="Arial Unicode MS"/>
          <w:color w:val="000000"/>
        </w:rPr>
        <w:t xml:space="preserve"> de LOM.</w:t>
      </w:r>
    </w:p>
    <w:p w14:paraId="450AEAF7"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p>
    <w:p w14:paraId="4EE4D574"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p>
    <w:p w14:paraId="3BDDA72C" w14:textId="77777777" w:rsidR="00FF2EB9" w:rsidRPr="00B65857" w:rsidRDefault="00FF2EB9" w:rsidP="00FF2EB9">
      <w:pPr>
        <w:spacing w:before="100" w:beforeAutospacing="1" w:after="150" w:line="312" w:lineRule="atLeast"/>
        <w:rPr>
          <w:rFonts w:eastAsia="Arial Unicode MS" w:cs="Arial Unicode MS"/>
          <w:b/>
          <w:color w:val="000000"/>
          <w:sz w:val="28"/>
          <w:szCs w:val="28"/>
          <w:u w:val="single"/>
        </w:rPr>
      </w:pPr>
      <w:r>
        <w:rPr>
          <w:rFonts w:ascii="Arial Unicode MS" w:eastAsia="Arial Unicode MS" w:hAnsi="Arial Unicode MS" w:cs="Arial Unicode MS"/>
          <w:color w:val="000000"/>
        </w:rPr>
        <w:lastRenderedPageBreak/>
        <w:br/>
      </w:r>
      <w:r>
        <w:rPr>
          <w:rFonts w:ascii="Arial Unicode MS" w:eastAsia="Arial Unicode MS" w:hAnsi="Arial Unicode MS" w:cs="Arial Unicode MS"/>
          <w:color w:val="000000"/>
        </w:rPr>
        <w:br/>
      </w:r>
      <w:r>
        <w:rPr>
          <w:rFonts w:ascii="Arial Unicode MS" w:eastAsia="Arial Unicode MS" w:hAnsi="Arial Unicode MS" w:cs="Arial Unicode MS"/>
          <w:color w:val="000000"/>
        </w:rPr>
        <w:br/>
      </w:r>
      <w:r w:rsidRPr="001B5AEC">
        <w:rPr>
          <w:rFonts w:eastAsia="Arial Unicode MS" w:cs="Arial Unicode MS"/>
          <w:b/>
          <w:color w:val="000000"/>
          <w:sz w:val="36"/>
          <w:szCs w:val="36"/>
          <w:u w:val="single"/>
        </w:rPr>
        <w:t xml:space="preserve">Fuentes </w:t>
      </w:r>
      <w:proofErr w:type="spellStart"/>
      <w:proofErr w:type="gramStart"/>
      <w:r w:rsidRPr="001B5AEC">
        <w:rPr>
          <w:rFonts w:eastAsia="Arial Unicode MS" w:cs="Arial Unicode MS"/>
          <w:b/>
          <w:color w:val="000000"/>
          <w:sz w:val="36"/>
          <w:szCs w:val="36"/>
          <w:u w:val="single"/>
        </w:rPr>
        <w:t>Hemerográficas</w:t>
      </w:r>
      <w:proofErr w:type="spellEnd"/>
      <w:r w:rsidRPr="001B5AEC">
        <w:rPr>
          <w:rFonts w:eastAsia="Arial Unicode MS" w:cs="Arial Unicode MS"/>
          <w:b/>
          <w:color w:val="000000"/>
          <w:sz w:val="36"/>
          <w:szCs w:val="36"/>
          <w:u w:val="single"/>
        </w:rPr>
        <w:t xml:space="preserve"> :</w:t>
      </w:r>
      <w:proofErr w:type="gramEnd"/>
      <w:r>
        <w:rPr>
          <w:rFonts w:eastAsia="Arial Unicode MS" w:cs="Arial Unicode MS"/>
          <w:b/>
          <w:color w:val="000000"/>
          <w:sz w:val="36"/>
          <w:szCs w:val="36"/>
          <w:u w:val="single"/>
        </w:rPr>
        <w:br/>
      </w:r>
      <w:r>
        <w:rPr>
          <w:rFonts w:eastAsia="Arial Unicode MS" w:cs="Arial Unicode MS"/>
          <w:b/>
          <w:color w:val="000000"/>
          <w:sz w:val="36"/>
          <w:szCs w:val="36"/>
          <w:u w:val="single"/>
        </w:rPr>
        <w:br/>
      </w:r>
      <w:r>
        <w:rPr>
          <w:rFonts w:ascii="Arial Unicode MS" w:eastAsia="Arial Unicode MS" w:hAnsi="Arial Unicode MS" w:cs="Arial Unicode MS"/>
          <w:color w:val="000000"/>
        </w:rPr>
        <w:t>(1852</w:t>
      </w:r>
      <w:r w:rsidRPr="001B5AEC">
        <w:rPr>
          <w:rFonts w:ascii="Arial Unicode MS" w:eastAsia="Arial Unicode MS" w:hAnsi="Arial Unicode MS" w:cs="Arial Unicode MS"/>
          <w:color w:val="000000"/>
        </w:rPr>
        <w:t xml:space="preserve">) “ </w:t>
      </w:r>
      <w:r>
        <w:rPr>
          <w:rFonts w:ascii="Arial Unicode MS" w:eastAsia="Arial Unicode MS" w:hAnsi="Arial Unicode MS" w:cs="Arial Unicode MS"/>
          <w:color w:val="000000"/>
        </w:rPr>
        <w:t>Artículos de moda</w:t>
      </w:r>
      <w:r w:rsidRPr="001B5AEC">
        <w:rPr>
          <w:rFonts w:ascii="Arial Unicode MS" w:eastAsia="Arial Unicode MS" w:hAnsi="Arial Unicode MS" w:cs="Arial Unicode MS"/>
          <w:color w:val="000000"/>
        </w:rPr>
        <w:t>”</w:t>
      </w:r>
      <w:r>
        <w:rPr>
          <w:rFonts w:ascii="Arial Unicode MS" w:eastAsia="Arial Unicode MS" w:hAnsi="Arial Unicode MS" w:cs="Arial Unicode MS"/>
          <w:color w:val="000000"/>
        </w:rPr>
        <w:t xml:space="preserve">. En: El Comercio. Lima, 10 de </w:t>
      </w:r>
      <w:proofErr w:type="gramStart"/>
      <w:r>
        <w:rPr>
          <w:rFonts w:ascii="Arial Unicode MS" w:eastAsia="Arial Unicode MS" w:hAnsi="Arial Unicode MS" w:cs="Arial Unicode MS"/>
          <w:color w:val="000000"/>
        </w:rPr>
        <w:t>Agosto</w:t>
      </w:r>
      <w:proofErr w:type="gramEnd"/>
      <w:r>
        <w:rPr>
          <w:rFonts w:ascii="Arial Unicode MS" w:eastAsia="Arial Unicode MS" w:hAnsi="Arial Unicode MS" w:cs="Arial Unicode MS"/>
          <w:color w:val="000000"/>
        </w:rPr>
        <w:t>, p.1</w:t>
      </w:r>
    </w:p>
    <w:p w14:paraId="41630944"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Pr>
          <w:rFonts w:ascii="Arial Unicode MS" w:eastAsia="Arial Unicode MS" w:hAnsi="Arial Unicode MS" w:cs="Arial Unicode MS"/>
          <w:color w:val="000000"/>
        </w:rPr>
        <w:t>(1853</w:t>
      </w:r>
      <w:r w:rsidRPr="001B5AEC">
        <w:rPr>
          <w:rFonts w:ascii="Arial Unicode MS" w:eastAsia="Arial Unicode MS" w:hAnsi="Arial Unicode MS" w:cs="Arial Unicode MS"/>
          <w:color w:val="000000"/>
        </w:rPr>
        <w:t xml:space="preserve">) </w:t>
      </w:r>
      <w:proofErr w:type="gramStart"/>
      <w:r w:rsidRPr="001B5AEC">
        <w:rPr>
          <w:rFonts w:ascii="Arial Unicode MS" w:eastAsia="Arial Unicode MS" w:hAnsi="Arial Unicode MS" w:cs="Arial Unicode MS"/>
          <w:color w:val="000000"/>
        </w:rPr>
        <w:t xml:space="preserve">“ </w:t>
      </w:r>
      <w:r>
        <w:rPr>
          <w:rFonts w:ascii="Arial Unicode MS" w:eastAsia="Arial Unicode MS" w:hAnsi="Arial Unicode MS" w:cs="Arial Unicode MS"/>
          <w:color w:val="000000"/>
        </w:rPr>
        <w:t>A</w:t>
      </w:r>
      <w:proofErr w:type="gramEnd"/>
      <w:r>
        <w:rPr>
          <w:rFonts w:ascii="Arial Unicode MS" w:eastAsia="Arial Unicode MS" w:hAnsi="Arial Unicode MS" w:cs="Arial Unicode MS"/>
          <w:color w:val="000000"/>
        </w:rPr>
        <w:t xml:space="preserve"> las señoritas de buen gusto</w:t>
      </w:r>
      <w:r w:rsidRPr="001B5AEC">
        <w:rPr>
          <w:rFonts w:ascii="Arial Unicode MS" w:eastAsia="Arial Unicode MS" w:hAnsi="Arial Unicode MS" w:cs="Arial Unicode MS"/>
          <w:color w:val="000000"/>
        </w:rPr>
        <w:t>”</w:t>
      </w:r>
      <w:r>
        <w:rPr>
          <w:rFonts w:ascii="Arial Unicode MS" w:eastAsia="Arial Unicode MS" w:hAnsi="Arial Unicode MS" w:cs="Arial Unicode MS"/>
          <w:color w:val="000000"/>
        </w:rPr>
        <w:t xml:space="preserve">. En: El Comercio. Lima, 24 de </w:t>
      </w:r>
      <w:r>
        <w:rPr>
          <w:rFonts w:ascii="Arial Unicode MS" w:eastAsia="Arial Unicode MS" w:hAnsi="Arial Unicode MS" w:cs="Arial Unicode MS"/>
          <w:color w:val="000000"/>
        </w:rPr>
        <w:br/>
        <w:t xml:space="preserve">              Diciembre, p.1</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t>(1854</w:t>
      </w:r>
      <w:r w:rsidRPr="001B5AEC">
        <w:rPr>
          <w:rFonts w:ascii="Arial Unicode MS" w:eastAsia="Arial Unicode MS" w:hAnsi="Arial Unicode MS" w:cs="Arial Unicode MS"/>
          <w:color w:val="000000"/>
        </w:rPr>
        <w:t xml:space="preserve">) </w:t>
      </w:r>
      <w:proofErr w:type="gramStart"/>
      <w:r w:rsidRPr="001B5AEC">
        <w:rPr>
          <w:rFonts w:ascii="Arial Unicode MS" w:eastAsia="Arial Unicode MS" w:hAnsi="Arial Unicode MS" w:cs="Arial Unicode MS"/>
          <w:color w:val="000000"/>
        </w:rPr>
        <w:t xml:space="preserve">“ </w:t>
      </w:r>
      <w:proofErr w:type="spellStart"/>
      <w:r>
        <w:rPr>
          <w:rFonts w:ascii="Arial Unicode MS" w:eastAsia="Arial Unicode MS" w:hAnsi="Arial Unicode MS" w:cs="Arial Unicode MS"/>
          <w:color w:val="000000"/>
        </w:rPr>
        <w:t>Cluzon</w:t>
      </w:r>
      <w:proofErr w:type="spellEnd"/>
      <w:proofErr w:type="gramEnd"/>
      <w:r>
        <w:rPr>
          <w:rFonts w:ascii="Arial Unicode MS" w:eastAsia="Arial Unicode MS" w:hAnsi="Arial Unicode MS" w:cs="Arial Unicode MS"/>
          <w:color w:val="000000"/>
        </w:rPr>
        <w:t>, A. “Modista francesa</w:t>
      </w:r>
      <w:r w:rsidRPr="001B5AEC">
        <w:rPr>
          <w:rFonts w:ascii="Arial Unicode MS" w:eastAsia="Arial Unicode MS" w:hAnsi="Arial Unicode MS" w:cs="Arial Unicode MS"/>
          <w:color w:val="000000"/>
        </w:rPr>
        <w:t>”. En: El Comercio. Lima, 3</w:t>
      </w:r>
      <w:r>
        <w:rPr>
          <w:rFonts w:ascii="Arial Unicode MS" w:eastAsia="Arial Unicode MS" w:hAnsi="Arial Unicode MS" w:cs="Arial Unicode MS"/>
          <w:color w:val="000000"/>
        </w:rPr>
        <w:t xml:space="preserve">1 de Marzo, </w:t>
      </w:r>
      <w:r>
        <w:rPr>
          <w:rFonts w:ascii="Arial Unicode MS" w:eastAsia="Arial Unicode MS" w:hAnsi="Arial Unicode MS" w:cs="Arial Unicode MS"/>
          <w:color w:val="000000"/>
        </w:rPr>
        <w:br/>
        <w:t xml:space="preserve">              p.1</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t>(1855</w:t>
      </w:r>
      <w:r w:rsidRPr="001B5AEC">
        <w:rPr>
          <w:rFonts w:ascii="Arial Unicode MS" w:eastAsia="Arial Unicode MS" w:hAnsi="Arial Unicode MS" w:cs="Arial Unicode MS"/>
          <w:color w:val="000000"/>
        </w:rPr>
        <w:t xml:space="preserve">) </w:t>
      </w:r>
      <w:proofErr w:type="gramStart"/>
      <w:r w:rsidRPr="001B5AEC">
        <w:rPr>
          <w:rFonts w:ascii="Arial Unicode MS" w:eastAsia="Arial Unicode MS" w:hAnsi="Arial Unicode MS" w:cs="Arial Unicode MS"/>
          <w:color w:val="000000"/>
        </w:rPr>
        <w:t xml:space="preserve">“ </w:t>
      </w:r>
      <w:r>
        <w:rPr>
          <w:rFonts w:ascii="Arial Unicode MS" w:eastAsia="Arial Unicode MS" w:hAnsi="Arial Unicode MS" w:cs="Arial Unicode MS"/>
          <w:color w:val="000000"/>
        </w:rPr>
        <w:t>Aviso</w:t>
      </w:r>
      <w:proofErr w:type="gramEnd"/>
      <w:r>
        <w:rPr>
          <w:rFonts w:ascii="Arial Unicode MS" w:eastAsia="Arial Unicode MS" w:hAnsi="Arial Unicode MS" w:cs="Arial Unicode MS"/>
          <w:color w:val="000000"/>
        </w:rPr>
        <w:t xml:space="preserve"> importante de moda</w:t>
      </w:r>
      <w:r w:rsidRPr="001B5AEC">
        <w:rPr>
          <w:rFonts w:ascii="Arial Unicode MS" w:eastAsia="Arial Unicode MS" w:hAnsi="Arial Unicode MS" w:cs="Arial Unicode MS"/>
          <w:color w:val="000000"/>
        </w:rPr>
        <w:t>”</w:t>
      </w:r>
      <w:r>
        <w:rPr>
          <w:rFonts w:ascii="Arial Unicode MS" w:eastAsia="Arial Unicode MS" w:hAnsi="Arial Unicode MS" w:cs="Arial Unicode MS"/>
          <w:color w:val="000000"/>
        </w:rPr>
        <w:t xml:space="preserve">. En: El Comercio. Lima, 26 de </w:t>
      </w:r>
      <w:proofErr w:type="gramStart"/>
      <w:r>
        <w:rPr>
          <w:rFonts w:ascii="Arial Unicode MS" w:eastAsia="Arial Unicode MS" w:hAnsi="Arial Unicode MS" w:cs="Arial Unicode MS"/>
          <w:color w:val="000000"/>
        </w:rPr>
        <w:t>Marzo</w:t>
      </w:r>
      <w:proofErr w:type="gramEnd"/>
      <w:r>
        <w:rPr>
          <w:rFonts w:ascii="Arial Unicode MS" w:eastAsia="Arial Unicode MS" w:hAnsi="Arial Unicode MS" w:cs="Arial Unicode MS"/>
          <w:color w:val="000000"/>
        </w:rPr>
        <w:t>, p.1</w:t>
      </w:r>
    </w:p>
    <w:p w14:paraId="0F675E15"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Pr>
          <w:rFonts w:ascii="Arial Unicode MS" w:eastAsia="Arial Unicode MS" w:hAnsi="Arial Unicode MS" w:cs="Arial Unicode MS"/>
          <w:color w:val="000000"/>
        </w:rPr>
        <w:t>(1858C</w:t>
      </w:r>
      <w:r w:rsidRPr="001B5AEC">
        <w:rPr>
          <w:rFonts w:ascii="Arial Unicode MS" w:eastAsia="Arial Unicode MS" w:hAnsi="Arial Unicode MS" w:cs="Arial Unicode MS"/>
          <w:color w:val="000000"/>
        </w:rPr>
        <w:t>)</w:t>
      </w:r>
      <w:r>
        <w:rPr>
          <w:rFonts w:ascii="Arial Unicode MS" w:eastAsia="Arial Unicode MS" w:hAnsi="Arial Unicode MS" w:cs="Arial Unicode MS"/>
          <w:color w:val="000000"/>
        </w:rPr>
        <w:t xml:space="preserve"> </w:t>
      </w:r>
      <w:proofErr w:type="spellStart"/>
      <w:proofErr w:type="gramStart"/>
      <w:r>
        <w:rPr>
          <w:rFonts w:ascii="Arial Unicode MS" w:eastAsia="Arial Unicode MS" w:hAnsi="Arial Unicode MS" w:cs="Arial Unicode MS"/>
          <w:color w:val="000000"/>
        </w:rPr>
        <w:t>Bertilda</w:t>
      </w:r>
      <w:proofErr w:type="spellEnd"/>
      <w:r>
        <w:rPr>
          <w:rFonts w:ascii="Arial Unicode MS" w:eastAsia="Arial Unicode MS" w:hAnsi="Arial Unicode MS" w:cs="Arial Unicode MS"/>
          <w:color w:val="000000"/>
        </w:rPr>
        <w:t xml:space="preserve"> </w:t>
      </w:r>
      <w:r w:rsidRPr="001B5AEC">
        <w:rPr>
          <w:rFonts w:ascii="Arial Unicode MS" w:eastAsia="Arial Unicode MS" w:hAnsi="Arial Unicode MS" w:cs="Arial Unicode MS"/>
          <w:color w:val="000000"/>
        </w:rPr>
        <w:t xml:space="preserve"> “</w:t>
      </w:r>
      <w:proofErr w:type="gramEnd"/>
      <w:r w:rsidRPr="001B5AEC">
        <w:rPr>
          <w:rFonts w:ascii="Arial Unicode MS" w:eastAsia="Arial Unicode MS" w:hAnsi="Arial Unicode MS" w:cs="Arial Unicode MS"/>
          <w:color w:val="000000"/>
        </w:rPr>
        <w:t xml:space="preserve"> </w:t>
      </w:r>
      <w:r>
        <w:rPr>
          <w:rFonts w:ascii="Arial Unicode MS" w:eastAsia="Arial Unicode MS" w:hAnsi="Arial Unicode MS" w:cs="Arial Unicode MS"/>
          <w:color w:val="000000"/>
        </w:rPr>
        <w:t>Revista de moda</w:t>
      </w:r>
      <w:r w:rsidRPr="001B5AEC">
        <w:rPr>
          <w:rFonts w:ascii="Arial Unicode MS" w:eastAsia="Arial Unicode MS" w:hAnsi="Arial Unicode MS" w:cs="Arial Unicode MS"/>
          <w:color w:val="000000"/>
        </w:rPr>
        <w:t>”</w:t>
      </w:r>
      <w:r>
        <w:rPr>
          <w:rFonts w:ascii="Arial Unicode MS" w:eastAsia="Arial Unicode MS" w:hAnsi="Arial Unicode MS" w:cs="Arial Unicode MS"/>
          <w:color w:val="000000"/>
        </w:rPr>
        <w:t xml:space="preserve">. En: El Comercio. Lima, 20 de Setiembre, </w:t>
      </w:r>
      <w:r>
        <w:rPr>
          <w:rFonts w:ascii="Arial Unicode MS" w:eastAsia="Arial Unicode MS" w:hAnsi="Arial Unicode MS" w:cs="Arial Unicode MS"/>
          <w:color w:val="000000"/>
        </w:rPr>
        <w:br/>
        <w:t xml:space="preserve">               p.2</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t>(1866</w:t>
      </w:r>
      <w:r w:rsidRPr="001B5AEC">
        <w:rPr>
          <w:rFonts w:ascii="Arial Unicode MS" w:eastAsia="Arial Unicode MS" w:hAnsi="Arial Unicode MS" w:cs="Arial Unicode MS"/>
          <w:color w:val="000000"/>
        </w:rPr>
        <w:t xml:space="preserve">) </w:t>
      </w:r>
      <w:proofErr w:type="gramStart"/>
      <w:r w:rsidRPr="001B5AEC">
        <w:rPr>
          <w:rFonts w:ascii="Arial Unicode MS" w:eastAsia="Arial Unicode MS" w:hAnsi="Arial Unicode MS" w:cs="Arial Unicode MS"/>
          <w:color w:val="000000"/>
        </w:rPr>
        <w:t xml:space="preserve">“ </w:t>
      </w:r>
      <w:r>
        <w:rPr>
          <w:rFonts w:ascii="Arial Unicode MS" w:eastAsia="Arial Unicode MS" w:hAnsi="Arial Unicode MS" w:cs="Arial Unicode MS"/>
          <w:color w:val="000000"/>
        </w:rPr>
        <w:t>Tapadas</w:t>
      </w:r>
      <w:proofErr w:type="gramEnd"/>
      <w:r w:rsidRPr="001B5AEC">
        <w:rPr>
          <w:rFonts w:ascii="Arial Unicode MS" w:eastAsia="Arial Unicode MS" w:hAnsi="Arial Unicode MS" w:cs="Arial Unicode MS"/>
          <w:color w:val="000000"/>
        </w:rPr>
        <w:t>”</w:t>
      </w:r>
      <w:r>
        <w:rPr>
          <w:rFonts w:ascii="Arial Unicode MS" w:eastAsia="Arial Unicode MS" w:hAnsi="Arial Unicode MS" w:cs="Arial Unicode MS"/>
          <w:color w:val="000000"/>
        </w:rPr>
        <w:t xml:space="preserve">. En: El Comercio. Lima, 21 de </w:t>
      </w:r>
      <w:proofErr w:type="gramStart"/>
      <w:r>
        <w:rPr>
          <w:rFonts w:ascii="Arial Unicode MS" w:eastAsia="Arial Unicode MS" w:hAnsi="Arial Unicode MS" w:cs="Arial Unicode MS"/>
          <w:color w:val="000000"/>
        </w:rPr>
        <w:t>Agosto</w:t>
      </w:r>
      <w:proofErr w:type="gramEnd"/>
      <w:r>
        <w:rPr>
          <w:rFonts w:ascii="Arial Unicode MS" w:eastAsia="Arial Unicode MS" w:hAnsi="Arial Unicode MS" w:cs="Arial Unicode MS"/>
          <w:color w:val="000000"/>
        </w:rPr>
        <w:t>, p.3</w:t>
      </w:r>
    </w:p>
    <w:p w14:paraId="0B910015" w14:textId="77777777" w:rsidR="00FF2EB9" w:rsidRPr="001B5AEC" w:rsidRDefault="00FF2EB9" w:rsidP="00FF2EB9">
      <w:pPr>
        <w:spacing w:before="100" w:beforeAutospacing="1" w:after="150" w:line="312" w:lineRule="atLeast"/>
        <w:rPr>
          <w:rFonts w:ascii="Arial Unicode MS" w:eastAsia="Arial Unicode MS" w:hAnsi="Arial Unicode MS" w:cs="Arial Unicode MS"/>
          <w:color w:val="000000"/>
        </w:rPr>
      </w:pPr>
      <w:r w:rsidRPr="001B5AEC">
        <w:rPr>
          <w:rFonts w:ascii="Arial Unicode MS" w:eastAsia="Arial Unicode MS" w:hAnsi="Arial Unicode MS" w:cs="Arial Unicode MS"/>
          <w:color w:val="000000"/>
        </w:rPr>
        <w:t xml:space="preserve"> (1867) </w:t>
      </w:r>
      <w:proofErr w:type="gramStart"/>
      <w:r w:rsidRPr="001B5AEC">
        <w:rPr>
          <w:rFonts w:ascii="Arial Unicode MS" w:eastAsia="Arial Unicode MS" w:hAnsi="Arial Unicode MS" w:cs="Arial Unicode MS"/>
          <w:color w:val="000000"/>
        </w:rPr>
        <w:t xml:space="preserve">“ </w:t>
      </w:r>
      <w:r>
        <w:rPr>
          <w:rFonts w:ascii="Arial Unicode MS" w:eastAsia="Arial Unicode MS" w:hAnsi="Arial Unicode MS" w:cs="Arial Unicode MS"/>
          <w:color w:val="000000"/>
        </w:rPr>
        <w:t>El</w:t>
      </w:r>
      <w:proofErr w:type="gramEnd"/>
      <w:r>
        <w:rPr>
          <w:rFonts w:ascii="Arial Unicode MS" w:eastAsia="Arial Unicode MS" w:hAnsi="Arial Unicode MS" w:cs="Arial Unicode MS"/>
          <w:color w:val="000000"/>
        </w:rPr>
        <w:t xml:space="preserve"> pie de las limeñas</w:t>
      </w:r>
      <w:r w:rsidRPr="001B5AEC">
        <w:rPr>
          <w:rFonts w:ascii="Arial Unicode MS" w:eastAsia="Arial Unicode MS" w:hAnsi="Arial Unicode MS" w:cs="Arial Unicode MS"/>
          <w:color w:val="000000"/>
        </w:rPr>
        <w:t>”</w:t>
      </w:r>
      <w:r>
        <w:rPr>
          <w:rFonts w:ascii="Arial Unicode MS" w:eastAsia="Arial Unicode MS" w:hAnsi="Arial Unicode MS" w:cs="Arial Unicode MS"/>
          <w:color w:val="000000"/>
        </w:rPr>
        <w:t>. En: El Nacional. Lima, 18 de Noviembre, p.4</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r>
      <w:r w:rsidRPr="001B5AEC">
        <w:rPr>
          <w:rFonts w:ascii="Arial Unicode MS" w:eastAsia="Arial Unicode MS" w:hAnsi="Arial Unicode MS" w:cs="Arial Unicode MS"/>
          <w:color w:val="000000"/>
        </w:rPr>
        <w:t xml:space="preserve">(1867) </w:t>
      </w:r>
      <w:proofErr w:type="gramStart"/>
      <w:r w:rsidRPr="001B5AEC">
        <w:rPr>
          <w:rFonts w:ascii="Arial Unicode MS" w:eastAsia="Arial Unicode MS" w:hAnsi="Arial Unicode MS" w:cs="Arial Unicode MS"/>
          <w:color w:val="000000"/>
        </w:rPr>
        <w:t>“ Adiós</w:t>
      </w:r>
      <w:proofErr w:type="gramEnd"/>
      <w:r w:rsidRPr="001B5AEC">
        <w:rPr>
          <w:rFonts w:ascii="Arial Unicode MS" w:eastAsia="Arial Unicode MS" w:hAnsi="Arial Unicode MS" w:cs="Arial Unicode MS"/>
          <w:color w:val="000000"/>
        </w:rPr>
        <w:t xml:space="preserve"> postrero a las crinolinas”. En: El Comercio. Lima, 3 de Julio, p.3</w:t>
      </w:r>
    </w:p>
    <w:p w14:paraId="54BCDECC" w14:textId="77777777" w:rsidR="00FF2EB9" w:rsidRPr="001B5AEC" w:rsidRDefault="00FF2EB9" w:rsidP="00FF2EB9">
      <w:pPr>
        <w:spacing w:before="100" w:beforeAutospacing="1" w:after="150" w:line="312" w:lineRule="atLeast"/>
        <w:rPr>
          <w:rFonts w:ascii="Arial Unicode MS" w:eastAsia="Arial Unicode MS" w:hAnsi="Arial Unicode MS" w:cs="Arial Unicode MS"/>
          <w:color w:val="000000"/>
        </w:rPr>
      </w:pPr>
      <w:r w:rsidRPr="001B5AEC">
        <w:rPr>
          <w:rFonts w:ascii="Arial Unicode MS" w:eastAsia="Arial Unicode MS" w:hAnsi="Arial Unicode MS" w:cs="Arial Unicode MS"/>
          <w:color w:val="000000"/>
        </w:rPr>
        <w:t xml:space="preserve">(1867) </w:t>
      </w:r>
      <w:proofErr w:type="gramStart"/>
      <w:r w:rsidRPr="001B5AEC">
        <w:rPr>
          <w:rFonts w:ascii="Arial Unicode MS" w:eastAsia="Arial Unicode MS" w:hAnsi="Arial Unicode MS" w:cs="Arial Unicode MS"/>
          <w:color w:val="000000"/>
        </w:rPr>
        <w:t>“ Adiós</w:t>
      </w:r>
      <w:proofErr w:type="gramEnd"/>
      <w:r w:rsidRPr="001B5AEC">
        <w:rPr>
          <w:rFonts w:ascii="Arial Unicode MS" w:eastAsia="Arial Unicode MS" w:hAnsi="Arial Unicode MS" w:cs="Arial Unicode MS"/>
          <w:color w:val="000000"/>
        </w:rPr>
        <w:t xml:space="preserve"> postrero a las crinolinas”. En: El Comercio. Lima, 3 de Julio, p.3</w:t>
      </w:r>
    </w:p>
    <w:p w14:paraId="6CBC28A6" w14:textId="77777777" w:rsidR="00FF2EB9" w:rsidRPr="001B5AEC" w:rsidRDefault="00FF2EB9" w:rsidP="00FF2EB9">
      <w:pPr>
        <w:spacing w:before="100" w:beforeAutospacing="1" w:after="150" w:line="312" w:lineRule="atLeast"/>
        <w:rPr>
          <w:rFonts w:ascii="Arial Unicode MS" w:eastAsia="Arial Unicode MS" w:hAnsi="Arial Unicode MS" w:cs="Arial Unicode MS"/>
          <w:color w:val="000000"/>
        </w:rPr>
      </w:pPr>
      <w:r w:rsidRPr="001B5AEC">
        <w:rPr>
          <w:rFonts w:ascii="Arial Unicode MS" w:eastAsia="Arial Unicode MS" w:hAnsi="Arial Unicode MS" w:cs="Arial Unicode MS"/>
          <w:color w:val="000000"/>
        </w:rPr>
        <w:t xml:space="preserve">(1867) </w:t>
      </w:r>
      <w:proofErr w:type="gramStart"/>
      <w:r w:rsidRPr="001B5AEC">
        <w:rPr>
          <w:rFonts w:ascii="Arial Unicode MS" w:eastAsia="Arial Unicode MS" w:hAnsi="Arial Unicode MS" w:cs="Arial Unicode MS"/>
          <w:color w:val="000000"/>
        </w:rPr>
        <w:t>“ Adiós</w:t>
      </w:r>
      <w:proofErr w:type="gramEnd"/>
      <w:r w:rsidRPr="001B5AEC">
        <w:rPr>
          <w:rFonts w:ascii="Arial Unicode MS" w:eastAsia="Arial Unicode MS" w:hAnsi="Arial Unicode MS" w:cs="Arial Unicode MS"/>
          <w:color w:val="000000"/>
        </w:rPr>
        <w:t xml:space="preserve"> postrero a las crinolinas”. En: El Comercio. Lima, 3 de Julio, p.3</w:t>
      </w:r>
    </w:p>
    <w:p w14:paraId="097061C4"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Pr>
          <w:rFonts w:ascii="Arial Unicode MS" w:eastAsia="Arial Unicode MS" w:hAnsi="Arial Unicode MS" w:cs="Arial Unicode MS"/>
          <w:color w:val="000000"/>
        </w:rPr>
        <w:t>(1869</w:t>
      </w:r>
      <w:r w:rsidRPr="001B5AEC">
        <w:rPr>
          <w:rFonts w:ascii="Arial Unicode MS" w:eastAsia="Arial Unicode MS" w:hAnsi="Arial Unicode MS" w:cs="Arial Unicode MS"/>
          <w:color w:val="000000"/>
        </w:rPr>
        <w:t xml:space="preserve">) </w:t>
      </w:r>
      <w:proofErr w:type="gramStart"/>
      <w:r w:rsidRPr="001B5AEC">
        <w:rPr>
          <w:rFonts w:ascii="Arial Unicode MS" w:eastAsia="Arial Unicode MS" w:hAnsi="Arial Unicode MS" w:cs="Arial Unicode MS"/>
          <w:color w:val="000000"/>
        </w:rPr>
        <w:t xml:space="preserve">“ </w:t>
      </w:r>
      <w:r>
        <w:rPr>
          <w:rFonts w:ascii="Arial Unicode MS" w:eastAsia="Arial Unicode MS" w:hAnsi="Arial Unicode MS" w:cs="Arial Unicode MS"/>
          <w:color w:val="000000"/>
        </w:rPr>
        <w:t>La</w:t>
      </w:r>
      <w:proofErr w:type="gramEnd"/>
      <w:r>
        <w:rPr>
          <w:rFonts w:ascii="Arial Unicode MS" w:eastAsia="Arial Unicode MS" w:hAnsi="Arial Unicode MS" w:cs="Arial Unicode MS"/>
          <w:color w:val="000000"/>
        </w:rPr>
        <w:t xml:space="preserve"> moda elegante ilustrada</w:t>
      </w:r>
      <w:r w:rsidRPr="001B5AEC">
        <w:rPr>
          <w:rFonts w:ascii="Arial Unicode MS" w:eastAsia="Arial Unicode MS" w:hAnsi="Arial Unicode MS" w:cs="Arial Unicode MS"/>
          <w:color w:val="000000"/>
        </w:rPr>
        <w:t xml:space="preserve">”. En: El Comercio. Lima, </w:t>
      </w:r>
      <w:r>
        <w:rPr>
          <w:rFonts w:ascii="Arial Unicode MS" w:eastAsia="Arial Unicode MS" w:hAnsi="Arial Unicode MS" w:cs="Arial Unicode MS"/>
          <w:color w:val="000000"/>
        </w:rPr>
        <w:t>21</w:t>
      </w:r>
      <w:r w:rsidRPr="001B5AEC">
        <w:rPr>
          <w:rFonts w:ascii="Arial Unicode MS" w:eastAsia="Arial Unicode MS" w:hAnsi="Arial Unicode MS" w:cs="Arial Unicode MS"/>
          <w:color w:val="000000"/>
        </w:rPr>
        <w:t xml:space="preserve"> de </w:t>
      </w:r>
      <w:r>
        <w:rPr>
          <w:rFonts w:ascii="Arial Unicode MS" w:eastAsia="Arial Unicode MS" w:hAnsi="Arial Unicode MS" w:cs="Arial Unicode MS"/>
          <w:color w:val="000000"/>
        </w:rPr>
        <w:t xml:space="preserve">Setiembre, </w:t>
      </w:r>
      <w:r>
        <w:rPr>
          <w:rFonts w:ascii="Arial Unicode MS" w:eastAsia="Arial Unicode MS" w:hAnsi="Arial Unicode MS" w:cs="Arial Unicode MS"/>
          <w:color w:val="000000"/>
        </w:rPr>
        <w:br/>
        <w:t xml:space="preserve">             p.1</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t>(1869</w:t>
      </w:r>
      <w:r w:rsidRPr="001B5AEC">
        <w:rPr>
          <w:rFonts w:ascii="Arial Unicode MS" w:eastAsia="Arial Unicode MS" w:hAnsi="Arial Unicode MS" w:cs="Arial Unicode MS"/>
          <w:color w:val="000000"/>
        </w:rPr>
        <w:t xml:space="preserve">) </w:t>
      </w:r>
      <w:proofErr w:type="gramStart"/>
      <w:r w:rsidRPr="001B5AEC">
        <w:rPr>
          <w:rFonts w:ascii="Arial Unicode MS" w:eastAsia="Arial Unicode MS" w:hAnsi="Arial Unicode MS" w:cs="Arial Unicode MS"/>
          <w:color w:val="000000"/>
        </w:rPr>
        <w:t xml:space="preserve">“ </w:t>
      </w:r>
      <w:r>
        <w:rPr>
          <w:rFonts w:ascii="Arial Unicode MS" w:eastAsia="Arial Unicode MS" w:hAnsi="Arial Unicode MS" w:cs="Arial Unicode MS"/>
          <w:color w:val="000000"/>
        </w:rPr>
        <w:t>Al</w:t>
      </w:r>
      <w:proofErr w:type="gramEnd"/>
      <w:r>
        <w:rPr>
          <w:rFonts w:ascii="Arial Unicode MS" w:eastAsia="Arial Unicode MS" w:hAnsi="Arial Unicode MS" w:cs="Arial Unicode MS"/>
          <w:color w:val="000000"/>
        </w:rPr>
        <w:t xml:space="preserve"> público crinolinas peruanas</w:t>
      </w:r>
      <w:r w:rsidRPr="001B5AEC">
        <w:rPr>
          <w:rFonts w:ascii="Arial Unicode MS" w:eastAsia="Arial Unicode MS" w:hAnsi="Arial Unicode MS" w:cs="Arial Unicode MS"/>
          <w:color w:val="000000"/>
        </w:rPr>
        <w:t>”</w:t>
      </w:r>
      <w:r>
        <w:rPr>
          <w:rFonts w:ascii="Arial Unicode MS" w:eastAsia="Arial Unicode MS" w:hAnsi="Arial Unicode MS" w:cs="Arial Unicode MS"/>
          <w:color w:val="000000"/>
        </w:rPr>
        <w:t xml:space="preserve">. En: El Comercio. Lima, 8 de </w:t>
      </w:r>
      <w:proofErr w:type="gramStart"/>
      <w:r>
        <w:rPr>
          <w:rFonts w:ascii="Arial Unicode MS" w:eastAsia="Arial Unicode MS" w:hAnsi="Arial Unicode MS" w:cs="Arial Unicode MS"/>
          <w:color w:val="000000"/>
        </w:rPr>
        <w:t>Enero</w:t>
      </w:r>
      <w:proofErr w:type="gramEnd"/>
      <w:r>
        <w:rPr>
          <w:rFonts w:ascii="Arial Unicode MS" w:eastAsia="Arial Unicode MS" w:hAnsi="Arial Unicode MS" w:cs="Arial Unicode MS"/>
          <w:color w:val="000000"/>
        </w:rPr>
        <w:t>, p.1</w:t>
      </w:r>
    </w:p>
    <w:p w14:paraId="3763609D"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Pr>
          <w:rFonts w:ascii="Arial Unicode MS" w:eastAsia="Arial Unicode MS" w:hAnsi="Arial Unicode MS" w:cs="Arial Unicode MS"/>
          <w:color w:val="000000"/>
        </w:rPr>
        <w:t>(1869</w:t>
      </w:r>
      <w:r w:rsidRPr="001B5AEC">
        <w:rPr>
          <w:rFonts w:ascii="Arial Unicode MS" w:eastAsia="Arial Unicode MS" w:hAnsi="Arial Unicode MS" w:cs="Arial Unicode MS"/>
          <w:color w:val="000000"/>
        </w:rPr>
        <w:t xml:space="preserve">) </w:t>
      </w:r>
      <w:proofErr w:type="gramStart"/>
      <w:r w:rsidRPr="001B5AEC">
        <w:rPr>
          <w:rFonts w:ascii="Arial Unicode MS" w:eastAsia="Arial Unicode MS" w:hAnsi="Arial Unicode MS" w:cs="Arial Unicode MS"/>
          <w:color w:val="000000"/>
        </w:rPr>
        <w:t xml:space="preserve">“ </w:t>
      </w:r>
      <w:r>
        <w:rPr>
          <w:rFonts w:ascii="Arial Unicode MS" w:eastAsia="Arial Unicode MS" w:hAnsi="Arial Unicode MS" w:cs="Arial Unicode MS"/>
          <w:color w:val="000000"/>
        </w:rPr>
        <w:t>A</w:t>
      </w:r>
      <w:proofErr w:type="gramEnd"/>
      <w:r>
        <w:rPr>
          <w:rFonts w:ascii="Arial Unicode MS" w:eastAsia="Arial Unicode MS" w:hAnsi="Arial Unicode MS" w:cs="Arial Unicode MS"/>
          <w:color w:val="000000"/>
        </w:rPr>
        <w:t xml:space="preserve"> la mantilla española</w:t>
      </w:r>
      <w:r w:rsidRPr="001B5AEC">
        <w:rPr>
          <w:rFonts w:ascii="Arial Unicode MS" w:eastAsia="Arial Unicode MS" w:hAnsi="Arial Unicode MS" w:cs="Arial Unicode MS"/>
          <w:color w:val="000000"/>
        </w:rPr>
        <w:t>”</w:t>
      </w:r>
      <w:r>
        <w:rPr>
          <w:rFonts w:ascii="Arial Unicode MS" w:eastAsia="Arial Unicode MS" w:hAnsi="Arial Unicode MS" w:cs="Arial Unicode MS"/>
          <w:color w:val="000000"/>
        </w:rPr>
        <w:t>. En: El Comercio. Lima, 15 de Enero, p.1</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t>(1869</w:t>
      </w:r>
      <w:r w:rsidRPr="001B5AEC">
        <w:rPr>
          <w:rFonts w:ascii="Arial Unicode MS" w:eastAsia="Arial Unicode MS" w:hAnsi="Arial Unicode MS" w:cs="Arial Unicode MS"/>
          <w:color w:val="000000"/>
        </w:rPr>
        <w:t xml:space="preserve">) </w:t>
      </w:r>
      <w:proofErr w:type="gramStart"/>
      <w:r w:rsidRPr="001B5AEC">
        <w:rPr>
          <w:rFonts w:ascii="Arial Unicode MS" w:eastAsia="Arial Unicode MS" w:hAnsi="Arial Unicode MS" w:cs="Arial Unicode MS"/>
          <w:color w:val="000000"/>
        </w:rPr>
        <w:t xml:space="preserve">“ </w:t>
      </w:r>
      <w:r>
        <w:rPr>
          <w:rFonts w:ascii="Arial Unicode MS" w:eastAsia="Arial Unicode MS" w:hAnsi="Arial Unicode MS" w:cs="Arial Unicode MS"/>
          <w:color w:val="000000"/>
        </w:rPr>
        <w:t>Últimas</w:t>
      </w:r>
      <w:proofErr w:type="gramEnd"/>
      <w:r>
        <w:rPr>
          <w:rFonts w:ascii="Arial Unicode MS" w:eastAsia="Arial Unicode MS" w:hAnsi="Arial Unicode MS" w:cs="Arial Unicode MS"/>
          <w:color w:val="000000"/>
        </w:rPr>
        <w:t xml:space="preserve"> modas de París </w:t>
      </w:r>
      <w:r w:rsidRPr="001B5AEC">
        <w:rPr>
          <w:rFonts w:ascii="Arial Unicode MS" w:eastAsia="Arial Unicode MS" w:hAnsi="Arial Unicode MS" w:cs="Arial Unicode MS"/>
          <w:color w:val="000000"/>
        </w:rPr>
        <w:t>”</w:t>
      </w:r>
      <w:r>
        <w:rPr>
          <w:rFonts w:ascii="Arial Unicode MS" w:eastAsia="Arial Unicode MS" w:hAnsi="Arial Unicode MS" w:cs="Arial Unicode MS"/>
          <w:color w:val="000000"/>
        </w:rPr>
        <w:t>. En: El Comercio. Lima, 15 de Enero, pp.1-4</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t>(1869</w:t>
      </w:r>
      <w:r w:rsidRPr="001B5AEC">
        <w:rPr>
          <w:rFonts w:ascii="Arial Unicode MS" w:eastAsia="Arial Unicode MS" w:hAnsi="Arial Unicode MS" w:cs="Arial Unicode MS"/>
          <w:color w:val="000000"/>
        </w:rPr>
        <w:t xml:space="preserve">) </w:t>
      </w:r>
      <w:proofErr w:type="gramStart"/>
      <w:r w:rsidRPr="001B5AEC">
        <w:rPr>
          <w:rFonts w:ascii="Arial Unicode MS" w:eastAsia="Arial Unicode MS" w:hAnsi="Arial Unicode MS" w:cs="Arial Unicode MS"/>
          <w:color w:val="000000"/>
        </w:rPr>
        <w:t xml:space="preserve">“ </w:t>
      </w:r>
      <w:r>
        <w:rPr>
          <w:rFonts w:ascii="Arial Unicode MS" w:eastAsia="Arial Unicode MS" w:hAnsi="Arial Unicode MS" w:cs="Arial Unicode MS"/>
          <w:color w:val="000000"/>
        </w:rPr>
        <w:t>Los</w:t>
      </w:r>
      <w:proofErr w:type="gramEnd"/>
      <w:r>
        <w:rPr>
          <w:rFonts w:ascii="Arial Unicode MS" w:eastAsia="Arial Unicode MS" w:hAnsi="Arial Unicode MS" w:cs="Arial Unicode MS"/>
          <w:color w:val="000000"/>
        </w:rPr>
        <w:t xml:space="preserve"> que gustan vestir bien</w:t>
      </w:r>
      <w:r w:rsidRPr="001B5AEC">
        <w:rPr>
          <w:rFonts w:ascii="Arial Unicode MS" w:eastAsia="Arial Unicode MS" w:hAnsi="Arial Unicode MS" w:cs="Arial Unicode MS"/>
          <w:color w:val="000000"/>
        </w:rPr>
        <w:t>”</w:t>
      </w:r>
      <w:r>
        <w:rPr>
          <w:rFonts w:ascii="Arial Unicode MS" w:eastAsia="Arial Unicode MS" w:hAnsi="Arial Unicode MS" w:cs="Arial Unicode MS"/>
          <w:color w:val="000000"/>
        </w:rPr>
        <w:t>. En: El Comercio. Lima, 15 de Enero, p.1</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t>(1871D</w:t>
      </w:r>
      <w:r w:rsidRPr="001B5AEC">
        <w:rPr>
          <w:rFonts w:ascii="Arial Unicode MS" w:eastAsia="Arial Unicode MS" w:hAnsi="Arial Unicode MS" w:cs="Arial Unicode MS"/>
          <w:color w:val="000000"/>
        </w:rPr>
        <w:t xml:space="preserve">) </w:t>
      </w:r>
      <w:proofErr w:type="gramStart"/>
      <w:r w:rsidRPr="001B5AEC">
        <w:rPr>
          <w:rFonts w:ascii="Arial Unicode MS" w:eastAsia="Arial Unicode MS" w:hAnsi="Arial Unicode MS" w:cs="Arial Unicode MS"/>
          <w:color w:val="000000"/>
        </w:rPr>
        <w:t xml:space="preserve">“ </w:t>
      </w:r>
      <w:r>
        <w:rPr>
          <w:rFonts w:ascii="Arial Unicode MS" w:eastAsia="Arial Unicode MS" w:hAnsi="Arial Unicode MS" w:cs="Arial Unicode MS"/>
          <w:color w:val="000000"/>
        </w:rPr>
        <w:t>Revista</w:t>
      </w:r>
      <w:proofErr w:type="gramEnd"/>
      <w:r>
        <w:rPr>
          <w:rFonts w:ascii="Arial Unicode MS" w:eastAsia="Arial Unicode MS" w:hAnsi="Arial Unicode MS" w:cs="Arial Unicode MS"/>
          <w:color w:val="000000"/>
        </w:rPr>
        <w:t xml:space="preserve"> de Modas</w:t>
      </w:r>
      <w:r w:rsidRPr="001B5AEC">
        <w:rPr>
          <w:rFonts w:ascii="Arial Unicode MS" w:eastAsia="Arial Unicode MS" w:hAnsi="Arial Unicode MS" w:cs="Arial Unicode MS"/>
          <w:color w:val="000000"/>
        </w:rPr>
        <w:t xml:space="preserve">”. En: </w:t>
      </w:r>
      <w:r>
        <w:rPr>
          <w:rFonts w:ascii="Arial Unicode MS" w:eastAsia="Arial Unicode MS" w:hAnsi="Arial Unicode MS" w:cs="Arial Unicode MS"/>
          <w:color w:val="000000"/>
        </w:rPr>
        <w:t>La Sabatina</w:t>
      </w:r>
      <w:r w:rsidRPr="001B5AEC">
        <w:rPr>
          <w:rFonts w:ascii="Arial Unicode MS" w:eastAsia="Arial Unicode MS" w:hAnsi="Arial Unicode MS" w:cs="Arial Unicode MS"/>
          <w:color w:val="000000"/>
        </w:rPr>
        <w:t xml:space="preserve">. Lima, </w:t>
      </w:r>
      <w:r>
        <w:rPr>
          <w:rFonts w:ascii="Arial Unicode MS" w:eastAsia="Arial Unicode MS" w:hAnsi="Arial Unicode MS" w:cs="Arial Unicode MS"/>
          <w:color w:val="000000"/>
        </w:rPr>
        <w:t>2</w:t>
      </w:r>
      <w:r w:rsidRPr="001B5AEC">
        <w:rPr>
          <w:rFonts w:ascii="Arial Unicode MS" w:eastAsia="Arial Unicode MS" w:hAnsi="Arial Unicode MS" w:cs="Arial Unicode MS"/>
          <w:color w:val="000000"/>
        </w:rPr>
        <w:t xml:space="preserve">3 de </w:t>
      </w:r>
      <w:r>
        <w:rPr>
          <w:rFonts w:ascii="Arial Unicode MS" w:eastAsia="Arial Unicode MS" w:hAnsi="Arial Unicode MS" w:cs="Arial Unicode MS"/>
          <w:color w:val="000000"/>
        </w:rPr>
        <w:t>Setiembre</w:t>
      </w:r>
      <w:r w:rsidRPr="001B5AEC">
        <w:rPr>
          <w:rFonts w:ascii="Arial Unicode MS" w:eastAsia="Arial Unicode MS" w:hAnsi="Arial Unicode MS" w:cs="Arial Unicode MS"/>
          <w:color w:val="000000"/>
        </w:rPr>
        <w:t>, p</w:t>
      </w:r>
      <w:r>
        <w:rPr>
          <w:rFonts w:ascii="Arial Unicode MS" w:eastAsia="Arial Unicode MS" w:hAnsi="Arial Unicode MS" w:cs="Arial Unicode MS"/>
          <w:color w:val="000000"/>
        </w:rPr>
        <w:t>p</w:t>
      </w:r>
      <w:r w:rsidRPr="001B5AEC">
        <w:rPr>
          <w:rFonts w:ascii="Arial Unicode MS" w:eastAsia="Arial Unicode MS" w:hAnsi="Arial Unicode MS" w:cs="Arial Unicode MS"/>
          <w:color w:val="000000"/>
        </w:rPr>
        <w:t>.3</w:t>
      </w:r>
      <w:r>
        <w:rPr>
          <w:rFonts w:ascii="Arial Unicode MS" w:eastAsia="Arial Unicode MS" w:hAnsi="Arial Unicode MS" w:cs="Arial Unicode MS"/>
          <w:color w:val="000000"/>
        </w:rPr>
        <w:t>-4</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t>(1871F</w:t>
      </w:r>
      <w:r w:rsidRPr="001B5AEC">
        <w:rPr>
          <w:rFonts w:ascii="Arial Unicode MS" w:eastAsia="Arial Unicode MS" w:hAnsi="Arial Unicode MS" w:cs="Arial Unicode MS"/>
          <w:color w:val="000000"/>
        </w:rPr>
        <w:t xml:space="preserve">) </w:t>
      </w:r>
      <w:proofErr w:type="gramStart"/>
      <w:r w:rsidRPr="001B5AEC">
        <w:rPr>
          <w:rFonts w:ascii="Arial Unicode MS" w:eastAsia="Arial Unicode MS" w:hAnsi="Arial Unicode MS" w:cs="Arial Unicode MS"/>
          <w:color w:val="000000"/>
        </w:rPr>
        <w:t xml:space="preserve">“ </w:t>
      </w:r>
      <w:r>
        <w:rPr>
          <w:rFonts w:ascii="Arial Unicode MS" w:eastAsia="Arial Unicode MS" w:hAnsi="Arial Unicode MS" w:cs="Arial Unicode MS"/>
          <w:color w:val="000000"/>
        </w:rPr>
        <w:t>Revista</w:t>
      </w:r>
      <w:proofErr w:type="gramEnd"/>
      <w:r>
        <w:rPr>
          <w:rFonts w:ascii="Arial Unicode MS" w:eastAsia="Arial Unicode MS" w:hAnsi="Arial Unicode MS" w:cs="Arial Unicode MS"/>
          <w:color w:val="000000"/>
        </w:rPr>
        <w:t xml:space="preserve"> de Modas</w:t>
      </w:r>
      <w:r w:rsidRPr="001B5AEC">
        <w:rPr>
          <w:rFonts w:ascii="Arial Unicode MS" w:eastAsia="Arial Unicode MS" w:hAnsi="Arial Unicode MS" w:cs="Arial Unicode MS"/>
          <w:color w:val="000000"/>
        </w:rPr>
        <w:t xml:space="preserve">”. En: </w:t>
      </w:r>
      <w:r>
        <w:rPr>
          <w:rFonts w:ascii="Arial Unicode MS" w:eastAsia="Arial Unicode MS" w:hAnsi="Arial Unicode MS" w:cs="Arial Unicode MS"/>
          <w:color w:val="000000"/>
        </w:rPr>
        <w:t>La Sabatina</w:t>
      </w:r>
      <w:r w:rsidRPr="001B5AEC">
        <w:rPr>
          <w:rFonts w:ascii="Arial Unicode MS" w:eastAsia="Arial Unicode MS" w:hAnsi="Arial Unicode MS" w:cs="Arial Unicode MS"/>
          <w:color w:val="000000"/>
        </w:rPr>
        <w:t xml:space="preserve">. Lima, </w:t>
      </w:r>
      <w:r>
        <w:rPr>
          <w:rFonts w:ascii="Arial Unicode MS" w:eastAsia="Arial Unicode MS" w:hAnsi="Arial Unicode MS" w:cs="Arial Unicode MS"/>
          <w:color w:val="000000"/>
        </w:rPr>
        <w:t>8</w:t>
      </w:r>
      <w:r w:rsidRPr="001B5AEC">
        <w:rPr>
          <w:rFonts w:ascii="Arial Unicode MS" w:eastAsia="Arial Unicode MS" w:hAnsi="Arial Unicode MS" w:cs="Arial Unicode MS"/>
          <w:color w:val="000000"/>
        </w:rPr>
        <w:t xml:space="preserve"> de </w:t>
      </w:r>
      <w:proofErr w:type="gramStart"/>
      <w:r>
        <w:rPr>
          <w:rFonts w:ascii="Arial Unicode MS" w:eastAsia="Arial Unicode MS" w:hAnsi="Arial Unicode MS" w:cs="Arial Unicode MS"/>
          <w:color w:val="000000"/>
        </w:rPr>
        <w:t>Octubre</w:t>
      </w:r>
      <w:proofErr w:type="gramEnd"/>
      <w:r>
        <w:rPr>
          <w:rFonts w:ascii="Arial Unicode MS" w:eastAsia="Arial Unicode MS" w:hAnsi="Arial Unicode MS" w:cs="Arial Unicode MS"/>
          <w:color w:val="000000"/>
        </w:rPr>
        <w:t>, p.4</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r>
      <w:r>
        <w:rPr>
          <w:rFonts w:ascii="Arial Unicode MS" w:eastAsia="Arial Unicode MS" w:hAnsi="Arial Unicode MS" w:cs="Arial Unicode MS"/>
          <w:color w:val="000000"/>
        </w:rPr>
        <w:lastRenderedPageBreak/>
        <w:t>(1876</w:t>
      </w:r>
      <w:r w:rsidRPr="001B5AEC">
        <w:rPr>
          <w:rFonts w:ascii="Arial Unicode MS" w:eastAsia="Arial Unicode MS" w:hAnsi="Arial Unicode MS" w:cs="Arial Unicode MS"/>
          <w:color w:val="000000"/>
        </w:rPr>
        <w:t xml:space="preserve">) </w:t>
      </w:r>
      <w:r>
        <w:rPr>
          <w:rFonts w:ascii="Arial Unicode MS" w:eastAsia="Arial Unicode MS" w:hAnsi="Arial Unicode MS" w:cs="Arial Unicode MS"/>
          <w:color w:val="000000"/>
        </w:rPr>
        <w:t xml:space="preserve">    </w:t>
      </w:r>
      <w:proofErr w:type="spellStart"/>
      <w:r>
        <w:rPr>
          <w:rFonts w:ascii="Arial Unicode MS" w:eastAsia="Arial Unicode MS" w:hAnsi="Arial Unicode MS" w:cs="Arial Unicode MS"/>
          <w:color w:val="000000"/>
        </w:rPr>
        <w:t>Debay</w:t>
      </w:r>
      <w:proofErr w:type="spellEnd"/>
      <w:r>
        <w:rPr>
          <w:rFonts w:ascii="Arial Unicode MS" w:eastAsia="Arial Unicode MS" w:hAnsi="Arial Unicode MS" w:cs="Arial Unicode MS"/>
          <w:color w:val="000000"/>
        </w:rPr>
        <w:t xml:space="preserve">, A. </w:t>
      </w:r>
      <w:proofErr w:type="gramStart"/>
      <w:r w:rsidRPr="001B5AEC">
        <w:rPr>
          <w:rFonts w:ascii="Arial Unicode MS" w:eastAsia="Arial Unicode MS" w:hAnsi="Arial Unicode MS" w:cs="Arial Unicode MS"/>
          <w:color w:val="000000"/>
        </w:rPr>
        <w:t xml:space="preserve">“ </w:t>
      </w:r>
      <w:r>
        <w:rPr>
          <w:rFonts w:ascii="Arial Unicode MS" w:eastAsia="Arial Unicode MS" w:hAnsi="Arial Unicode MS" w:cs="Arial Unicode MS"/>
          <w:color w:val="000000"/>
        </w:rPr>
        <w:t>La</w:t>
      </w:r>
      <w:proofErr w:type="gramEnd"/>
      <w:r>
        <w:rPr>
          <w:rFonts w:ascii="Arial Unicode MS" w:eastAsia="Arial Unicode MS" w:hAnsi="Arial Unicode MS" w:cs="Arial Unicode MS"/>
          <w:color w:val="000000"/>
        </w:rPr>
        <w:t xml:space="preserve"> moda y los adornos</w:t>
      </w:r>
      <w:r w:rsidRPr="001B5AEC">
        <w:rPr>
          <w:rFonts w:ascii="Arial Unicode MS" w:eastAsia="Arial Unicode MS" w:hAnsi="Arial Unicode MS" w:cs="Arial Unicode MS"/>
          <w:color w:val="000000"/>
        </w:rPr>
        <w:t>”. En: El Co</w:t>
      </w:r>
      <w:r>
        <w:rPr>
          <w:rFonts w:ascii="Arial Unicode MS" w:eastAsia="Arial Unicode MS" w:hAnsi="Arial Unicode MS" w:cs="Arial Unicode MS"/>
          <w:color w:val="000000"/>
        </w:rPr>
        <w:t>rreo del Perú. Lima, 17</w:t>
      </w:r>
      <w:r w:rsidRPr="001B5AEC">
        <w:rPr>
          <w:rFonts w:ascii="Arial Unicode MS" w:eastAsia="Arial Unicode MS" w:hAnsi="Arial Unicode MS" w:cs="Arial Unicode MS"/>
          <w:color w:val="000000"/>
        </w:rPr>
        <w:t xml:space="preserve"> </w:t>
      </w:r>
      <w:r>
        <w:rPr>
          <w:rFonts w:ascii="Arial Unicode MS" w:eastAsia="Arial Unicode MS" w:hAnsi="Arial Unicode MS" w:cs="Arial Unicode MS"/>
          <w:color w:val="000000"/>
        </w:rPr>
        <w:t xml:space="preserve"> </w:t>
      </w:r>
      <w:r>
        <w:rPr>
          <w:rFonts w:ascii="Arial Unicode MS" w:eastAsia="Arial Unicode MS" w:hAnsi="Arial Unicode MS" w:cs="Arial Unicode MS"/>
          <w:color w:val="000000"/>
        </w:rPr>
        <w:br/>
        <w:t xml:space="preserve">               </w:t>
      </w:r>
      <w:r w:rsidRPr="001B5AEC">
        <w:rPr>
          <w:rFonts w:ascii="Arial Unicode MS" w:eastAsia="Arial Unicode MS" w:hAnsi="Arial Unicode MS" w:cs="Arial Unicode MS"/>
          <w:color w:val="000000"/>
        </w:rPr>
        <w:t xml:space="preserve">de </w:t>
      </w:r>
      <w:r>
        <w:rPr>
          <w:rFonts w:ascii="Arial Unicode MS" w:eastAsia="Arial Unicode MS" w:hAnsi="Arial Unicode MS" w:cs="Arial Unicode MS"/>
          <w:color w:val="000000"/>
        </w:rPr>
        <w:t>Diciembre, pp.406-407</w:t>
      </w:r>
    </w:p>
    <w:p w14:paraId="7A7E3AA7"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Pr>
          <w:rFonts w:ascii="Arial Unicode MS" w:eastAsia="Arial Unicode MS" w:hAnsi="Arial Unicode MS" w:cs="Arial Unicode MS"/>
          <w:color w:val="000000"/>
        </w:rPr>
        <w:t>(1877</w:t>
      </w:r>
      <w:r w:rsidRPr="001B5AEC">
        <w:rPr>
          <w:rFonts w:ascii="Arial Unicode MS" w:eastAsia="Arial Unicode MS" w:hAnsi="Arial Unicode MS" w:cs="Arial Unicode MS"/>
          <w:color w:val="000000"/>
        </w:rPr>
        <w:t>)</w:t>
      </w:r>
      <w:proofErr w:type="gramStart"/>
      <w:r w:rsidRPr="001B5AEC">
        <w:rPr>
          <w:rFonts w:ascii="Arial Unicode MS" w:eastAsia="Arial Unicode MS" w:hAnsi="Arial Unicode MS" w:cs="Arial Unicode MS"/>
          <w:color w:val="000000"/>
        </w:rPr>
        <w:t xml:space="preserve"> </w:t>
      </w:r>
      <w:r>
        <w:rPr>
          <w:rFonts w:ascii="Arial Unicode MS" w:eastAsia="Arial Unicode MS" w:hAnsi="Arial Unicode MS" w:cs="Arial Unicode MS"/>
          <w:color w:val="000000"/>
        </w:rPr>
        <w:t xml:space="preserve">  </w:t>
      </w:r>
      <w:r w:rsidRPr="001B5AEC">
        <w:rPr>
          <w:rFonts w:ascii="Arial Unicode MS" w:eastAsia="Arial Unicode MS" w:hAnsi="Arial Unicode MS" w:cs="Arial Unicode MS"/>
          <w:color w:val="000000"/>
        </w:rPr>
        <w:t>“</w:t>
      </w:r>
      <w:proofErr w:type="gramEnd"/>
      <w:r w:rsidRPr="001B5AEC">
        <w:rPr>
          <w:rFonts w:ascii="Arial Unicode MS" w:eastAsia="Arial Unicode MS" w:hAnsi="Arial Unicode MS" w:cs="Arial Unicode MS"/>
          <w:color w:val="000000"/>
        </w:rPr>
        <w:t xml:space="preserve"> </w:t>
      </w:r>
      <w:r>
        <w:rPr>
          <w:rFonts w:ascii="Arial Unicode MS" w:eastAsia="Arial Unicode MS" w:hAnsi="Arial Unicode MS" w:cs="Arial Unicode MS"/>
          <w:color w:val="000000"/>
        </w:rPr>
        <w:t>Pasión de las modas de Francia</w:t>
      </w:r>
      <w:r w:rsidRPr="001B5AEC">
        <w:rPr>
          <w:rFonts w:ascii="Arial Unicode MS" w:eastAsia="Arial Unicode MS" w:hAnsi="Arial Unicode MS" w:cs="Arial Unicode MS"/>
          <w:color w:val="000000"/>
        </w:rPr>
        <w:t>”. En: El Co</w:t>
      </w:r>
      <w:r>
        <w:rPr>
          <w:rFonts w:ascii="Arial Unicode MS" w:eastAsia="Arial Unicode MS" w:hAnsi="Arial Unicode MS" w:cs="Arial Unicode MS"/>
          <w:color w:val="000000"/>
        </w:rPr>
        <w:t>rreo del Perú. Lima, 4</w:t>
      </w:r>
      <w:r w:rsidRPr="001B5AEC">
        <w:rPr>
          <w:rFonts w:ascii="Arial Unicode MS" w:eastAsia="Arial Unicode MS" w:hAnsi="Arial Unicode MS" w:cs="Arial Unicode MS"/>
          <w:color w:val="000000"/>
        </w:rPr>
        <w:t xml:space="preserve"> de </w:t>
      </w:r>
      <w:r>
        <w:rPr>
          <w:rFonts w:ascii="Arial Unicode MS" w:eastAsia="Arial Unicode MS" w:hAnsi="Arial Unicode MS" w:cs="Arial Unicode MS"/>
          <w:color w:val="000000"/>
        </w:rPr>
        <w:br/>
        <w:t xml:space="preserve">               Noviembre, pp.2-4</w:t>
      </w:r>
    </w:p>
    <w:p w14:paraId="579D0DC8"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Pr>
          <w:rFonts w:ascii="Arial Unicode MS" w:eastAsia="Arial Unicode MS" w:hAnsi="Arial Unicode MS" w:cs="Arial Unicode MS"/>
          <w:color w:val="000000"/>
        </w:rPr>
        <w:t>(1921</w:t>
      </w:r>
      <w:r w:rsidRPr="001B5AEC">
        <w:rPr>
          <w:rFonts w:ascii="Arial Unicode MS" w:eastAsia="Arial Unicode MS" w:hAnsi="Arial Unicode MS" w:cs="Arial Unicode MS"/>
          <w:color w:val="000000"/>
        </w:rPr>
        <w:t xml:space="preserve">) </w:t>
      </w:r>
      <w:r>
        <w:rPr>
          <w:rFonts w:ascii="Arial Unicode MS" w:eastAsia="Arial Unicode MS" w:hAnsi="Arial Unicode MS" w:cs="Arial Unicode MS"/>
          <w:color w:val="000000"/>
        </w:rPr>
        <w:t xml:space="preserve">   Wiesse, M. </w:t>
      </w:r>
      <w:proofErr w:type="gramStart"/>
      <w:r w:rsidRPr="001B5AEC">
        <w:rPr>
          <w:rFonts w:ascii="Arial Unicode MS" w:eastAsia="Arial Unicode MS" w:hAnsi="Arial Unicode MS" w:cs="Arial Unicode MS"/>
          <w:color w:val="000000"/>
        </w:rPr>
        <w:t xml:space="preserve">“ </w:t>
      </w:r>
      <w:r>
        <w:rPr>
          <w:rFonts w:ascii="Arial Unicode MS" w:eastAsia="Arial Unicode MS" w:hAnsi="Arial Unicode MS" w:cs="Arial Unicode MS"/>
          <w:color w:val="000000"/>
        </w:rPr>
        <w:t>Modas</w:t>
      </w:r>
      <w:proofErr w:type="gramEnd"/>
      <w:r>
        <w:rPr>
          <w:rFonts w:ascii="Arial Unicode MS" w:eastAsia="Arial Unicode MS" w:hAnsi="Arial Unicode MS" w:cs="Arial Unicode MS"/>
          <w:color w:val="000000"/>
        </w:rPr>
        <w:t xml:space="preserve"> de ayer y elegancias que se fueron</w:t>
      </w:r>
      <w:r w:rsidRPr="001B5AEC">
        <w:rPr>
          <w:rFonts w:ascii="Arial Unicode MS" w:eastAsia="Arial Unicode MS" w:hAnsi="Arial Unicode MS" w:cs="Arial Unicode MS"/>
          <w:color w:val="000000"/>
        </w:rPr>
        <w:t>”</w:t>
      </w:r>
      <w:r>
        <w:rPr>
          <w:rFonts w:ascii="Arial Unicode MS" w:eastAsia="Arial Unicode MS" w:hAnsi="Arial Unicode MS" w:cs="Arial Unicode MS"/>
          <w:color w:val="000000"/>
        </w:rPr>
        <w:t xml:space="preserve">. En: </w:t>
      </w:r>
      <w:r w:rsidRPr="008A1C2E">
        <w:rPr>
          <w:rFonts w:ascii="Arial Unicode MS" w:eastAsia="Arial Unicode MS" w:hAnsi="Arial Unicode MS" w:cs="Arial Unicode MS"/>
          <w:i/>
          <w:color w:val="000000"/>
        </w:rPr>
        <w:t>Mundia</w:t>
      </w:r>
      <w:r>
        <w:rPr>
          <w:rFonts w:ascii="Arial Unicode MS" w:eastAsia="Arial Unicode MS" w:hAnsi="Arial Unicode MS" w:cs="Arial Unicode MS"/>
          <w:i/>
          <w:color w:val="000000"/>
        </w:rPr>
        <w:t xml:space="preserve">l </w:t>
      </w:r>
      <w:r>
        <w:rPr>
          <w:rFonts w:ascii="Arial Unicode MS" w:eastAsia="Arial Unicode MS" w:hAnsi="Arial Unicode MS" w:cs="Arial Unicode MS"/>
          <w:i/>
          <w:color w:val="000000"/>
        </w:rPr>
        <w:br/>
        <w:t xml:space="preserve">              N.- Extraordinario, Lima, 28 de Julio, s/p.</w:t>
      </w:r>
      <w:r>
        <w:rPr>
          <w:rFonts w:ascii="Arial Unicode MS" w:eastAsia="Arial Unicode MS" w:hAnsi="Arial Unicode MS" w:cs="Arial Unicode MS"/>
          <w:i/>
          <w:color w:val="000000"/>
        </w:rPr>
        <w:br/>
      </w:r>
      <w:r>
        <w:rPr>
          <w:rFonts w:ascii="Arial Unicode MS" w:eastAsia="Arial Unicode MS" w:hAnsi="Arial Unicode MS" w:cs="Arial Unicode MS"/>
          <w:i/>
          <w:color w:val="000000"/>
        </w:rPr>
        <w:br/>
        <w:t xml:space="preserve"> </w:t>
      </w:r>
      <w:r>
        <w:rPr>
          <w:rFonts w:ascii="Arial Unicode MS" w:eastAsia="Arial Unicode MS" w:hAnsi="Arial Unicode MS" w:cs="Arial Unicode MS"/>
          <w:color w:val="000000"/>
        </w:rPr>
        <w:t>(1869</w:t>
      </w:r>
      <w:r w:rsidRPr="001B5AEC">
        <w:rPr>
          <w:rFonts w:ascii="Arial Unicode MS" w:eastAsia="Arial Unicode MS" w:hAnsi="Arial Unicode MS" w:cs="Arial Unicode MS"/>
          <w:color w:val="000000"/>
        </w:rPr>
        <w:t xml:space="preserve">) </w:t>
      </w:r>
      <w:proofErr w:type="gramStart"/>
      <w:r w:rsidRPr="001B5AEC">
        <w:rPr>
          <w:rFonts w:ascii="Arial Unicode MS" w:eastAsia="Arial Unicode MS" w:hAnsi="Arial Unicode MS" w:cs="Arial Unicode MS"/>
          <w:color w:val="000000"/>
        </w:rPr>
        <w:t xml:space="preserve">“ </w:t>
      </w:r>
      <w:r>
        <w:rPr>
          <w:rFonts w:ascii="Arial Unicode MS" w:eastAsia="Arial Unicode MS" w:hAnsi="Arial Unicode MS" w:cs="Arial Unicode MS"/>
          <w:color w:val="000000"/>
        </w:rPr>
        <w:t>Revista</w:t>
      </w:r>
      <w:proofErr w:type="gramEnd"/>
      <w:r>
        <w:rPr>
          <w:rFonts w:ascii="Arial Unicode MS" w:eastAsia="Arial Unicode MS" w:hAnsi="Arial Unicode MS" w:cs="Arial Unicode MS"/>
          <w:color w:val="000000"/>
        </w:rPr>
        <w:t xml:space="preserve"> bimensual</w:t>
      </w:r>
      <w:r w:rsidRPr="001B5AEC">
        <w:rPr>
          <w:rFonts w:ascii="Arial Unicode MS" w:eastAsia="Arial Unicode MS" w:hAnsi="Arial Unicode MS" w:cs="Arial Unicode MS"/>
          <w:color w:val="000000"/>
        </w:rPr>
        <w:t>”</w:t>
      </w:r>
      <w:r>
        <w:rPr>
          <w:rFonts w:ascii="Arial Unicode MS" w:eastAsia="Arial Unicode MS" w:hAnsi="Arial Unicode MS" w:cs="Arial Unicode MS"/>
          <w:color w:val="000000"/>
        </w:rPr>
        <w:t xml:space="preserve">. En: </w:t>
      </w:r>
      <w:r w:rsidRPr="00D95E17">
        <w:rPr>
          <w:rFonts w:ascii="Arial Unicode MS" w:eastAsia="Arial Unicode MS" w:hAnsi="Arial Unicode MS" w:cs="Arial Unicode MS"/>
          <w:i/>
          <w:color w:val="000000"/>
        </w:rPr>
        <w:t>La Moda del Correo de Ultramar</w:t>
      </w:r>
      <w:r>
        <w:rPr>
          <w:rFonts w:ascii="Arial Unicode MS" w:eastAsia="Arial Unicode MS" w:hAnsi="Arial Unicode MS" w:cs="Arial Unicode MS"/>
          <w:color w:val="000000"/>
        </w:rPr>
        <w:t xml:space="preserve">. París, </w:t>
      </w:r>
      <w:r>
        <w:rPr>
          <w:rFonts w:ascii="Arial Unicode MS" w:eastAsia="Arial Unicode MS" w:hAnsi="Arial Unicode MS" w:cs="Arial Unicode MS"/>
          <w:color w:val="000000"/>
        </w:rPr>
        <w:br/>
        <w:t xml:space="preserve">               Enero, Tomo </w:t>
      </w:r>
      <w:proofErr w:type="gramStart"/>
      <w:r>
        <w:rPr>
          <w:rFonts w:ascii="Arial Unicode MS" w:eastAsia="Arial Unicode MS" w:hAnsi="Arial Unicode MS" w:cs="Arial Unicode MS"/>
          <w:color w:val="000000"/>
        </w:rPr>
        <w:t>I ,</w:t>
      </w:r>
      <w:proofErr w:type="gramEnd"/>
      <w:r>
        <w:rPr>
          <w:rFonts w:ascii="Arial Unicode MS" w:eastAsia="Arial Unicode MS" w:hAnsi="Arial Unicode MS" w:cs="Arial Unicode MS"/>
          <w:color w:val="000000"/>
        </w:rPr>
        <w:t xml:space="preserve"> Año I, N.- 1.</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t>(1869</w:t>
      </w:r>
      <w:r w:rsidRPr="001B5AEC">
        <w:rPr>
          <w:rFonts w:ascii="Arial Unicode MS" w:eastAsia="Arial Unicode MS" w:hAnsi="Arial Unicode MS" w:cs="Arial Unicode MS"/>
          <w:color w:val="000000"/>
        </w:rPr>
        <w:t xml:space="preserve">) “ </w:t>
      </w:r>
      <w:r>
        <w:rPr>
          <w:rFonts w:ascii="Arial Unicode MS" w:eastAsia="Arial Unicode MS" w:hAnsi="Arial Unicode MS" w:cs="Arial Unicode MS"/>
          <w:color w:val="000000"/>
        </w:rPr>
        <w:t>Revista bimensual</w:t>
      </w:r>
      <w:r w:rsidRPr="001B5AEC">
        <w:rPr>
          <w:rFonts w:ascii="Arial Unicode MS" w:eastAsia="Arial Unicode MS" w:hAnsi="Arial Unicode MS" w:cs="Arial Unicode MS"/>
          <w:color w:val="000000"/>
        </w:rPr>
        <w:t>”</w:t>
      </w:r>
      <w:r>
        <w:rPr>
          <w:rFonts w:ascii="Arial Unicode MS" w:eastAsia="Arial Unicode MS" w:hAnsi="Arial Unicode MS" w:cs="Arial Unicode MS"/>
          <w:color w:val="000000"/>
        </w:rPr>
        <w:t xml:space="preserve">. En: </w:t>
      </w:r>
      <w:r w:rsidRPr="00D95E17">
        <w:rPr>
          <w:rFonts w:ascii="Arial Unicode MS" w:eastAsia="Arial Unicode MS" w:hAnsi="Arial Unicode MS" w:cs="Arial Unicode MS"/>
          <w:i/>
          <w:color w:val="000000"/>
        </w:rPr>
        <w:t>La Moda del Correo de Ultramar</w:t>
      </w:r>
      <w:r>
        <w:rPr>
          <w:rFonts w:ascii="Arial Unicode MS" w:eastAsia="Arial Unicode MS" w:hAnsi="Arial Unicode MS" w:cs="Arial Unicode MS"/>
          <w:color w:val="000000"/>
        </w:rPr>
        <w:t xml:space="preserve">. París, </w:t>
      </w:r>
      <w:r>
        <w:rPr>
          <w:rFonts w:ascii="Arial Unicode MS" w:eastAsia="Arial Unicode MS" w:hAnsi="Arial Unicode MS" w:cs="Arial Unicode MS"/>
          <w:color w:val="000000"/>
        </w:rPr>
        <w:br/>
        <w:t xml:space="preserve">               Enero, Tomo </w:t>
      </w:r>
      <w:proofErr w:type="gramStart"/>
      <w:r>
        <w:rPr>
          <w:rFonts w:ascii="Arial Unicode MS" w:eastAsia="Arial Unicode MS" w:hAnsi="Arial Unicode MS" w:cs="Arial Unicode MS"/>
          <w:color w:val="000000"/>
        </w:rPr>
        <w:t>I ,</w:t>
      </w:r>
      <w:proofErr w:type="gramEnd"/>
      <w:r>
        <w:rPr>
          <w:rFonts w:ascii="Arial Unicode MS" w:eastAsia="Arial Unicode MS" w:hAnsi="Arial Unicode MS" w:cs="Arial Unicode MS"/>
          <w:color w:val="000000"/>
        </w:rPr>
        <w:t xml:space="preserve"> Año I, N.- 2.</w:t>
      </w:r>
    </w:p>
    <w:p w14:paraId="3F2687E6"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Pr>
          <w:rFonts w:ascii="Arial Unicode MS" w:eastAsia="Arial Unicode MS" w:hAnsi="Arial Unicode MS" w:cs="Arial Unicode MS"/>
          <w:color w:val="000000"/>
        </w:rPr>
        <w:t>(1869</w:t>
      </w:r>
      <w:r w:rsidRPr="001B5AEC">
        <w:rPr>
          <w:rFonts w:ascii="Arial Unicode MS" w:eastAsia="Arial Unicode MS" w:hAnsi="Arial Unicode MS" w:cs="Arial Unicode MS"/>
          <w:color w:val="000000"/>
        </w:rPr>
        <w:t xml:space="preserve">) </w:t>
      </w:r>
      <w:proofErr w:type="gramStart"/>
      <w:r w:rsidRPr="001B5AEC">
        <w:rPr>
          <w:rFonts w:ascii="Arial Unicode MS" w:eastAsia="Arial Unicode MS" w:hAnsi="Arial Unicode MS" w:cs="Arial Unicode MS"/>
          <w:color w:val="000000"/>
        </w:rPr>
        <w:t xml:space="preserve">“ </w:t>
      </w:r>
      <w:r>
        <w:rPr>
          <w:rFonts w:ascii="Arial Unicode MS" w:eastAsia="Arial Unicode MS" w:hAnsi="Arial Unicode MS" w:cs="Arial Unicode MS"/>
          <w:color w:val="000000"/>
        </w:rPr>
        <w:t>Revista</w:t>
      </w:r>
      <w:proofErr w:type="gramEnd"/>
      <w:r>
        <w:rPr>
          <w:rFonts w:ascii="Arial Unicode MS" w:eastAsia="Arial Unicode MS" w:hAnsi="Arial Unicode MS" w:cs="Arial Unicode MS"/>
          <w:color w:val="000000"/>
        </w:rPr>
        <w:t xml:space="preserve"> bimensual</w:t>
      </w:r>
      <w:r w:rsidRPr="001B5AEC">
        <w:rPr>
          <w:rFonts w:ascii="Arial Unicode MS" w:eastAsia="Arial Unicode MS" w:hAnsi="Arial Unicode MS" w:cs="Arial Unicode MS"/>
          <w:color w:val="000000"/>
        </w:rPr>
        <w:t>”</w:t>
      </w:r>
      <w:r>
        <w:rPr>
          <w:rFonts w:ascii="Arial Unicode MS" w:eastAsia="Arial Unicode MS" w:hAnsi="Arial Unicode MS" w:cs="Arial Unicode MS"/>
          <w:color w:val="000000"/>
        </w:rPr>
        <w:t xml:space="preserve">. En: </w:t>
      </w:r>
      <w:r w:rsidRPr="00D95E17">
        <w:rPr>
          <w:rFonts w:ascii="Arial Unicode MS" w:eastAsia="Arial Unicode MS" w:hAnsi="Arial Unicode MS" w:cs="Arial Unicode MS"/>
          <w:i/>
          <w:color w:val="000000"/>
        </w:rPr>
        <w:t>La Moda del Correo de Ultramar</w:t>
      </w:r>
      <w:r>
        <w:rPr>
          <w:rFonts w:ascii="Arial Unicode MS" w:eastAsia="Arial Unicode MS" w:hAnsi="Arial Unicode MS" w:cs="Arial Unicode MS"/>
          <w:color w:val="000000"/>
        </w:rPr>
        <w:t xml:space="preserve">. París, </w:t>
      </w:r>
      <w:r>
        <w:rPr>
          <w:rFonts w:ascii="Arial Unicode MS" w:eastAsia="Arial Unicode MS" w:hAnsi="Arial Unicode MS" w:cs="Arial Unicode MS"/>
          <w:color w:val="000000"/>
        </w:rPr>
        <w:br/>
        <w:t xml:space="preserve">               Febrero, Tomo </w:t>
      </w:r>
      <w:proofErr w:type="gramStart"/>
      <w:r>
        <w:rPr>
          <w:rFonts w:ascii="Arial Unicode MS" w:eastAsia="Arial Unicode MS" w:hAnsi="Arial Unicode MS" w:cs="Arial Unicode MS"/>
          <w:color w:val="000000"/>
        </w:rPr>
        <w:t>I ,</w:t>
      </w:r>
      <w:proofErr w:type="gramEnd"/>
      <w:r>
        <w:rPr>
          <w:rFonts w:ascii="Arial Unicode MS" w:eastAsia="Arial Unicode MS" w:hAnsi="Arial Unicode MS" w:cs="Arial Unicode MS"/>
          <w:color w:val="000000"/>
        </w:rPr>
        <w:t xml:space="preserve"> Año I, N.- 3.</w:t>
      </w:r>
    </w:p>
    <w:p w14:paraId="44385F04"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Pr>
          <w:rFonts w:ascii="Arial Unicode MS" w:eastAsia="Arial Unicode MS" w:hAnsi="Arial Unicode MS" w:cs="Arial Unicode MS"/>
          <w:color w:val="000000"/>
        </w:rPr>
        <w:t>(1869</w:t>
      </w:r>
      <w:r w:rsidRPr="001B5AEC">
        <w:rPr>
          <w:rFonts w:ascii="Arial Unicode MS" w:eastAsia="Arial Unicode MS" w:hAnsi="Arial Unicode MS" w:cs="Arial Unicode MS"/>
          <w:color w:val="000000"/>
        </w:rPr>
        <w:t xml:space="preserve">) </w:t>
      </w:r>
      <w:proofErr w:type="gramStart"/>
      <w:r w:rsidRPr="001B5AEC">
        <w:rPr>
          <w:rFonts w:ascii="Arial Unicode MS" w:eastAsia="Arial Unicode MS" w:hAnsi="Arial Unicode MS" w:cs="Arial Unicode MS"/>
          <w:color w:val="000000"/>
        </w:rPr>
        <w:t xml:space="preserve">“ </w:t>
      </w:r>
      <w:r>
        <w:rPr>
          <w:rFonts w:ascii="Arial Unicode MS" w:eastAsia="Arial Unicode MS" w:hAnsi="Arial Unicode MS" w:cs="Arial Unicode MS"/>
          <w:color w:val="000000"/>
        </w:rPr>
        <w:t>Revista</w:t>
      </w:r>
      <w:proofErr w:type="gramEnd"/>
      <w:r>
        <w:rPr>
          <w:rFonts w:ascii="Arial Unicode MS" w:eastAsia="Arial Unicode MS" w:hAnsi="Arial Unicode MS" w:cs="Arial Unicode MS"/>
          <w:color w:val="000000"/>
        </w:rPr>
        <w:t xml:space="preserve"> bimensual</w:t>
      </w:r>
      <w:r w:rsidRPr="001B5AEC">
        <w:rPr>
          <w:rFonts w:ascii="Arial Unicode MS" w:eastAsia="Arial Unicode MS" w:hAnsi="Arial Unicode MS" w:cs="Arial Unicode MS"/>
          <w:color w:val="000000"/>
        </w:rPr>
        <w:t>”</w:t>
      </w:r>
      <w:r>
        <w:rPr>
          <w:rFonts w:ascii="Arial Unicode MS" w:eastAsia="Arial Unicode MS" w:hAnsi="Arial Unicode MS" w:cs="Arial Unicode MS"/>
          <w:color w:val="000000"/>
        </w:rPr>
        <w:t xml:space="preserve">. En: </w:t>
      </w:r>
      <w:r w:rsidRPr="00D95E17">
        <w:rPr>
          <w:rFonts w:ascii="Arial Unicode MS" w:eastAsia="Arial Unicode MS" w:hAnsi="Arial Unicode MS" w:cs="Arial Unicode MS"/>
          <w:i/>
          <w:color w:val="000000"/>
        </w:rPr>
        <w:t>La Moda del Correo de Ultramar</w:t>
      </w:r>
      <w:r>
        <w:rPr>
          <w:rFonts w:ascii="Arial Unicode MS" w:eastAsia="Arial Unicode MS" w:hAnsi="Arial Unicode MS" w:cs="Arial Unicode MS"/>
          <w:color w:val="000000"/>
        </w:rPr>
        <w:t xml:space="preserve">. París, </w:t>
      </w:r>
      <w:r>
        <w:rPr>
          <w:rFonts w:ascii="Arial Unicode MS" w:eastAsia="Arial Unicode MS" w:hAnsi="Arial Unicode MS" w:cs="Arial Unicode MS"/>
          <w:color w:val="000000"/>
        </w:rPr>
        <w:br/>
        <w:t xml:space="preserve">               Febrero, Tomo </w:t>
      </w:r>
      <w:proofErr w:type="gramStart"/>
      <w:r>
        <w:rPr>
          <w:rFonts w:ascii="Arial Unicode MS" w:eastAsia="Arial Unicode MS" w:hAnsi="Arial Unicode MS" w:cs="Arial Unicode MS"/>
          <w:color w:val="000000"/>
        </w:rPr>
        <w:t>I ,</w:t>
      </w:r>
      <w:proofErr w:type="gramEnd"/>
      <w:r>
        <w:rPr>
          <w:rFonts w:ascii="Arial Unicode MS" w:eastAsia="Arial Unicode MS" w:hAnsi="Arial Unicode MS" w:cs="Arial Unicode MS"/>
          <w:color w:val="000000"/>
        </w:rPr>
        <w:t xml:space="preserve"> Año I, N.- 5.</w:t>
      </w:r>
    </w:p>
    <w:p w14:paraId="41A1FBD6"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Pr>
          <w:rFonts w:ascii="Arial Unicode MS" w:eastAsia="Arial Unicode MS" w:hAnsi="Arial Unicode MS" w:cs="Arial Unicode MS"/>
          <w:color w:val="000000"/>
        </w:rPr>
        <w:t>(1869</w:t>
      </w:r>
      <w:r w:rsidRPr="001B5AEC">
        <w:rPr>
          <w:rFonts w:ascii="Arial Unicode MS" w:eastAsia="Arial Unicode MS" w:hAnsi="Arial Unicode MS" w:cs="Arial Unicode MS"/>
          <w:color w:val="000000"/>
        </w:rPr>
        <w:t xml:space="preserve">) </w:t>
      </w:r>
      <w:proofErr w:type="gramStart"/>
      <w:r w:rsidRPr="001B5AEC">
        <w:rPr>
          <w:rFonts w:ascii="Arial Unicode MS" w:eastAsia="Arial Unicode MS" w:hAnsi="Arial Unicode MS" w:cs="Arial Unicode MS"/>
          <w:color w:val="000000"/>
        </w:rPr>
        <w:t xml:space="preserve">“ </w:t>
      </w:r>
      <w:r>
        <w:rPr>
          <w:rFonts w:ascii="Arial Unicode MS" w:eastAsia="Arial Unicode MS" w:hAnsi="Arial Unicode MS" w:cs="Arial Unicode MS"/>
          <w:color w:val="000000"/>
        </w:rPr>
        <w:t>Revista</w:t>
      </w:r>
      <w:proofErr w:type="gramEnd"/>
      <w:r>
        <w:rPr>
          <w:rFonts w:ascii="Arial Unicode MS" w:eastAsia="Arial Unicode MS" w:hAnsi="Arial Unicode MS" w:cs="Arial Unicode MS"/>
          <w:color w:val="000000"/>
        </w:rPr>
        <w:t xml:space="preserve"> bimensual</w:t>
      </w:r>
      <w:r w:rsidRPr="001B5AEC">
        <w:rPr>
          <w:rFonts w:ascii="Arial Unicode MS" w:eastAsia="Arial Unicode MS" w:hAnsi="Arial Unicode MS" w:cs="Arial Unicode MS"/>
          <w:color w:val="000000"/>
        </w:rPr>
        <w:t>”</w:t>
      </w:r>
      <w:r>
        <w:rPr>
          <w:rFonts w:ascii="Arial Unicode MS" w:eastAsia="Arial Unicode MS" w:hAnsi="Arial Unicode MS" w:cs="Arial Unicode MS"/>
          <w:color w:val="000000"/>
        </w:rPr>
        <w:t xml:space="preserve">. En: </w:t>
      </w:r>
      <w:r w:rsidRPr="00D95E17">
        <w:rPr>
          <w:rFonts w:ascii="Arial Unicode MS" w:eastAsia="Arial Unicode MS" w:hAnsi="Arial Unicode MS" w:cs="Arial Unicode MS"/>
          <w:i/>
          <w:color w:val="000000"/>
        </w:rPr>
        <w:t>La Moda del Correo de Ultramar</w:t>
      </w:r>
      <w:r>
        <w:rPr>
          <w:rFonts w:ascii="Arial Unicode MS" w:eastAsia="Arial Unicode MS" w:hAnsi="Arial Unicode MS" w:cs="Arial Unicode MS"/>
          <w:color w:val="000000"/>
        </w:rPr>
        <w:t xml:space="preserve">. París, </w:t>
      </w:r>
      <w:r>
        <w:rPr>
          <w:rFonts w:ascii="Arial Unicode MS" w:eastAsia="Arial Unicode MS" w:hAnsi="Arial Unicode MS" w:cs="Arial Unicode MS"/>
          <w:color w:val="000000"/>
        </w:rPr>
        <w:br/>
        <w:t xml:space="preserve">               Marzo, Tomo </w:t>
      </w:r>
      <w:proofErr w:type="gramStart"/>
      <w:r>
        <w:rPr>
          <w:rFonts w:ascii="Arial Unicode MS" w:eastAsia="Arial Unicode MS" w:hAnsi="Arial Unicode MS" w:cs="Arial Unicode MS"/>
          <w:color w:val="000000"/>
        </w:rPr>
        <w:t>I ,</w:t>
      </w:r>
      <w:proofErr w:type="gramEnd"/>
      <w:r>
        <w:rPr>
          <w:rFonts w:ascii="Arial Unicode MS" w:eastAsia="Arial Unicode MS" w:hAnsi="Arial Unicode MS" w:cs="Arial Unicode MS"/>
          <w:color w:val="000000"/>
        </w:rPr>
        <w:t xml:space="preserve"> Año I, N.- 6.</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t>(1869</w:t>
      </w:r>
      <w:r w:rsidRPr="001B5AEC">
        <w:rPr>
          <w:rFonts w:ascii="Arial Unicode MS" w:eastAsia="Arial Unicode MS" w:hAnsi="Arial Unicode MS" w:cs="Arial Unicode MS"/>
          <w:color w:val="000000"/>
        </w:rPr>
        <w:t xml:space="preserve">) “ </w:t>
      </w:r>
      <w:r>
        <w:rPr>
          <w:rFonts w:ascii="Arial Unicode MS" w:eastAsia="Arial Unicode MS" w:hAnsi="Arial Unicode MS" w:cs="Arial Unicode MS"/>
          <w:color w:val="000000"/>
        </w:rPr>
        <w:t>Revista bimensual</w:t>
      </w:r>
      <w:r w:rsidRPr="001B5AEC">
        <w:rPr>
          <w:rFonts w:ascii="Arial Unicode MS" w:eastAsia="Arial Unicode MS" w:hAnsi="Arial Unicode MS" w:cs="Arial Unicode MS"/>
          <w:color w:val="000000"/>
        </w:rPr>
        <w:t>”</w:t>
      </w:r>
      <w:r>
        <w:rPr>
          <w:rFonts w:ascii="Arial Unicode MS" w:eastAsia="Arial Unicode MS" w:hAnsi="Arial Unicode MS" w:cs="Arial Unicode MS"/>
          <w:color w:val="000000"/>
        </w:rPr>
        <w:t xml:space="preserve">. En: </w:t>
      </w:r>
      <w:r w:rsidRPr="00D95E17">
        <w:rPr>
          <w:rFonts w:ascii="Arial Unicode MS" w:eastAsia="Arial Unicode MS" w:hAnsi="Arial Unicode MS" w:cs="Arial Unicode MS"/>
          <w:i/>
          <w:color w:val="000000"/>
        </w:rPr>
        <w:t>La Moda del Correo de Ultramar</w:t>
      </w:r>
      <w:r>
        <w:rPr>
          <w:rFonts w:ascii="Arial Unicode MS" w:eastAsia="Arial Unicode MS" w:hAnsi="Arial Unicode MS" w:cs="Arial Unicode MS"/>
          <w:color w:val="000000"/>
        </w:rPr>
        <w:t xml:space="preserve">. París, </w:t>
      </w:r>
      <w:r>
        <w:rPr>
          <w:rFonts w:ascii="Arial Unicode MS" w:eastAsia="Arial Unicode MS" w:hAnsi="Arial Unicode MS" w:cs="Arial Unicode MS"/>
          <w:color w:val="000000"/>
        </w:rPr>
        <w:br/>
        <w:t xml:space="preserve">               Abril, Tomo </w:t>
      </w:r>
      <w:proofErr w:type="gramStart"/>
      <w:r>
        <w:rPr>
          <w:rFonts w:ascii="Arial Unicode MS" w:eastAsia="Arial Unicode MS" w:hAnsi="Arial Unicode MS" w:cs="Arial Unicode MS"/>
          <w:color w:val="000000"/>
        </w:rPr>
        <w:t>I ,</w:t>
      </w:r>
      <w:proofErr w:type="gramEnd"/>
      <w:r>
        <w:rPr>
          <w:rFonts w:ascii="Arial Unicode MS" w:eastAsia="Arial Unicode MS" w:hAnsi="Arial Unicode MS" w:cs="Arial Unicode MS"/>
          <w:color w:val="000000"/>
        </w:rPr>
        <w:t xml:space="preserve"> Año I, N.- 7.</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t>(1869</w:t>
      </w:r>
      <w:r w:rsidRPr="001B5AEC">
        <w:rPr>
          <w:rFonts w:ascii="Arial Unicode MS" w:eastAsia="Arial Unicode MS" w:hAnsi="Arial Unicode MS" w:cs="Arial Unicode MS"/>
          <w:color w:val="000000"/>
        </w:rPr>
        <w:t xml:space="preserve">) “ </w:t>
      </w:r>
      <w:r>
        <w:rPr>
          <w:rFonts w:ascii="Arial Unicode MS" w:eastAsia="Arial Unicode MS" w:hAnsi="Arial Unicode MS" w:cs="Arial Unicode MS"/>
          <w:color w:val="000000"/>
        </w:rPr>
        <w:t>Revista bimensual</w:t>
      </w:r>
      <w:r w:rsidRPr="001B5AEC">
        <w:rPr>
          <w:rFonts w:ascii="Arial Unicode MS" w:eastAsia="Arial Unicode MS" w:hAnsi="Arial Unicode MS" w:cs="Arial Unicode MS"/>
          <w:color w:val="000000"/>
        </w:rPr>
        <w:t>”</w:t>
      </w:r>
      <w:r>
        <w:rPr>
          <w:rFonts w:ascii="Arial Unicode MS" w:eastAsia="Arial Unicode MS" w:hAnsi="Arial Unicode MS" w:cs="Arial Unicode MS"/>
          <w:color w:val="000000"/>
        </w:rPr>
        <w:t xml:space="preserve">. En: </w:t>
      </w:r>
      <w:r w:rsidRPr="00D95E17">
        <w:rPr>
          <w:rFonts w:ascii="Arial Unicode MS" w:eastAsia="Arial Unicode MS" w:hAnsi="Arial Unicode MS" w:cs="Arial Unicode MS"/>
          <w:i/>
          <w:color w:val="000000"/>
        </w:rPr>
        <w:t>La Moda del Correo de Ultramar</w:t>
      </w:r>
      <w:r>
        <w:rPr>
          <w:rFonts w:ascii="Arial Unicode MS" w:eastAsia="Arial Unicode MS" w:hAnsi="Arial Unicode MS" w:cs="Arial Unicode MS"/>
          <w:color w:val="000000"/>
        </w:rPr>
        <w:t xml:space="preserve">. París, </w:t>
      </w:r>
      <w:r>
        <w:rPr>
          <w:rFonts w:ascii="Arial Unicode MS" w:eastAsia="Arial Unicode MS" w:hAnsi="Arial Unicode MS" w:cs="Arial Unicode MS"/>
          <w:color w:val="000000"/>
        </w:rPr>
        <w:br/>
        <w:t xml:space="preserve">              Abril, Tomo </w:t>
      </w:r>
      <w:proofErr w:type="gramStart"/>
      <w:r>
        <w:rPr>
          <w:rFonts w:ascii="Arial Unicode MS" w:eastAsia="Arial Unicode MS" w:hAnsi="Arial Unicode MS" w:cs="Arial Unicode MS"/>
          <w:color w:val="000000"/>
        </w:rPr>
        <w:t>I ,</w:t>
      </w:r>
      <w:proofErr w:type="gramEnd"/>
      <w:r>
        <w:rPr>
          <w:rFonts w:ascii="Arial Unicode MS" w:eastAsia="Arial Unicode MS" w:hAnsi="Arial Unicode MS" w:cs="Arial Unicode MS"/>
          <w:color w:val="000000"/>
        </w:rPr>
        <w:t xml:space="preserve"> Año I, N.- 8.</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r>
    </w:p>
    <w:p w14:paraId="7E472358"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p>
    <w:p w14:paraId="0A23E8AC" w14:textId="77777777" w:rsidR="00FF2EB9" w:rsidRPr="001B5AEC" w:rsidRDefault="00FF2EB9" w:rsidP="00FF2EB9">
      <w:pPr>
        <w:spacing w:before="100" w:beforeAutospacing="1" w:after="150" w:line="312" w:lineRule="atLeast"/>
        <w:rPr>
          <w:rFonts w:ascii="Arial Unicode MS" w:eastAsia="Arial Unicode MS" w:hAnsi="Arial Unicode MS" w:cs="Arial Unicode MS"/>
          <w:color w:val="000000"/>
        </w:rPr>
      </w:pPr>
    </w:p>
    <w:p w14:paraId="1EA1D226" w14:textId="77777777" w:rsidR="00FF2EB9" w:rsidRPr="001B5AEC" w:rsidRDefault="00FF2EB9" w:rsidP="00FF2EB9">
      <w:pPr>
        <w:spacing w:before="100" w:beforeAutospacing="1" w:after="150" w:line="312" w:lineRule="atLeast"/>
        <w:rPr>
          <w:rFonts w:ascii="Arial Unicode MS" w:eastAsia="Arial Unicode MS" w:hAnsi="Arial Unicode MS" w:cs="Arial Unicode MS"/>
          <w:color w:val="000000"/>
        </w:rPr>
      </w:pPr>
    </w:p>
    <w:p w14:paraId="4107B01B" w14:textId="77777777" w:rsidR="00FF2EB9" w:rsidRPr="001B5AEC" w:rsidRDefault="00FF2EB9" w:rsidP="00FF2EB9">
      <w:pPr>
        <w:spacing w:before="100" w:beforeAutospacing="1" w:after="150" w:line="312" w:lineRule="atLeast"/>
        <w:rPr>
          <w:rFonts w:ascii="Arial Unicode MS" w:eastAsia="Arial Unicode MS" w:hAnsi="Arial Unicode MS" w:cs="Arial Unicode MS"/>
          <w:color w:val="000000"/>
        </w:rPr>
      </w:pPr>
    </w:p>
    <w:p w14:paraId="5EFBCD67"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p>
    <w:p w14:paraId="7D03E133"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p>
    <w:p w14:paraId="18E35A3D" w14:textId="77777777" w:rsidR="00FF2EB9" w:rsidRPr="001B5AEC" w:rsidRDefault="00FF2EB9" w:rsidP="00FF2EB9">
      <w:pPr>
        <w:spacing w:before="100" w:beforeAutospacing="1" w:after="150" w:line="312" w:lineRule="atLeast"/>
        <w:rPr>
          <w:rFonts w:ascii="Arial Unicode MS" w:eastAsia="Arial Unicode MS" w:hAnsi="Arial Unicode MS" w:cs="Arial Unicode MS"/>
          <w:color w:val="000000"/>
        </w:rPr>
      </w:pPr>
    </w:p>
    <w:p w14:paraId="6509A19C" w14:textId="77777777" w:rsidR="00FF2EB9" w:rsidRDefault="00FF2EB9" w:rsidP="00FF2EB9">
      <w:pPr>
        <w:spacing w:before="100" w:beforeAutospacing="1" w:after="150" w:line="312" w:lineRule="atLeast"/>
        <w:rPr>
          <w:rFonts w:ascii="Arial Unicode MS" w:eastAsia="Arial Unicode MS" w:hAnsi="Arial Unicode MS" w:cs="Arial Unicode MS"/>
          <w:b/>
          <w:color w:val="000000"/>
          <w:shd w:val="clear" w:color="auto" w:fill="FFFFFF"/>
        </w:rPr>
      </w:pPr>
      <w:r>
        <w:rPr>
          <w:rFonts w:eastAsia="Arial Unicode MS" w:cs="Arial Unicode MS"/>
          <w:b/>
          <w:color w:val="000000"/>
          <w:sz w:val="28"/>
          <w:szCs w:val="28"/>
          <w:u w:val="single"/>
        </w:rPr>
        <w:lastRenderedPageBreak/>
        <w:t>ENLACES DE CONSULTA</w:t>
      </w:r>
      <w:r>
        <w:rPr>
          <w:rFonts w:ascii="Arial Unicode MS" w:eastAsia="Arial Unicode MS" w:hAnsi="Arial Unicode MS" w:cs="Arial Unicode MS"/>
          <w:color w:val="000000"/>
        </w:rPr>
        <w:br/>
      </w:r>
      <w:r>
        <w:rPr>
          <w:rFonts w:ascii="Arial Unicode MS" w:eastAsia="Arial Unicode MS" w:hAnsi="Arial Unicode MS" w:cs="Arial Unicode MS"/>
          <w:color w:val="000000"/>
        </w:rPr>
        <w:br/>
      </w:r>
      <w:r>
        <w:rPr>
          <w:rFonts w:ascii="Arial Unicode MS" w:eastAsia="Arial Unicode MS" w:hAnsi="Arial Unicode MS" w:cs="Arial Unicode MS"/>
          <w:b/>
          <w:color w:val="000000"/>
          <w:shd w:val="clear" w:color="auto" w:fill="FFFFFF"/>
        </w:rPr>
        <w:br/>
      </w:r>
      <w:hyperlink r:id="rId68" w:history="1">
        <w:r w:rsidRPr="00E347F3">
          <w:rPr>
            <w:rStyle w:val="Hipervnculo"/>
            <w:rFonts w:ascii="Arial Unicode MS" w:eastAsia="Arial Unicode MS" w:hAnsi="Arial Unicode MS" w:cs="Arial Unicode MS"/>
            <w:b/>
            <w:shd w:val="clear" w:color="auto" w:fill="FFFFFF"/>
          </w:rPr>
          <w:t>https://www.artstor.org</w:t>
        </w:r>
      </w:hyperlink>
      <w:r>
        <w:rPr>
          <w:rFonts w:ascii="Arial Unicode MS" w:eastAsia="Arial Unicode MS" w:hAnsi="Arial Unicode MS" w:cs="Arial Unicode MS"/>
          <w:b/>
          <w:color w:val="000000"/>
          <w:shd w:val="clear" w:color="auto" w:fill="FFFFFF"/>
        </w:rPr>
        <w:t xml:space="preserve">      Librería digital de arte</w:t>
      </w:r>
      <w:r>
        <w:rPr>
          <w:rFonts w:ascii="Arial Unicode MS" w:eastAsia="Arial Unicode MS" w:hAnsi="Arial Unicode MS" w:cs="Arial Unicode MS"/>
          <w:b/>
          <w:color w:val="000000"/>
          <w:shd w:val="clear" w:color="auto" w:fill="FFFFFF"/>
        </w:rPr>
        <w:br/>
      </w:r>
      <w:hyperlink r:id="rId69" w:history="1">
        <w:r w:rsidRPr="00E347F3">
          <w:rPr>
            <w:rStyle w:val="Hipervnculo"/>
            <w:rFonts w:ascii="Arial Unicode MS" w:eastAsia="Arial Unicode MS" w:hAnsi="Arial Unicode MS" w:cs="Arial Unicode MS"/>
            <w:b/>
            <w:shd w:val="clear" w:color="auto" w:fill="FFFFFF"/>
          </w:rPr>
          <w:t>https://www.jstor.org</w:t>
        </w:r>
      </w:hyperlink>
      <w:r>
        <w:rPr>
          <w:rFonts w:ascii="Arial Unicode MS" w:eastAsia="Arial Unicode MS" w:hAnsi="Arial Unicode MS" w:cs="Arial Unicode MS"/>
          <w:b/>
          <w:color w:val="000000"/>
          <w:shd w:val="clear" w:color="auto" w:fill="FFFFFF"/>
        </w:rPr>
        <w:t xml:space="preserve">         Librería digital</w:t>
      </w:r>
      <w:r>
        <w:rPr>
          <w:rFonts w:ascii="Arial Unicode MS" w:eastAsia="Arial Unicode MS" w:hAnsi="Arial Unicode MS" w:cs="Arial Unicode MS"/>
          <w:b/>
          <w:color w:val="000000"/>
          <w:shd w:val="clear" w:color="auto" w:fill="FFFFFF"/>
        </w:rPr>
        <w:br/>
      </w:r>
    </w:p>
    <w:p w14:paraId="3D89DA81" w14:textId="77777777" w:rsidR="00FF2EB9" w:rsidRDefault="00FF2EB9" w:rsidP="00FF2EB9">
      <w:pPr>
        <w:spacing w:before="100" w:beforeAutospacing="1" w:after="150" w:line="312" w:lineRule="atLeast"/>
        <w:rPr>
          <w:rFonts w:ascii="Arial Unicode MS" w:eastAsia="Arial Unicode MS" w:hAnsi="Arial Unicode MS" w:cs="Arial Unicode MS"/>
          <w:b/>
          <w:color w:val="000000"/>
          <w:shd w:val="clear" w:color="auto" w:fill="FFFFFF"/>
        </w:rPr>
      </w:pPr>
      <w:r>
        <w:rPr>
          <w:rFonts w:ascii="Arial Unicode MS" w:eastAsia="Arial Unicode MS" w:hAnsi="Arial Unicode MS" w:cs="Arial Unicode MS"/>
          <w:b/>
          <w:color w:val="000000"/>
          <w:shd w:val="clear" w:color="auto" w:fill="FFFFFF"/>
        </w:rPr>
        <w:t>Biblioteca Nacional del Perú:</w:t>
      </w:r>
      <w:r>
        <w:rPr>
          <w:rFonts w:ascii="Arial Unicode MS" w:eastAsia="Arial Unicode MS" w:hAnsi="Arial Unicode MS" w:cs="Arial Unicode MS"/>
          <w:b/>
          <w:color w:val="000000"/>
          <w:shd w:val="clear" w:color="auto" w:fill="FFFFFF"/>
        </w:rPr>
        <w:br/>
      </w:r>
      <w:hyperlink r:id="rId70" w:history="1">
        <w:r w:rsidRPr="00FF6728">
          <w:rPr>
            <w:rStyle w:val="Hipervnculo"/>
            <w:rFonts w:ascii="Arial Unicode MS" w:eastAsia="Arial Unicode MS" w:hAnsi="Arial Unicode MS" w:cs="Arial Unicode MS"/>
            <w:b/>
            <w:shd w:val="clear" w:color="auto" w:fill="FFFFFF"/>
          </w:rPr>
          <w:t>https://www.bnp.gob.pe</w:t>
        </w:r>
      </w:hyperlink>
    </w:p>
    <w:p w14:paraId="6C9051DD" w14:textId="77777777" w:rsidR="00FF2EB9" w:rsidRDefault="00FF2EB9" w:rsidP="00FF2EB9">
      <w:pPr>
        <w:spacing w:before="100" w:beforeAutospacing="1" w:after="150" w:line="312" w:lineRule="atLeast"/>
        <w:rPr>
          <w:rFonts w:ascii="Arial Unicode MS" w:eastAsia="Arial Unicode MS" w:hAnsi="Arial Unicode MS" w:cs="Arial Unicode MS"/>
          <w:b/>
          <w:color w:val="000000"/>
          <w:shd w:val="clear" w:color="auto" w:fill="FFFFFF"/>
        </w:rPr>
      </w:pPr>
      <w:r>
        <w:rPr>
          <w:rFonts w:ascii="Arial Unicode MS" w:eastAsia="Arial Unicode MS" w:hAnsi="Arial Unicode MS" w:cs="Arial Unicode MS"/>
          <w:b/>
          <w:color w:val="000000"/>
          <w:shd w:val="clear" w:color="auto" w:fill="FFFFFF"/>
        </w:rPr>
        <w:t>Museo de Arte de Lima</w:t>
      </w:r>
      <w:r>
        <w:rPr>
          <w:rFonts w:ascii="Arial Unicode MS" w:eastAsia="Arial Unicode MS" w:hAnsi="Arial Unicode MS" w:cs="Arial Unicode MS"/>
          <w:b/>
          <w:color w:val="000000"/>
          <w:shd w:val="clear" w:color="auto" w:fill="FFFFFF"/>
        </w:rPr>
        <w:br/>
      </w:r>
      <w:hyperlink r:id="rId71" w:history="1">
        <w:r w:rsidRPr="00FF6728">
          <w:rPr>
            <w:rStyle w:val="Hipervnculo"/>
            <w:rFonts w:ascii="Arial Unicode MS" w:eastAsia="Arial Unicode MS" w:hAnsi="Arial Unicode MS" w:cs="Arial Unicode MS"/>
            <w:b/>
            <w:shd w:val="clear" w:color="auto" w:fill="FFFFFF"/>
          </w:rPr>
          <w:t>https://mali.pe/</w:t>
        </w:r>
      </w:hyperlink>
    </w:p>
    <w:p w14:paraId="77A184AA" w14:textId="77777777" w:rsidR="00FF2EB9" w:rsidRDefault="00FF2EB9" w:rsidP="00FF2EB9">
      <w:pPr>
        <w:spacing w:before="100" w:beforeAutospacing="1" w:after="150" w:line="312" w:lineRule="atLeast"/>
        <w:rPr>
          <w:rFonts w:ascii="Arial Unicode MS" w:eastAsia="Arial Unicode MS" w:hAnsi="Arial Unicode MS" w:cs="Arial Unicode MS"/>
          <w:b/>
          <w:color w:val="000000"/>
          <w:shd w:val="clear" w:color="auto" w:fill="FFFFFF"/>
        </w:rPr>
      </w:pPr>
      <w:r>
        <w:rPr>
          <w:rFonts w:ascii="Arial Unicode MS" w:eastAsia="Arial Unicode MS" w:hAnsi="Arial Unicode MS" w:cs="Arial Unicode MS"/>
          <w:b/>
          <w:color w:val="000000"/>
          <w:shd w:val="clear" w:color="auto" w:fill="FFFFFF"/>
        </w:rPr>
        <w:t>Museo de Lima Metropolitana</w:t>
      </w:r>
      <w:r>
        <w:rPr>
          <w:rFonts w:ascii="Arial Unicode MS" w:eastAsia="Arial Unicode MS" w:hAnsi="Arial Unicode MS" w:cs="Arial Unicode MS"/>
          <w:b/>
          <w:color w:val="000000"/>
          <w:shd w:val="clear" w:color="auto" w:fill="FFFFFF"/>
        </w:rPr>
        <w:br/>
      </w:r>
      <w:hyperlink r:id="rId72" w:history="1">
        <w:r w:rsidRPr="00FF6728">
          <w:rPr>
            <w:rStyle w:val="Hipervnculo"/>
            <w:rFonts w:ascii="Arial Unicode MS" w:eastAsia="Arial Unicode MS" w:hAnsi="Arial Unicode MS" w:cs="Arial Unicode MS"/>
            <w:b/>
            <w:shd w:val="clear" w:color="auto" w:fill="FFFFFF"/>
          </w:rPr>
          <w:t>https://www.museosdelima.com/</w:t>
        </w:r>
      </w:hyperlink>
      <w:r>
        <w:rPr>
          <w:rFonts w:ascii="Arial Unicode MS" w:eastAsia="Arial Unicode MS" w:hAnsi="Arial Unicode MS" w:cs="Arial Unicode MS"/>
          <w:b/>
          <w:color w:val="000000"/>
          <w:shd w:val="clear" w:color="auto" w:fill="FFFFFF"/>
        </w:rPr>
        <w:br/>
      </w:r>
      <w:r>
        <w:rPr>
          <w:rFonts w:ascii="Arial Unicode MS" w:eastAsia="Arial Unicode MS" w:hAnsi="Arial Unicode MS" w:cs="Arial Unicode MS"/>
          <w:b/>
          <w:color w:val="000000"/>
          <w:shd w:val="clear" w:color="auto" w:fill="FFFFFF"/>
        </w:rPr>
        <w:br/>
        <w:t>Museo del Teatro Municipal de Lima</w:t>
      </w:r>
      <w:r>
        <w:rPr>
          <w:rFonts w:ascii="Arial Unicode MS" w:eastAsia="Arial Unicode MS" w:hAnsi="Arial Unicode MS" w:cs="Arial Unicode MS"/>
          <w:b/>
          <w:color w:val="000000"/>
          <w:shd w:val="clear" w:color="auto" w:fill="FFFFFF"/>
        </w:rPr>
        <w:br/>
      </w:r>
      <w:hyperlink r:id="rId73" w:history="1">
        <w:r w:rsidRPr="00FF6728">
          <w:rPr>
            <w:rStyle w:val="Hipervnculo"/>
            <w:rFonts w:ascii="Arial Unicode MS" w:eastAsia="Arial Unicode MS" w:hAnsi="Arial Unicode MS" w:cs="Arial Unicode MS"/>
            <w:b/>
            <w:shd w:val="clear" w:color="auto" w:fill="FFFFFF"/>
          </w:rPr>
          <w:t>https://www.museosdelima.com/museo-municipal-de-teatro/</w:t>
        </w:r>
      </w:hyperlink>
    </w:p>
    <w:p w14:paraId="0A6B77DB" w14:textId="77777777" w:rsidR="00FF2EB9" w:rsidRDefault="00FF2EB9" w:rsidP="00FF2EB9">
      <w:pPr>
        <w:spacing w:before="100" w:beforeAutospacing="1" w:after="150" w:line="312" w:lineRule="atLeast"/>
        <w:rPr>
          <w:rFonts w:ascii="Arial Unicode MS" w:eastAsia="Arial Unicode MS" w:hAnsi="Arial Unicode MS" w:cs="Arial Unicode MS"/>
          <w:b/>
          <w:color w:val="000000"/>
          <w:shd w:val="clear" w:color="auto" w:fill="FFFFFF"/>
        </w:rPr>
      </w:pPr>
      <w:r>
        <w:rPr>
          <w:rFonts w:ascii="Arial Unicode MS" w:eastAsia="Arial Unicode MS" w:hAnsi="Arial Unicode MS" w:cs="Arial Unicode MS"/>
          <w:b/>
          <w:color w:val="000000"/>
          <w:shd w:val="clear" w:color="auto" w:fill="FFFFFF"/>
        </w:rPr>
        <w:t>Museo Histórico Nacional de Argentina</w:t>
      </w:r>
      <w:r>
        <w:rPr>
          <w:rFonts w:ascii="Arial Unicode MS" w:eastAsia="Arial Unicode MS" w:hAnsi="Arial Unicode MS" w:cs="Arial Unicode MS"/>
          <w:b/>
          <w:color w:val="000000"/>
          <w:shd w:val="clear" w:color="auto" w:fill="FFFFFF"/>
        </w:rPr>
        <w:br/>
      </w:r>
      <w:hyperlink r:id="rId74" w:history="1">
        <w:r w:rsidRPr="00FF6728">
          <w:rPr>
            <w:rStyle w:val="Hipervnculo"/>
            <w:rFonts w:ascii="Arial Unicode MS" w:eastAsia="Arial Unicode MS" w:hAnsi="Arial Unicode MS" w:cs="Arial Unicode MS"/>
            <w:b/>
            <w:shd w:val="clear" w:color="auto" w:fill="FFFFFF"/>
          </w:rPr>
          <w:t>https://museohistoriconacional.cultura.gob.ar</w:t>
        </w:r>
      </w:hyperlink>
      <w:r>
        <w:rPr>
          <w:rFonts w:ascii="Arial Unicode MS" w:eastAsia="Arial Unicode MS" w:hAnsi="Arial Unicode MS" w:cs="Arial Unicode MS"/>
          <w:b/>
          <w:color w:val="000000"/>
          <w:shd w:val="clear" w:color="auto" w:fill="FFFFFF"/>
        </w:rPr>
        <w:br/>
      </w:r>
      <w:r>
        <w:rPr>
          <w:rFonts w:ascii="Arial Unicode MS" w:eastAsia="Arial Unicode MS" w:hAnsi="Arial Unicode MS" w:cs="Arial Unicode MS"/>
          <w:b/>
          <w:color w:val="000000"/>
          <w:shd w:val="clear" w:color="auto" w:fill="FFFFFF"/>
        </w:rPr>
        <w:br/>
        <w:t>Biblioteca Nacional Mariano Moreno – Buenos Aires-</w:t>
      </w:r>
      <w:r>
        <w:rPr>
          <w:rFonts w:ascii="Arial Unicode MS" w:eastAsia="Arial Unicode MS" w:hAnsi="Arial Unicode MS" w:cs="Arial Unicode MS"/>
          <w:b/>
          <w:color w:val="000000"/>
          <w:shd w:val="clear" w:color="auto" w:fill="FFFFFF"/>
        </w:rPr>
        <w:br/>
      </w:r>
      <w:hyperlink r:id="rId75" w:history="1">
        <w:r w:rsidRPr="00FF6728">
          <w:rPr>
            <w:rStyle w:val="Hipervnculo"/>
            <w:rFonts w:ascii="Arial Unicode MS" w:eastAsia="Arial Unicode MS" w:hAnsi="Arial Unicode MS" w:cs="Arial Unicode MS"/>
            <w:b/>
            <w:shd w:val="clear" w:color="auto" w:fill="FFFFFF"/>
          </w:rPr>
          <w:t>https://www.bn.gov.ar</w:t>
        </w:r>
      </w:hyperlink>
      <w:r>
        <w:rPr>
          <w:rFonts w:ascii="Arial Unicode MS" w:eastAsia="Arial Unicode MS" w:hAnsi="Arial Unicode MS" w:cs="Arial Unicode MS"/>
          <w:b/>
          <w:color w:val="000000"/>
          <w:shd w:val="clear" w:color="auto" w:fill="FFFFFF"/>
        </w:rPr>
        <w:br/>
      </w:r>
      <w:r>
        <w:rPr>
          <w:rFonts w:ascii="Arial Unicode MS" w:eastAsia="Arial Unicode MS" w:hAnsi="Arial Unicode MS" w:cs="Arial Unicode MS"/>
          <w:b/>
          <w:color w:val="000000"/>
          <w:shd w:val="clear" w:color="auto" w:fill="FFFFFF"/>
        </w:rPr>
        <w:br/>
        <w:t>Fototeca Biblioteca Nacional Mariano Moreno</w:t>
      </w:r>
      <w:r>
        <w:rPr>
          <w:rFonts w:ascii="Arial Unicode MS" w:eastAsia="Arial Unicode MS" w:hAnsi="Arial Unicode MS" w:cs="Arial Unicode MS"/>
          <w:b/>
          <w:color w:val="000000"/>
          <w:shd w:val="clear" w:color="auto" w:fill="FFFFFF"/>
        </w:rPr>
        <w:br/>
      </w:r>
      <w:hyperlink r:id="rId76" w:history="1">
        <w:r w:rsidRPr="00FF6728">
          <w:rPr>
            <w:rStyle w:val="Hipervnculo"/>
            <w:rFonts w:ascii="Arial Unicode MS" w:eastAsia="Arial Unicode MS" w:hAnsi="Arial Unicode MS" w:cs="Arial Unicode MS"/>
            <w:b/>
            <w:shd w:val="clear" w:color="auto" w:fill="FFFFFF"/>
          </w:rPr>
          <w:t>https://www.bn.gov.ar/biblioteca/salas/fototeca</w:t>
        </w:r>
      </w:hyperlink>
    </w:p>
    <w:p w14:paraId="57E1B70B" w14:textId="77777777" w:rsidR="00FF2EB9" w:rsidRDefault="00FF2EB9" w:rsidP="00FF2EB9">
      <w:pPr>
        <w:spacing w:before="100" w:beforeAutospacing="1" w:after="150" w:line="312" w:lineRule="atLeast"/>
        <w:rPr>
          <w:rFonts w:ascii="Arial Unicode MS" w:eastAsia="Arial Unicode MS" w:hAnsi="Arial Unicode MS" w:cs="Arial Unicode MS"/>
          <w:b/>
          <w:color w:val="000000"/>
          <w:shd w:val="clear" w:color="auto" w:fill="FFFFFF"/>
        </w:rPr>
      </w:pPr>
      <w:r>
        <w:rPr>
          <w:rFonts w:ascii="Arial Unicode MS" w:eastAsia="Arial Unicode MS" w:hAnsi="Arial Unicode MS" w:cs="Arial Unicode MS"/>
          <w:b/>
          <w:color w:val="000000"/>
          <w:shd w:val="clear" w:color="auto" w:fill="FFFFFF"/>
        </w:rPr>
        <w:t>Archivo General de la Nación Argentina</w:t>
      </w:r>
      <w:r>
        <w:rPr>
          <w:rFonts w:ascii="Arial Unicode MS" w:eastAsia="Arial Unicode MS" w:hAnsi="Arial Unicode MS" w:cs="Arial Unicode MS"/>
          <w:b/>
          <w:color w:val="000000"/>
          <w:shd w:val="clear" w:color="auto" w:fill="FFFFFF"/>
        </w:rPr>
        <w:br/>
      </w:r>
      <w:hyperlink r:id="rId77" w:history="1">
        <w:r w:rsidRPr="00FF6728">
          <w:rPr>
            <w:rStyle w:val="Hipervnculo"/>
            <w:rFonts w:ascii="Arial Unicode MS" w:eastAsia="Arial Unicode MS" w:hAnsi="Arial Unicode MS" w:cs="Arial Unicode MS"/>
            <w:b/>
            <w:shd w:val="clear" w:color="auto" w:fill="FFFFFF"/>
          </w:rPr>
          <w:t>https://www.argentina.gob.ar/interior/archivo-general/fondosycolecciones</w:t>
        </w:r>
      </w:hyperlink>
      <w:r>
        <w:rPr>
          <w:rFonts w:ascii="Arial Unicode MS" w:eastAsia="Arial Unicode MS" w:hAnsi="Arial Unicode MS" w:cs="Arial Unicode MS"/>
          <w:b/>
          <w:color w:val="000000"/>
          <w:shd w:val="clear" w:color="auto" w:fill="FFFFFF"/>
        </w:rPr>
        <w:br/>
      </w:r>
      <w:r>
        <w:rPr>
          <w:rFonts w:ascii="Arial Unicode MS" w:eastAsia="Arial Unicode MS" w:hAnsi="Arial Unicode MS" w:cs="Arial Unicode MS"/>
          <w:b/>
          <w:color w:val="000000"/>
          <w:shd w:val="clear" w:color="auto" w:fill="FFFFFF"/>
        </w:rPr>
        <w:br/>
        <w:t>FOLA- Fototeca Latinoamericana – Buenos Aires -</w:t>
      </w:r>
      <w:r>
        <w:rPr>
          <w:rFonts w:ascii="Arial Unicode MS" w:eastAsia="Arial Unicode MS" w:hAnsi="Arial Unicode MS" w:cs="Arial Unicode MS"/>
          <w:b/>
          <w:color w:val="000000"/>
          <w:shd w:val="clear" w:color="auto" w:fill="FFFFFF"/>
        </w:rPr>
        <w:br/>
      </w:r>
      <w:hyperlink r:id="rId78" w:history="1">
        <w:r w:rsidRPr="00FF6728">
          <w:rPr>
            <w:rStyle w:val="Hipervnculo"/>
            <w:rFonts w:ascii="Arial Unicode MS" w:eastAsia="Arial Unicode MS" w:hAnsi="Arial Unicode MS" w:cs="Arial Unicode MS"/>
            <w:b/>
            <w:shd w:val="clear" w:color="auto" w:fill="FFFFFF"/>
          </w:rPr>
          <w:t>https://fola.com.ar</w:t>
        </w:r>
      </w:hyperlink>
    </w:p>
    <w:p w14:paraId="0937FA77" w14:textId="77777777" w:rsidR="00FF2EB9" w:rsidRDefault="00FF2EB9" w:rsidP="00FF2EB9">
      <w:pPr>
        <w:spacing w:before="100" w:beforeAutospacing="1" w:after="150" w:line="312" w:lineRule="atLeast"/>
        <w:rPr>
          <w:rFonts w:ascii="Arial Unicode MS" w:eastAsia="Arial Unicode MS" w:hAnsi="Arial Unicode MS" w:cs="Arial Unicode MS"/>
          <w:b/>
          <w:color w:val="000000"/>
        </w:rPr>
      </w:pPr>
      <w:r w:rsidRPr="00E25841">
        <w:rPr>
          <w:rFonts w:ascii="Arial Unicode MS" w:eastAsia="Arial Unicode MS" w:hAnsi="Arial Unicode MS" w:cs="Arial Unicode MS"/>
          <w:b/>
          <w:color w:val="211E1E"/>
        </w:rPr>
        <w:t>Museo Histórico Nacional de Chile- Fondo fotográfico Patrimonial</w:t>
      </w:r>
      <w:r>
        <w:rPr>
          <w:rFonts w:ascii="Arial Unicode MS" w:eastAsia="Arial Unicode MS" w:hAnsi="Arial Unicode MS" w:cs="Arial Unicode MS"/>
          <w:color w:val="211E1E"/>
        </w:rPr>
        <w:br/>
      </w:r>
      <w:hyperlink r:id="rId79" w:history="1">
        <w:r w:rsidRPr="00FF6728">
          <w:rPr>
            <w:rStyle w:val="Hipervnculo"/>
            <w:rFonts w:ascii="Arial Unicode MS" w:eastAsia="Arial Unicode MS" w:hAnsi="Arial Unicode MS" w:cs="Arial Unicode MS"/>
          </w:rPr>
          <w:t>https://www.fotografiapatrimonial.cl</w:t>
        </w:r>
      </w:hyperlink>
      <w:r>
        <w:rPr>
          <w:rFonts w:ascii="Arial Unicode MS" w:eastAsia="Arial Unicode MS" w:hAnsi="Arial Unicode MS" w:cs="Arial Unicode MS"/>
          <w:color w:val="000000"/>
        </w:rPr>
        <w:br/>
      </w:r>
      <w:r>
        <w:rPr>
          <w:rFonts w:ascii="Arial Unicode MS" w:eastAsia="Arial Unicode MS" w:hAnsi="Arial Unicode MS" w:cs="Arial Unicode MS"/>
          <w:color w:val="000000"/>
        </w:rPr>
        <w:br/>
      </w:r>
      <w:r w:rsidRPr="004602D6">
        <w:rPr>
          <w:rFonts w:ascii="Arial Unicode MS" w:eastAsia="Arial Unicode MS" w:hAnsi="Arial Unicode MS" w:cs="Arial Unicode MS"/>
          <w:b/>
          <w:color w:val="000000"/>
        </w:rPr>
        <w:t>Museo de la Moda – Chile-</w:t>
      </w:r>
      <w:r>
        <w:rPr>
          <w:rFonts w:ascii="Arial Unicode MS" w:eastAsia="Arial Unicode MS" w:hAnsi="Arial Unicode MS" w:cs="Arial Unicode MS"/>
          <w:color w:val="000000"/>
        </w:rPr>
        <w:br/>
      </w:r>
      <w:hyperlink r:id="rId80" w:history="1">
        <w:r w:rsidRPr="00FF6728">
          <w:rPr>
            <w:rStyle w:val="Hipervnculo"/>
            <w:rFonts w:ascii="Arial Unicode MS" w:eastAsia="Arial Unicode MS" w:hAnsi="Arial Unicode MS" w:cs="Arial Unicode MS"/>
          </w:rPr>
          <w:t>https://museodelamoda.cl</w:t>
        </w:r>
      </w:hyperlink>
      <w:r>
        <w:rPr>
          <w:rFonts w:ascii="Arial Unicode MS" w:eastAsia="Arial Unicode MS" w:hAnsi="Arial Unicode MS" w:cs="Arial Unicode MS"/>
          <w:color w:val="000000"/>
        </w:rPr>
        <w:br/>
      </w:r>
      <w:r>
        <w:rPr>
          <w:rFonts w:ascii="Arial Unicode MS" w:eastAsia="Arial Unicode MS" w:hAnsi="Arial Unicode MS" w:cs="Arial Unicode MS"/>
          <w:color w:val="000000"/>
        </w:rPr>
        <w:br/>
      </w:r>
      <w:r>
        <w:rPr>
          <w:rFonts w:ascii="Arial Unicode MS" w:eastAsia="Arial Unicode MS" w:hAnsi="Arial Unicode MS" w:cs="Arial Unicode MS"/>
          <w:color w:val="000000"/>
        </w:rPr>
        <w:br/>
      </w:r>
    </w:p>
    <w:p w14:paraId="43905610"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sidRPr="00221D17">
        <w:rPr>
          <w:rFonts w:ascii="Arial Unicode MS" w:eastAsia="Arial Unicode MS" w:hAnsi="Arial Unicode MS" w:cs="Arial Unicode MS"/>
          <w:b/>
          <w:color w:val="000000"/>
        </w:rPr>
        <w:lastRenderedPageBreak/>
        <w:t>Colección Archivo Fotográfico del Archivo Central Andrés Bello</w:t>
      </w:r>
      <w:r w:rsidRPr="00221D17">
        <w:rPr>
          <w:rFonts w:ascii="Arial Unicode MS" w:eastAsia="Arial Unicode MS" w:hAnsi="Arial Unicode MS" w:cs="Arial Unicode MS"/>
          <w:b/>
          <w:color w:val="000000"/>
        </w:rPr>
        <w:br/>
        <w:t>Universidad de Chile</w:t>
      </w:r>
      <w:r>
        <w:rPr>
          <w:rFonts w:ascii="Arial Unicode MS" w:eastAsia="Arial Unicode MS" w:hAnsi="Arial Unicode MS" w:cs="Arial Unicode MS"/>
          <w:color w:val="000000"/>
        </w:rPr>
        <w:br/>
      </w:r>
      <w:hyperlink r:id="rId81" w:history="1">
        <w:r w:rsidRPr="00FF6728">
          <w:rPr>
            <w:rStyle w:val="Hipervnculo"/>
            <w:rFonts w:ascii="Arial Unicode MS" w:eastAsia="Arial Unicode MS" w:hAnsi="Arial Unicode MS" w:cs="Arial Unicode MS"/>
          </w:rPr>
          <w:t>https://uchile.cl/informacion-y-bibliotecas/colecciones-antiguas-y-valiosas/imagenes/fotografias</w:t>
        </w:r>
      </w:hyperlink>
    </w:p>
    <w:p w14:paraId="13426B72"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sidRPr="004C2436">
        <w:rPr>
          <w:rFonts w:ascii="Arial Unicode MS" w:eastAsia="Arial Unicode MS" w:hAnsi="Arial Unicode MS" w:cs="Arial Unicode MS"/>
          <w:b/>
          <w:color w:val="000000"/>
        </w:rPr>
        <w:t>Fototeca de la Universidad Diego Portales – Santiago de Chile-</w:t>
      </w:r>
      <w:hyperlink r:id="rId82" w:history="1">
        <w:r w:rsidRPr="00FF6728">
          <w:rPr>
            <w:rStyle w:val="Hipervnculo"/>
            <w:rFonts w:ascii="Arial Unicode MS" w:eastAsia="Arial Unicode MS" w:hAnsi="Arial Unicode MS" w:cs="Arial Unicode MS"/>
          </w:rPr>
          <w:t>https://cenfoto.udp.cl</w:t>
        </w:r>
      </w:hyperlink>
    </w:p>
    <w:p w14:paraId="7620C0C3"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sidRPr="00B65857">
        <w:rPr>
          <w:rFonts w:ascii="Arial Unicode MS" w:eastAsia="Arial Unicode MS" w:hAnsi="Arial Unicode MS" w:cs="Arial Unicode MS"/>
          <w:b/>
          <w:color w:val="000000"/>
        </w:rPr>
        <w:t xml:space="preserve">Museo de la Moda </w:t>
      </w:r>
      <w:proofErr w:type="spellStart"/>
      <w:r w:rsidRPr="00B65857">
        <w:rPr>
          <w:rFonts w:ascii="Arial Unicode MS" w:eastAsia="Arial Unicode MS" w:hAnsi="Arial Unicode MS" w:cs="Arial Unicode MS"/>
          <w:b/>
          <w:color w:val="000000"/>
        </w:rPr>
        <w:t>Palais</w:t>
      </w:r>
      <w:proofErr w:type="spellEnd"/>
      <w:r w:rsidRPr="00B65857">
        <w:rPr>
          <w:rFonts w:ascii="Arial Unicode MS" w:eastAsia="Arial Unicode MS" w:hAnsi="Arial Unicode MS" w:cs="Arial Unicode MS"/>
          <w:b/>
          <w:color w:val="000000"/>
        </w:rPr>
        <w:t xml:space="preserve"> </w:t>
      </w:r>
      <w:proofErr w:type="spellStart"/>
      <w:r w:rsidRPr="00B65857">
        <w:rPr>
          <w:rFonts w:ascii="Arial Unicode MS" w:eastAsia="Arial Unicode MS" w:hAnsi="Arial Unicode MS" w:cs="Arial Unicode MS"/>
          <w:b/>
          <w:color w:val="000000"/>
        </w:rPr>
        <w:t>Galliera</w:t>
      </w:r>
      <w:proofErr w:type="spellEnd"/>
      <w:r w:rsidRPr="00B65857">
        <w:rPr>
          <w:rFonts w:ascii="Arial Unicode MS" w:eastAsia="Arial Unicode MS" w:hAnsi="Arial Unicode MS" w:cs="Arial Unicode MS"/>
          <w:b/>
          <w:color w:val="000000"/>
        </w:rPr>
        <w:t xml:space="preserve"> –Paris-</w:t>
      </w:r>
      <w:r>
        <w:rPr>
          <w:rFonts w:ascii="Arial Unicode MS" w:eastAsia="Arial Unicode MS" w:hAnsi="Arial Unicode MS" w:cs="Arial Unicode MS"/>
          <w:color w:val="000000"/>
        </w:rPr>
        <w:br/>
      </w:r>
      <w:hyperlink r:id="rId83" w:history="1">
        <w:r w:rsidRPr="00FF6728">
          <w:rPr>
            <w:rStyle w:val="Hipervnculo"/>
            <w:rFonts w:ascii="Arial Unicode MS" w:eastAsia="Arial Unicode MS" w:hAnsi="Arial Unicode MS" w:cs="Arial Unicode MS"/>
          </w:rPr>
          <w:t>https://www.palaisgalliera.paris.fr</w:t>
        </w:r>
      </w:hyperlink>
      <w:r>
        <w:rPr>
          <w:rStyle w:val="Hipervnculo"/>
          <w:rFonts w:ascii="Arial Unicode MS" w:eastAsia="Arial Unicode MS" w:hAnsi="Arial Unicode MS" w:cs="Arial Unicode MS"/>
        </w:rPr>
        <w:br/>
      </w:r>
      <w:r>
        <w:rPr>
          <w:rStyle w:val="Hipervnculo"/>
          <w:rFonts w:ascii="Arial Unicode MS" w:eastAsia="Arial Unicode MS" w:hAnsi="Arial Unicode MS" w:cs="Arial Unicode MS"/>
        </w:rPr>
        <w:br/>
      </w:r>
      <w:r w:rsidRPr="00882A84">
        <w:rPr>
          <w:rFonts w:ascii="Arial Unicode MS" w:eastAsia="Arial Unicode MS" w:hAnsi="Arial Unicode MS" w:cs="Arial Unicode MS"/>
          <w:b/>
          <w:color w:val="000000"/>
        </w:rPr>
        <w:t>Biblioteca Nacional de España</w:t>
      </w:r>
      <w:r>
        <w:rPr>
          <w:rFonts w:ascii="Arial Unicode MS" w:eastAsia="Arial Unicode MS" w:hAnsi="Arial Unicode MS" w:cs="Arial Unicode MS"/>
          <w:b/>
          <w:color w:val="000000"/>
        </w:rPr>
        <w:br/>
      </w:r>
      <w:hyperlink r:id="rId84" w:history="1">
        <w:r w:rsidRPr="00FF6728">
          <w:rPr>
            <w:rStyle w:val="Hipervnculo"/>
            <w:rFonts w:ascii="Arial Unicode MS" w:eastAsia="Arial Unicode MS" w:hAnsi="Arial Unicode MS" w:cs="Arial Unicode MS"/>
          </w:rPr>
          <w:t>http://www.bne.es/es/Inicio/index.html</w:t>
        </w:r>
      </w:hyperlink>
    </w:p>
    <w:p w14:paraId="618FFC90"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sidRPr="004602D6">
        <w:rPr>
          <w:rFonts w:ascii="Arial Unicode MS" w:eastAsia="Arial Unicode MS" w:hAnsi="Arial Unicode MS" w:cs="Arial Unicode MS"/>
          <w:b/>
          <w:color w:val="000000"/>
        </w:rPr>
        <w:t>Museo del Traje – Madrid-</w:t>
      </w:r>
      <w:r>
        <w:rPr>
          <w:rFonts w:ascii="Arial Unicode MS" w:eastAsia="Arial Unicode MS" w:hAnsi="Arial Unicode MS" w:cs="Arial Unicode MS"/>
          <w:color w:val="000000"/>
        </w:rPr>
        <w:br/>
      </w:r>
      <w:hyperlink r:id="rId85" w:history="1">
        <w:r w:rsidRPr="00FF6728">
          <w:rPr>
            <w:rStyle w:val="Hipervnculo"/>
            <w:rFonts w:ascii="Arial Unicode MS" w:eastAsia="Arial Unicode MS" w:hAnsi="Arial Unicode MS" w:cs="Arial Unicode MS"/>
          </w:rPr>
          <w:t>https://museomadrid.com/museo-del-traje/</w:t>
        </w:r>
      </w:hyperlink>
      <w:r>
        <w:rPr>
          <w:rFonts w:ascii="Arial Unicode MS" w:eastAsia="Arial Unicode MS" w:hAnsi="Arial Unicode MS" w:cs="Arial Unicode MS"/>
          <w:color w:val="000000"/>
        </w:rPr>
        <w:br/>
      </w:r>
      <w:r>
        <w:rPr>
          <w:rFonts w:ascii="Arial Unicode MS" w:eastAsia="Arial Unicode MS" w:hAnsi="Arial Unicode MS" w:cs="Arial Unicode MS"/>
          <w:color w:val="000000"/>
        </w:rPr>
        <w:br/>
      </w:r>
      <w:r w:rsidRPr="00B65857">
        <w:rPr>
          <w:rFonts w:ascii="Arial Unicode MS" w:eastAsia="Arial Unicode MS" w:hAnsi="Arial Unicode MS" w:cs="Arial Unicode MS"/>
          <w:b/>
          <w:color w:val="000000"/>
        </w:rPr>
        <w:t>Museo Victoria y Alberto –Londres-</w:t>
      </w:r>
      <w:r>
        <w:rPr>
          <w:rFonts w:ascii="Arial Unicode MS" w:eastAsia="Arial Unicode MS" w:hAnsi="Arial Unicode MS" w:cs="Arial Unicode MS"/>
          <w:color w:val="000000"/>
        </w:rPr>
        <w:br/>
      </w:r>
      <w:hyperlink r:id="rId86" w:history="1">
        <w:r w:rsidRPr="00FF6728">
          <w:rPr>
            <w:rStyle w:val="Hipervnculo"/>
            <w:rFonts w:ascii="Arial Unicode MS" w:eastAsia="Arial Unicode MS" w:hAnsi="Arial Unicode MS" w:cs="Arial Unicode MS"/>
          </w:rPr>
          <w:t>https://www.vam.ac.uk</w:t>
        </w:r>
      </w:hyperlink>
      <w:r>
        <w:rPr>
          <w:rFonts w:ascii="Arial Unicode MS" w:eastAsia="Arial Unicode MS" w:hAnsi="Arial Unicode MS" w:cs="Arial Unicode MS"/>
          <w:color w:val="000000"/>
        </w:rPr>
        <w:br/>
      </w:r>
      <w:r>
        <w:rPr>
          <w:rFonts w:ascii="Arial Unicode MS" w:eastAsia="Arial Unicode MS" w:hAnsi="Arial Unicode MS" w:cs="Arial Unicode MS"/>
          <w:color w:val="000000"/>
        </w:rPr>
        <w:br/>
      </w:r>
      <w:r w:rsidRPr="00B65857">
        <w:rPr>
          <w:rFonts w:ascii="Arial Unicode MS" w:eastAsia="Arial Unicode MS" w:hAnsi="Arial Unicode MS" w:cs="Arial Unicode MS"/>
          <w:b/>
          <w:color w:val="000000"/>
        </w:rPr>
        <w:t xml:space="preserve">Museo del Traje y la Moda –Palacio </w:t>
      </w:r>
      <w:proofErr w:type="spellStart"/>
      <w:r w:rsidRPr="00B65857">
        <w:rPr>
          <w:rFonts w:ascii="Arial Unicode MS" w:eastAsia="Arial Unicode MS" w:hAnsi="Arial Unicode MS" w:cs="Arial Unicode MS"/>
          <w:b/>
          <w:color w:val="000000"/>
        </w:rPr>
        <w:t>Pitti</w:t>
      </w:r>
      <w:proofErr w:type="spellEnd"/>
      <w:r w:rsidRPr="00B65857">
        <w:rPr>
          <w:rFonts w:ascii="Arial Unicode MS" w:eastAsia="Arial Unicode MS" w:hAnsi="Arial Unicode MS" w:cs="Arial Unicode MS"/>
          <w:b/>
          <w:color w:val="000000"/>
        </w:rPr>
        <w:t xml:space="preserve"> – Galerías </w:t>
      </w:r>
      <w:proofErr w:type="spellStart"/>
      <w:r w:rsidRPr="00B65857">
        <w:rPr>
          <w:rFonts w:ascii="Arial Unicode MS" w:eastAsia="Arial Unicode MS" w:hAnsi="Arial Unicode MS" w:cs="Arial Unicode MS"/>
          <w:b/>
          <w:color w:val="000000"/>
        </w:rPr>
        <w:t>Uffizi</w:t>
      </w:r>
      <w:proofErr w:type="spellEnd"/>
      <w:r w:rsidRPr="00B65857">
        <w:rPr>
          <w:rFonts w:ascii="Arial Unicode MS" w:eastAsia="Arial Unicode MS" w:hAnsi="Arial Unicode MS" w:cs="Arial Unicode MS"/>
          <w:b/>
          <w:color w:val="000000"/>
        </w:rPr>
        <w:t xml:space="preserve"> </w:t>
      </w:r>
      <w:r>
        <w:rPr>
          <w:rFonts w:ascii="Arial Unicode MS" w:eastAsia="Arial Unicode MS" w:hAnsi="Arial Unicode MS" w:cs="Arial Unicode MS"/>
          <w:b/>
          <w:color w:val="000000"/>
        </w:rPr>
        <w:t>– Florencia-</w:t>
      </w:r>
      <w:hyperlink r:id="rId87" w:history="1">
        <w:r w:rsidRPr="00FF6728">
          <w:rPr>
            <w:rStyle w:val="Hipervnculo"/>
            <w:rFonts w:ascii="Arial Unicode MS" w:eastAsia="Arial Unicode MS" w:hAnsi="Arial Unicode MS" w:cs="Arial Unicode MS"/>
          </w:rPr>
          <w:t>https://www.uffizi.it/en/pitti-palace/costume-and-fashion-museum</w:t>
        </w:r>
      </w:hyperlink>
      <w:r>
        <w:rPr>
          <w:rFonts w:ascii="Arial Unicode MS" w:eastAsia="Arial Unicode MS" w:hAnsi="Arial Unicode MS" w:cs="Arial Unicode MS"/>
          <w:color w:val="000000"/>
        </w:rPr>
        <w:br/>
      </w:r>
      <w:r>
        <w:rPr>
          <w:rFonts w:ascii="Arial Unicode MS" w:eastAsia="Arial Unicode MS" w:hAnsi="Arial Unicode MS" w:cs="Arial Unicode MS"/>
          <w:color w:val="000000"/>
        </w:rPr>
        <w:br/>
      </w:r>
      <w:r w:rsidRPr="00B65857">
        <w:rPr>
          <w:rFonts w:ascii="Arial Unicode MS" w:eastAsia="Arial Unicode MS" w:hAnsi="Arial Unicode MS" w:cs="Arial Unicode MS"/>
          <w:b/>
          <w:color w:val="000000"/>
        </w:rPr>
        <w:t>Museo FIT (</w:t>
      </w:r>
      <w:proofErr w:type="spellStart"/>
      <w:r w:rsidRPr="00B65857">
        <w:rPr>
          <w:rFonts w:ascii="Arial Unicode MS" w:eastAsia="Arial Unicode MS" w:hAnsi="Arial Unicode MS" w:cs="Arial Unicode MS"/>
          <w:b/>
          <w:color w:val="000000"/>
        </w:rPr>
        <w:t>Fashion</w:t>
      </w:r>
      <w:proofErr w:type="spellEnd"/>
      <w:r w:rsidRPr="00B65857">
        <w:rPr>
          <w:rFonts w:ascii="Arial Unicode MS" w:eastAsia="Arial Unicode MS" w:hAnsi="Arial Unicode MS" w:cs="Arial Unicode MS"/>
          <w:b/>
          <w:color w:val="000000"/>
        </w:rPr>
        <w:t xml:space="preserve"> </w:t>
      </w:r>
      <w:proofErr w:type="spellStart"/>
      <w:r w:rsidRPr="00B65857">
        <w:rPr>
          <w:rFonts w:ascii="Arial Unicode MS" w:eastAsia="Arial Unicode MS" w:hAnsi="Arial Unicode MS" w:cs="Arial Unicode MS"/>
          <w:b/>
          <w:color w:val="000000"/>
        </w:rPr>
        <w:t>Institute</w:t>
      </w:r>
      <w:proofErr w:type="spellEnd"/>
      <w:r w:rsidRPr="00B65857">
        <w:rPr>
          <w:rFonts w:ascii="Arial Unicode MS" w:eastAsia="Arial Unicode MS" w:hAnsi="Arial Unicode MS" w:cs="Arial Unicode MS"/>
          <w:b/>
          <w:color w:val="000000"/>
        </w:rPr>
        <w:t xml:space="preserve"> of </w:t>
      </w:r>
      <w:proofErr w:type="spellStart"/>
      <w:r w:rsidRPr="00B65857">
        <w:rPr>
          <w:rFonts w:ascii="Arial Unicode MS" w:eastAsia="Arial Unicode MS" w:hAnsi="Arial Unicode MS" w:cs="Arial Unicode MS"/>
          <w:b/>
          <w:color w:val="000000"/>
        </w:rPr>
        <w:t>Technology</w:t>
      </w:r>
      <w:proofErr w:type="spellEnd"/>
      <w:r w:rsidRPr="00B65857">
        <w:rPr>
          <w:rFonts w:ascii="Arial Unicode MS" w:eastAsia="Arial Unicode MS" w:hAnsi="Arial Unicode MS" w:cs="Arial Unicode MS"/>
          <w:b/>
          <w:color w:val="000000"/>
        </w:rPr>
        <w:t>) – Nueva York-</w:t>
      </w:r>
      <w:hyperlink r:id="rId88" w:history="1">
        <w:r w:rsidRPr="00FF6728">
          <w:rPr>
            <w:rStyle w:val="Hipervnculo"/>
            <w:rFonts w:ascii="Arial Unicode MS" w:eastAsia="Arial Unicode MS" w:hAnsi="Arial Unicode MS" w:cs="Arial Unicode MS"/>
          </w:rPr>
          <w:t>https://www.fitnyc.edu/museum/index.php</w:t>
        </w:r>
      </w:hyperlink>
      <w:r>
        <w:rPr>
          <w:rFonts w:ascii="Arial Unicode MS" w:eastAsia="Arial Unicode MS" w:hAnsi="Arial Unicode MS" w:cs="Arial Unicode MS"/>
          <w:color w:val="000000"/>
        </w:rPr>
        <w:br/>
      </w:r>
      <w:r>
        <w:rPr>
          <w:rFonts w:ascii="Arial Unicode MS" w:eastAsia="Arial Unicode MS" w:hAnsi="Arial Unicode MS" w:cs="Arial Unicode MS"/>
          <w:color w:val="000000"/>
        </w:rPr>
        <w:br/>
      </w:r>
      <w:proofErr w:type="spellStart"/>
      <w:r w:rsidRPr="00B65857">
        <w:rPr>
          <w:rFonts w:ascii="Arial Unicode MS" w:eastAsia="Arial Unicode MS" w:hAnsi="Arial Unicode MS" w:cs="Arial Unicode MS"/>
          <w:b/>
          <w:color w:val="000000"/>
        </w:rPr>
        <w:t>Museum</w:t>
      </w:r>
      <w:proofErr w:type="spellEnd"/>
      <w:r w:rsidRPr="00B65857">
        <w:rPr>
          <w:rFonts w:ascii="Arial Unicode MS" w:eastAsia="Arial Unicode MS" w:hAnsi="Arial Unicode MS" w:cs="Arial Unicode MS"/>
          <w:b/>
          <w:color w:val="000000"/>
        </w:rPr>
        <w:t xml:space="preserve"> of Modern Art (MOMA) - Nueva York-</w:t>
      </w:r>
      <w:r>
        <w:rPr>
          <w:rFonts w:ascii="Arial Unicode MS" w:eastAsia="Arial Unicode MS" w:hAnsi="Arial Unicode MS" w:cs="Arial Unicode MS"/>
          <w:color w:val="000000"/>
        </w:rPr>
        <w:br/>
      </w:r>
      <w:hyperlink r:id="rId89" w:history="1">
        <w:r w:rsidRPr="00FF6728">
          <w:rPr>
            <w:rStyle w:val="Hipervnculo"/>
            <w:rFonts w:ascii="Arial Unicode MS" w:eastAsia="Arial Unicode MS" w:hAnsi="Arial Unicode MS" w:cs="Arial Unicode MS"/>
          </w:rPr>
          <w:t>https://www.moma.org</w:t>
        </w:r>
      </w:hyperlink>
    </w:p>
    <w:p w14:paraId="6BD906BD"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p>
    <w:p w14:paraId="7FE4661C"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p>
    <w:p w14:paraId="782E3E46"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p>
    <w:p w14:paraId="2117F83F"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p>
    <w:p w14:paraId="2F9B4342"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r>
        <w:rPr>
          <w:rFonts w:ascii="Arial Unicode MS" w:eastAsia="Arial Unicode MS" w:hAnsi="Arial Unicode MS" w:cs="Arial Unicode MS"/>
          <w:color w:val="000000"/>
        </w:rPr>
        <w:br/>
      </w:r>
      <w:r>
        <w:rPr>
          <w:rFonts w:ascii="Arial Unicode MS" w:eastAsia="Arial Unicode MS" w:hAnsi="Arial Unicode MS" w:cs="Arial Unicode MS"/>
          <w:color w:val="000000"/>
        </w:rPr>
        <w:br/>
      </w:r>
    </w:p>
    <w:p w14:paraId="7270018E" w14:textId="77777777" w:rsidR="00FF2EB9" w:rsidRDefault="00FF2EB9" w:rsidP="00FF2EB9">
      <w:pPr>
        <w:spacing w:before="100" w:beforeAutospacing="1" w:after="150" w:line="312" w:lineRule="atLeast"/>
        <w:rPr>
          <w:rFonts w:ascii="Arial Unicode MS" w:eastAsia="Arial Unicode MS" w:hAnsi="Arial Unicode MS" w:cs="Arial Unicode MS"/>
          <w:color w:val="000000"/>
        </w:rPr>
      </w:pPr>
    </w:p>
    <w:p w14:paraId="4DF8A8D5" w14:textId="77777777" w:rsidR="00FF2EB9" w:rsidRPr="00933A42" w:rsidRDefault="00FF2EB9" w:rsidP="00FF2EB9">
      <w:pPr>
        <w:spacing w:before="100" w:beforeAutospacing="1" w:after="150" w:line="312" w:lineRule="atLeast"/>
      </w:pPr>
    </w:p>
    <w:p w14:paraId="3F13990C" w14:textId="77777777" w:rsidR="009E7158" w:rsidRDefault="009E7158" w:rsidP="009E7158">
      <w:pPr>
        <w:framePr w:hSpace="141" w:wrap="around" w:vAnchor="text" w:hAnchor="page" w:x="1701" w:y="2004"/>
        <w:rPr>
          <w:lang w:val="es-ES"/>
        </w:rPr>
      </w:pPr>
    </w:p>
    <w:p w14:paraId="01070946" w14:textId="77777777" w:rsidR="009D0679" w:rsidRDefault="00FF2EB9" w:rsidP="00FF2EB9">
      <w:pPr>
        <w:rPr>
          <w:rFonts w:ascii="Arial Unicode MS" w:eastAsia="Arial Unicode MS" w:hAnsi="Arial Unicode MS" w:cs="Arial Unicode MS"/>
          <w:lang w:val="es-ES"/>
        </w:rPr>
      </w:pPr>
      <w:r w:rsidRPr="00151DD7">
        <w:rPr>
          <w:rFonts w:ascii="Arial Unicode MS" w:eastAsia="Arial Unicode MS" w:hAnsi="Arial Unicode MS" w:cs="Arial Unicode MS"/>
          <w:b/>
          <w:sz w:val="32"/>
          <w:szCs w:val="32"/>
          <w:lang w:val="es-ES"/>
        </w:rPr>
        <w:t>7.- A N E X O S</w:t>
      </w:r>
      <w:r>
        <w:rPr>
          <w:rFonts w:ascii="Arial Unicode MS" w:eastAsia="Arial Unicode MS" w:hAnsi="Arial Unicode MS" w:cs="Arial Unicode MS"/>
          <w:lang w:val="es-ES"/>
        </w:rPr>
        <w:t xml:space="preserve"> </w:t>
      </w:r>
      <w:r>
        <w:rPr>
          <w:rFonts w:ascii="Arial Unicode MS" w:eastAsia="Arial Unicode MS" w:hAnsi="Arial Unicode MS" w:cs="Arial Unicode MS"/>
          <w:lang w:val="es-ES"/>
        </w:rPr>
        <w:br/>
      </w:r>
      <w:r>
        <w:rPr>
          <w:rFonts w:ascii="Arial Unicode MS" w:eastAsia="Arial Unicode MS" w:hAnsi="Arial Unicode MS" w:cs="Arial Unicode MS"/>
          <w:lang w:val="es-ES"/>
        </w:rPr>
        <w:br/>
        <w:t xml:space="preserve">     </w:t>
      </w:r>
    </w:p>
    <w:p w14:paraId="7EB4060D" w14:textId="05FB7768" w:rsidR="009D0679" w:rsidRDefault="00FF2EB9" w:rsidP="00FF2EB9">
      <w:pPr>
        <w:rPr>
          <w:rFonts w:ascii="Arial Unicode MS" w:eastAsia="Arial Unicode MS" w:hAnsi="Arial Unicode MS" w:cs="Arial Unicode MS"/>
          <w:b/>
          <w:u w:val="single"/>
          <w:lang w:val="es-ES"/>
        </w:rPr>
      </w:pPr>
      <w:r>
        <w:rPr>
          <w:rFonts w:ascii="Arial Unicode MS" w:eastAsia="Arial Unicode MS" w:hAnsi="Arial Unicode MS" w:cs="Arial Unicode MS"/>
          <w:lang w:val="es-ES"/>
        </w:rPr>
        <w:t xml:space="preserve"> 7.1.- </w:t>
      </w:r>
      <w:r w:rsidRPr="00260EE9">
        <w:rPr>
          <w:rFonts w:ascii="Arial Unicode MS" w:eastAsia="Arial Unicode MS" w:hAnsi="Arial Unicode MS" w:cs="Arial Unicode MS"/>
          <w:b/>
          <w:sz w:val="28"/>
          <w:szCs w:val="28"/>
          <w:lang w:val="es-ES"/>
        </w:rPr>
        <w:t>Anexo N.- 1.-</w:t>
      </w:r>
      <w:r w:rsidRPr="00260EE9">
        <w:rPr>
          <w:rFonts w:ascii="Arial Unicode MS" w:eastAsia="Arial Unicode MS" w:hAnsi="Arial Unicode MS" w:cs="Arial Unicode MS"/>
          <w:b/>
          <w:lang w:val="es-ES"/>
        </w:rPr>
        <w:t xml:space="preserve">  </w:t>
      </w:r>
      <w:r w:rsidRPr="00260EE9">
        <w:rPr>
          <w:rFonts w:ascii="Arial Unicode MS" w:eastAsia="Arial Unicode MS" w:hAnsi="Arial Unicode MS" w:cs="Arial Unicode MS"/>
          <w:b/>
          <w:u w:val="single"/>
          <w:lang w:val="es-ES"/>
        </w:rPr>
        <w:t xml:space="preserve">INDICE </w:t>
      </w:r>
      <w:proofErr w:type="gramStart"/>
      <w:r w:rsidRPr="00260EE9">
        <w:rPr>
          <w:rFonts w:ascii="Arial Unicode MS" w:eastAsia="Arial Unicode MS" w:hAnsi="Arial Unicode MS" w:cs="Arial Unicode MS"/>
          <w:b/>
          <w:u w:val="single"/>
          <w:lang w:val="es-ES"/>
        </w:rPr>
        <w:t>DE</w:t>
      </w:r>
      <w:r w:rsidRPr="00260EE9">
        <w:rPr>
          <w:rFonts w:ascii="Arial Unicode MS" w:eastAsia="Arial Unicode MS" w:hAnsi="Arial Unicode MS" w:cs="Arial Unicode MS"/>
          <w:u w:val="single"/>
          <w:lang w:val="es-ES"/>
        </w:rPr>
        <w:t xml:space="preserve">  </w:t>
      </w:r>
      <w:r w:rsidRPr="00260EE9">
        <w:rPr>
          <w:rFonts w:ascii="Arial Unicode MS" w:eastAsia="Arial Unicode MS" w:hAnsi="Arial Unicode MS" w:cs="Arial Unicode MS"/>
          <w:b/>
          <w:u w:val="single"/>
          <w:lang w:val="es-ES"/>
        </w:rPr>
        <w:t>IMÁGENES</w:t>
      </w:r>
      <w:proofErr w:type="gramEnd"/>
      <w:r w:rsidRPr="00260EE9">
        <w:rPr>
          <w:rFonts w:ascii="Arial Unicode MS" w:eastAsia="Arial Unicode MS" w:hAnsi="Arial Unicode MS" w:cs="Arial Unicode MS"/>
          <w:b/>
          <w:lang w:val="es-ES"/>
        </w:rPr>
        <w:br/>
      </w:r>
      <w:r w:rsidRPr="00260EE9">
        <w:rPr>
          <w:rFonts w:ascii="Arial Unicode MS" w:eastAsia="Arial Unicode MS" w:hAnsi="Arial Unicode MS" w:cs="Arial Unicode MS"/>
          <w:b/>
          <w:lang w:val="es-ES"/>
        </w:rPr>
        <w:br/>
      </w:r>
      <w:r w:rsidRPr="00260EE9">
        <w:rPr>
          <w:rFonts w:ascii="Arial Unicode MS" w:eastAsia="Arial Unicode MS" w:hAnsi="Arial Unicode MS" w:cs="Arial Unicode MS"/>
          <w:b/>
          <w:u w:val="single"/>
          <w:lang w:val="es-ES"/>
        </w:rPr>
        <w:t>NOVIAS  DE  NEGRO : ARCHIVO COURRET</w:t>
      </w:r>
      <w:r w:rsidR="009D0679">
        <w:rPr>
          <w:rFonts w:ascii="Arial Unicode MS" w:eastAsia="Arial Unicode MS" w:hAnsi="Arial Unicode MS" w:cs="Arial Unicode MS"/>
          <w:b/>
          <w:u w:val="single"/>
          <w:lang w:val="es-ES"/>
        </w:rPr>
        <w:br/>
      </w:r>
      <w:r w:rsidR="009D0679">
        <w:rPr>
          <w:rFonts w:ascii="Arial Unicode MS" w:eastAsia="Arial Unicode MS" w:hAnsi="Arial Unicode MS" w:cs="Arial Unicode MS"/>
          <w:b/>
          <w:u w:val="single"/>
          <w:lang w:val="es-ES"/>
        </w:rPr>
        <w:br/>
      </w:r>
    </w:p>
    <w:tbl>
      <w:tblPr>
        <w:tblStyle w:val="Tablaconcuadrcula"/>
        <w:tblpPr w:leftFromText="141" w:rightFromText="141" w:vertAnchor="text" w:horzAnchor="page" w:tblpX="1810" w:tblpY="137"/>
        <w:tblW w:w="0" w:type="auto"/>
        <w:tblLook w:val="04A0" w:firstRow="1" w:lastRow="0" w:firstColumn="1" w:lastColumn="0" w:noHBand="0" w:noVBand="1"/>
      </w:tblPr>
      <w:tblGrid>
        <w:gridCol w:w="1607"/>
        <w:gridCol w:w="5335"/>
        <w:gridCol w:w="1546"/>
      </w:tblGrid>
      <w:tr w:rsidR="009D0679" w:rsidRPr="00260EE9" w14:paraId="515E411F" w14:textId="77777777" w:rsidTr="009D0679">
        <w:tc>
          <w:tcPr>
            <w:tcW w:w="1607" w:type="dxa"/>
          </w:tcPr>
          <w:p w14:paraId="6CCEE6D3"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CODIGO</w:t>
            </w:r>
          </w:p>
        </w:tc>
        <w:tc>
          <w:tcPr>
            <w:tcW w:w="5335" w:type="dxa"/>
          </w:tcPr>
          <w:p w14:paraId="587A1E2B"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NOMBRE</w:t>
            </w:r>
          </w:p>
        </w:tc>
        <w:tc>
          <w:tcPr>
            <w:tcW w:w="1546" w:type="dxa"/>
          </w:tcPr>
          <w:p w14:paraId="5FE438A7" w14:textId="77777777" w:rsidR="009D0679" w:rsidRPr="00260EE9" w:rsidRDefault="009D0679" w:rsidP="009D0679">
            <w:pPr>
              <w:jc w:val="center"/>
              <w:rPr>
                <w:rFonts w:ascii="Arial Unicode MS" w:eastAsia="Arial Unicode MS" w:hAnsi="Arial Unicode MS" w:cs="Arial Unicode MS"/>
                <w:lang w:val="es-ES"/>
              </w:rPr>
            </w:pPr>
            <w:r w:rsidRPr="00260EE9">
              <w:rPr>
                <w:rFonts w:ascii="Arial Unicode MS" w:eastAsia="Arial Unicode MS" w:hAnsi="Arial Unicode MS" w:cs="Arial Unicode MS"/>
                <w:lang w:val="es-ES"/>
              </w:rPr>
              <w:t>PÁG.</w:t>
            </w:r>
          </w:p>
        </w:tc>
      </w:tr>
      <w:tr w:rsidR="009D0679" w:rsidRPr="00260EE9" w14:paraId="727D7E43" w14:textId="77777777" w:rsidTr="009D0679">
        <w:tc>
          <w:tcPr>
            <w:tcW w:w="1607" w:type="dxa"/>
          </w:tcPr>
          <w:p w14:paraId="27F53607"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37f0408</w:t>
            </w:r>
          </w:p>
        </w:tc>
        <w:tc>
          <w:tcPr>
            <w:tcW w:w="5335" w:type="dxa"/>
          </w:tcPr>
          <w:p w14:paraId="05267660"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Valle Escudero, Manuel y Sra.</w:t>
            </w:r>
          </w:p>
        </w:tc>
        <w:tc>
          <w:tcPr>
            <w:tcW w:w="1546" w:type="dxa"/>
          </w:tcPr>
          <w:p w14:paraId="2F97ED75" w14:textId="5F59A60C" w:rsidR="009D0679" w:rsidRPr="00260EE9" w:rsidRDefault="009D0679" w:rsidP="009D0679">
            <w:pPr>
              <w:jc w:val="center"/>
              <w:rPr>
                <w:rFonts w:ascii="Arial Unicode MS" w:eastAsia="Arial Unicode MS" w:hAnsi="Arial Unicode MS" w:cs="Arial Unicode MS"/>
                <w:lang w:val="es-ES"/>
              </w:rPr>
            </w:pPr>
            <w:r>
              <w:rPr>
                <w:rFonts w:ascii="Arial Unicode MS" w:eastAsia="Arial Unicode MS" w:hAnsi="Arial Unicode MS" w:cs="Arial Unicode MS"/>
                <w:lang w:val="es-ES"/>
              </w:rPr>
              <w:t>30</w:t>
            </w:r>
          </w:p>
        </w:tc>
      </w:tr>
      <w:tr w:rsidR="009D0679" w:rsidRPr="00260EE9" w14:paraId="5D2DA2D2" w14:textId="77777777" w:rsidTr="009D0679">
        <w:tc>
          <w:tcPr>
            <w:tcW w:w="1607" w:type="dxa"/>
          </w:tcPr>
          <w:p w14:paraId="5361CB99"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37f0409</w:t>
            </w:r>
          </w:p>
        </w:tc>
        <w:tc>
          <w:tcPr>
            <w:tcW w:w="5335" w:type="dxa"/>
          </w:tcPr>
          <w:p w14:paraId="69CC7EC7"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Basurto, Leopoldo y Sra.</w:t>
            </w:r>
          </w:p>
        </w:tc>
        <w:tc>
          <w:tcPr>
            <w:tcW w:w="1546" w:type="dxa"/>
          </w:tcPr>
          <w:p w14:paraId="65287C18" w14:textId="074EC86A" w:rsidR="009D0679" w:rsidRPr="00260EE9" w:rsidRDefault="009D0679" w:rsidP="009D0679">
            <w:pPr>
              <w:jc w:val="center"/>
              <w:rPr>
                <w:rFonts w:ascii="Arial Unicode MS" w:eastAsia="Arial Unicode MS" w:hAnsi="Arial Unicode MS" w:cs="Arial Unicode MS"/>
                <w:lang w:val="es-ES"/>
              </w:rPr>
            </w:pPr>
            <w:r>
              <w:rPr>
                <w:rFonts w:ascii="Arial Unicode MS" w:eastAsia="Arial Unicode MS" w:hAnsi="Arial Unicode MS" w:cs="Arial Unicode MS"/>
                <w:lang w:val="es-ES"/>
              </w:rPr>
              <w:t>30</w:t>
            </w:r>
          </w:p>
        </w:tc>
      </w:tr>
      <w:tr w:rsidR="009D0679" w:rsidRPr="00260EE9" w14:paraId="09DB590B" w14:textId="77777777" w:rsidTr="009D0679">
        <w:tc>
          <w:tcPr>
            <w:tcW w:w="1607" w:type="dxa"/>
          </w:tcPr>
          <w:p w14:paraId="3ACC4707"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32B0807</w:t>
            </w:r>
          </w:p>
        </w:tc>
        <w:tc>
          <w:tcPr>
            <w:tcW w:w="5335" w:type="dxa"/>
          </w:tcPr>
          <w:p w14:paraId="49CDB13B"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Fon ken M. Sr. Y Sra.</w:t>
            </w:r>
          </w:p>
        </w:tc>
        <w:tc>
          <w:tcPr>
            <w:tcW w:w="1546" w:type="dxa"/>
          </w:tcPr>
          <w:p w14:paraId="73150E87" w14:textId="746B2FD2" w:rsidR="009D0679" w:rsidRPr="00260EE9" w:rsidRDefault="009D0679" w:rsidP="009D0679">
            <w:pPr>
              <w:jc w:val="center"/>
              <w:rPr>
                <w:rFonts w:ascii="Arial Unicode MS" w:eastAsia="Arial Unicode MS" w:hAnsi="Arial Unicode MS" w:cs="Arial Unicode MS"/>
                <w:lang w:val="es-ES"/>
              </w:rPr>
            </w:pPr>
            <w:r>
              <w:rPr>
                <w:rFonts w:ascii="Arial Unicode MS" w:eastAsia="Arial Unicode MS" w:hAnsi="Arial Unicode MS" w:cs="Arial Unicode MS"/>
                <w:lang w:val="es-ES"/>
              </w:rPr>
              <w:t>30</w:t>
            </w:r>
          </w:p>
        </w:tc>
      </w:tr>
      <w:tr w:rsidR="009D0679" w:rsidRPr="00260EE9" w14:paraId="4E15CAB6" w14:textId="77777777" w:rsidTr="009D0679">
        <w:tc>
          <w:tcPr>
            <w:tcW w:w="1607" w:type="dxa"/>
          </w:tcPr>
          <w:p w14:paraId="3EF3A22F"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16B1519</w:t>
            </w:r>
          </w:p>
        </w:tc>
        <w:tc>
          <w:tcPr>
            <w:tcW w:w="5335" w:type="dxa"/>
          </w:tcPr>
          <w:p w14:paraId="23A1BED7"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Personajes. Novios (Sr. Y Sra. De negro)</w:t>
            </w:r>
          </w:p>
        </w:tc>
        <w:tc>
          <w:tcPr>
            <w:tcW w:w="1546" w:type="dxa"/>
          </w:tcPr>
          <w:p w14:paraId="0F2308D0" w14:textId="4F1676A9" w:rsidR="009D0679" w:rsidRPr="00260EE9" w:rsidRDefault="009D0679" w:rsidP="009D0679">
            <w:pPr>
              <w:jc w:val="center"/>
              <w:rPr>
                <w:rFonts w:ascii="Arial Unicode MS" w:eastAsia="Arial Unicode MS" w:hAnsi="Arial Unicode MS" w:cs="Arial Unicode MS"/>
                <w:lang w:val="es-ES"/>
              </w:rPr>
            </w:pPr>
            <w:r>
              <w:rPr>
                <w:rFonts w:ascii="Arial Unicode MS" w:eastAsia="Arial Unicode MS" w:hAnsi="Arial Unicode MS" w:cs="Arial Unicode MS"/>
                <w:lang w:val="es-ES"/>
              </w:rPr>
              <w:t>30</w:t>
            </w:r>
          </w:p>
        </w:tc>
      </w:tr>
      <w:tr w:rsidR="009D0679" w:rsidRPr="00260EE9" w14:paraId="3E3A0CF1" w14:textId="77777777" w:rsidTr="009D0679">
        <w:tc>
          <w:tcPr>
            <w:tcW w:w="1607" w:type="dxa"/>
          </w:tcPr>
          <w:p w14:paraId="350E75F8"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31E0604</w:t>
            </w:r>
          </w:p>
        </w:tc>
        <w:tc>
          <w:tcPr>
            <w:tcW w:w="5335" w:type="dxa"/>
          </w:tcPr>
          <w:p w14:paraId="06D07A5F" w14:textId="77777777" w:rsidR="009D0679" w:rsidRPr="00260EE9" w:rsidRDefault="009D0679" w:rsidP="009D0679">
            <w:pPr>
              <w:rPr>
                <w:rFonts w:ascii="Arial Unicode MS" w:eastAsia="Arial Unicode MS" w:hAnsi="Arial Unicode MS" w:cs="Arial Unicode MS"/>
                <w:lang w:val="es-ES"/>
              </w:rPr>
            </w:pPr>
            <w:proofErr w:type="spellStart"/>
            <w:r w:rsidRPr="00260EE9">
              <w:rPr>
                <w:rFonts w:ascii="Arial Unicode MS" w:eastAsia="Arial Unicode MS" w:hAnsi="Arial Unicode MS" w:cs="Arial Unicode MS"/>
                <w:lang w:val="es-ES"/>
              </w:rPr>
              <w:t>Cossio</w:t>
            </w:r>
            <w:proofErr w:type="spellEnd"/>
            <w:r w:rsidRPr="00260EE9">
              <w:rPr>
                <w:rFonts w:ascii="Arial Unicode MS" w:eastAsia="Arial Unicode MS" w:hAnsi="Arial Unicode MS" w:cs="Arial Unicode MS"/>
                <w:lang w:val="es-ES"/>
              </w:rPr>
              <w:t>, Andrés y Sra.</w:t>
            </w:r>
          </w:p>
        </w:tc>
        <w:tc>
          <w:tcPr>
            <w:tcW w:w="1546" w:type="dxa"/>
          </w:tcPr>
          <w:p w14:paraId="06F348BC" w14:textId="2BD31679" w:rsidR="009D0679" w:rsidRPr="00260EE9" w:rsidRDefault="009D0679" w:rsidP="009D0679">
            <w:pPr>
              <w:jc w:val="center"/>
              <w:rPr>
                <w:rFonts w:ascii="Arial Unicode MS" w:eastAsia="Arial Unicode MS" w:hAnsi="Arial Unicode MS" w:cs="Arial Unicode MS"/>
                <w:lang w:val="es-ES"/>
              </w:rPr>
            </w:pPr>
            <w:r>
              <w:rPr>
                <w:rFonts w:ascii="Arial Unicode MS" w:eastAsia="Arial Unicode MS" w:hAnsi="Arial Unicode MS" w:cs="Arial Unicode MS"/>
                <w:lang w:val="es-ES"/>
              </w:rPr>
              <w:t>31</w:t>
            </w:r>
          </w:p>
        </w:tc>
      </w:tr>
      <w:tr w:rsidR="009D0679" w:rsidRPr="00260EE9" w14:paraId="7BEF5DE1" w14:textId="77777777" w:rsidTr="009D0679">
        <w:tc>
          <w:tcPr>
            <w:tcW w:w="1607" w:type="dxa"/>
          </w:tcPr>
          <w:p w14:paraId="540F5FAD"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05G1611</w:t>
            </w:r>
          </w:p>
        </w:tc>
        <w:tc>
          <w:tcPr>
            <w:tcW w:w="5335" w:type="dxa"/>
          </w:tcPr>
          <w:p w14:paraId="6CD65FCA" w14:textId="2531C2B3"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 xml:space="preserve">Personajes. Novios (Delgado Sr. Y </w:t>
            </w:r>
            <w:proofErr w:type="spellStart"/>
            <w:r w:rsidRPr="00260EE9">
              <w:rPr>
                <w:rFonts w:ascii="Arial Unicode MS" w:eastAsia="Arial Unicode MS" w:hAnsi="Arial Unicode MS" w:cs="Arial Unicode MS"/>
                <w:lang w:val="es-ES"/>
              </w:rPr>
              <w:t>Sra</w:t>
            </w:r>
            <w:proofErr w:type="spellEnd"/>
            <w:r w:rsidRPr="00260EE9">
              <w:rPr>
                <w:rFonts w:ascii="Arial Unicode MS" w:eastAsia="Arial Unicode MS" w:hAnsi="Arial Unicode MS" w:cs="Arial Unicode MS"/>
                <w:lang w:val="es-ES"/>
              </w:rPr>
              <w:t xml:space="preserve"> de </w:t>
            </w:r>
            <w:r>
              <w:rPr>
                <w:rFonts w:ascii="Arial Unicode MS" w:eastAsia="Arial Unicode MS" w:hAnsi="Arial Unicode MS" w:cs="Arial Unicode MS"/>
                <w:lang w:val="es-ES"/>
              </w:rPr>
              <w:t>N</w:t>
            </w:r>
          </w:p>
        </w:tc>
        <w:tc>
          <w:tcPr>
            <w:tcW w:w="1546" w:type="dxa"/>
          </w:tcPr>
          <w:p w14:paraId="7725B075" w14:textId="5C11FB12" w:rsidR="009D0679" w:rsidRPr="00260EE9" w:rsidRDefault="009D0679" w:rsidP="009D0679">
            <w:pPr>
              <w:jc w:val="center"/>
              <w:rPr>
                <w:rFonts w:ascii="Arial Unicode MS" w:eastAsia="Arial Unicode MS" w:hAnsi="Arial Unicode MS" w:cs="Arial Unicode MS"/>
                <w:lang w:val="es-ES"/>
              </w:rPr>
            </w:pPr>
            <w:r>
              <w:rPr>
                <w:rFonts w:ascii="Arial Unicode MS" w:eastAsia="Arial Unicode MS" w:hAnsi="Arial Unicode MS" w:cs="Arial Unicode MS"/>
                <w:lang w:val="es-ES"/>
              </w:rPr>
              <w:t>31</w:t>
            </w:r>
          </w:p>
        </w:tc>
      </w:tr>
      <w:tr w:rsidR="009D0679" w:rsidRPr="00260EE9" w14:paraId="3E2C3976" w14:textId="77777777" w:rsidTr="009D0679">
        <w:tc>
          <w:tcPr>
            <w:tcW w:w="1607" w:type="dxa"/>
          </w:tcPr>
          <w:p w14:paraId="28F177CD"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10G1219</w:t>
            </w:r>
          </w:p>
        </w:tc>
        <w:tc>
          <w:tcPr>
            <w:tcW w:w="5335" w:type="dxa"/>
          </w:tcPr>
          <w:p w14:paraId="528DBF13"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García, Marcos Y Sra. (Novios)</w:t>
            </w:r>
          </w:p>
        </w:tc>
        <w:tc>
          <w:tcPr>
            <w:tcW w:w="1546" w:type="dxa"/>
          </w:tcPr>
          <w:p w14:paraId="22E8204F" w14:textId="38D9B695" w:rsidR="009D0679" w:rsidRPr="00260EE9" w:rsidRDefault="009D0679" w:rsidP="009D0679">
            <w:pPr>
              <w:jc w:val="center"/>
              <w:rPr>
                <w:rFonts w:ascii="Arial Unicode MS" w:eastAsia="Arial Unicode MS" w:hAnsi="Arial Unicode MS" w:cs="Arial Unicode MS"/>
                <w:lang w:val="es-ES"/>
              </w:rPr>
            </w:pPr>
            <w:r>
              <w:rPr>
                <w:rFonts w:ascii="Arial Unicode MS" w:eastAsia="Arial Unicode MS" w:hAnsi="Arial Unicode MS" w:cs="Arial Unicode MS"/>
                <w:lang w:val="es-ES"/>
              </w:rPr>
              <w:t>31</w:t>
            </w:r>
          </w:p>
        </w:tc>
      </w:tr>
      <w:tr w:rsidR="009D0679" w:rsidRPr="00260EE9" w14:paraId="03A677B7" w14:textId="77777777" w:rsidTr="009D0679">
        <w:tc>
          <w:tcPr>
            <w:tcW w:w="1607" w:type="dxa"/>
          </w:tcPr>
          <w:p w14:paraId="41A537A3"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08B3107</w:t>
            </w:r>
          </w:p>
        </w:tc>
        <w:tc>
          <w:tcPr>
            <w:tcW w:w="5335" w:type="dxa"/>
          </w:tcPr>
          <w:p w14:paraId="7A5444E6"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GUEROVIC, BLAS Y SRA.</w:t>
            </w:r>
          </w:p>
        </w:tc>
        <w:tc>
          <w:tcPr>
            <w:tcW w:w="1546" w:type="dxa"/>
          </w:tcPr>
          <w:p w14:paraId="0DE41FD9" w14:textId="133E5231" w:rsidR="009D0679" w:rsidRPr="00260EE9" w:rsidRDefault="009D0679" w:rsidP="009D0679">
            <w:pPr>
              <w:jc w:val="center"/>
              <w:rPr>
                <w:rFonts w:ascii="Arial Unicode MS" w:eastAsia="Arial Unicode MS" w:hAnsi="Arial Unicode MS" w:cs="Arial Unicode MS"/>
                <w:lang w:val="es-ES"/>
              </w:rPr>
            </w:pPr>
            <w:r>
              <w:rPr>
                <w:rFonts w:ascii="Arial Unicode MS" w:eastAsia="Arial Unicode MS" w:hAnsi="Arial Unicode MS" w:cs="Arial Unicode MS"/>
                <w:lang w:val="es-ES"/>
              </w:rPr>
              <w:t>31</w:t>
            </w:r>
          </w:p>
        </w:tc>
      </w:tr>
      <w:tr w:rsidR="009D0679" w:rsidRPr="00260EE9" w14:paraId="5213617B" w14:textId="77777777" w:rsidTr="009D0679">
        <w:tc>
          <w:tcPr>
            <w:tcW w:w="1607" w:type="dxa"/>
          </w:tcPr>
          <w:p w14:paraId="244B5D95"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37d0804</w:t>
            </w:r>
          </w:p>
        </w:tc>
        <w:tc>
          <w:tcPr>
            <w:tcW w:w="5335" w:type="dxa"/>
          </w:tcPr>
          <w:p w14:paraId="7A51D625"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Lee, Juan Y Sra.</w:t>
            </w:r>
          </w:p>
        </w:tc>
        <w:tc>
          <w:tcPr>
            <w:tcW w:w="1546" w:type="dxa"/>
          </w:tcPr>
          <w:p w14:paraId="30915269" w14:textId="58E3D008" w:rsidR="009D0679" w:rsidRPr="00260EE9" w:rsidRDefault="009D0679" w:rsidP="009D0679">
            <w:pPr>
              <w:jc w:val="center"/>
              <w:rPr>
                <w:rFonts w:ascii="Arial Unicode MS" w:eastAsia="Arial Unicode MS" w:hAnsi="Arial Unicode MS" w:cs="Arial Unicode MS"/>
                <w:lang w:val="es-ES"/>
              </w:rPr>
            </w:pPr>
            <w:r>
              <w:rPr>
                <w:rFonts w:ascii="Arial Unicode MS" w:eastAsia="Arial Unicode MS" w:hAnsi="Arial Unicode MS" w:cs="Arial Unicode MS"/>
                <w:lang w:val="es-ES"/>
              </w:rPr>
              <w:t>32</w:t>
            </w:r>
          </w:p>
        </w:tc>
      </w:tr>
      <w:tr w:rsidR="009D0679" w:rsidRPr="00260EE9" w14:paraId="0FD4E2D1" w14:textId="77777777" w:rsidTr="009D0679">
        <w:tc>
          <w:tcPr>
            <w:tcW w:w="1607" w:type="dxa"/>
          </w:tcPr>
          <w:p w14:paraId="4C8F95A2"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13D0612</w:t>
            </w:r>
          </w:p>
        </w:tc>
        <w:tc>
          <w:tcPr>
            <w:tcW w:w="5335" w:type="dxa"/>
          </w:tcPr>
          <w:p w14:paraId="3B6C3B8C" w14:textId="77777777" w:rsidR="009D0679" w:rsidRPr="00260EE9" w:rsidRDefault="009D0679" w:rsidP="009D0679">
            <w:pPr>
              <w:rPr>
                <w:rFonts w:ascii="Arial Unicode MS" w:eastAsia="Arial Unicode MS" w:hAnsi="Arial Unicode MS" w:cs="Arial Unicode MS"/>
                <w:lang w:val="es-ES"/>
              </w:rPr>
            </w:pPr>
            <w:proofErr w:type="spellStart"/>
            <w:r w:rsidRPr="00260EE9">
              <w:rPr>
                <w:rFonts w:ascii="Arial Unicode MS" w:eastAsia="Arial Unicode MS" w:hAnsi="Arial Unicode MS" w:cs="Arial Unicode MS"/>
                <w:lang w:val="es-ES"/>
              </w:rPr>
              <w:t>Meysen</w:t>
            </w:r>
            <w:proofErr w:type="spellEnd"/>
            <w:r w:rsidRPr="00260EE9">
              <w:rPr>
                <w:rFonts w:ascii="Arial Unicode MS" w:eastAsia="Arial Unicode MS" w:hAnsi="Arial Unicode MS" w:cs="Arial Unicode MS"/>
                <w:lang w:val="es-ES"/>
              </w:rPr>
              <w:t>. Sr. Y Sra. (Novios)</w:t>
            </w:r>
          </w:p>
        </w:tc>
        <w:tc>
          <w:tcPr>
            <w:tcW w:w="1546" w:type="dxa"/>
          </w:tcPr>
          <w:p w14:paraId="42353F94" w14:textId="36B09F85" w:rsidR="009D0679" w:rsidRPr="00260EE9" w:rsidRDefault="009D0679" w:rsidP="009D0679">
            <w:pPr>
              <w:jc w:val="center"/>
              <w:rPr>
                <w:rFonts w:ascii="Arial Unicode MS" w:eastAsia="Arial Unicode MS" w:hAnsi="Arial Unicode MS" w:cs="Arial Unicode MS"/>
                <w:lang w:val="es-ES"/>
              </w:rPr>
            </w:pPr>
            <w:r>
              <w:rPr>
                <w:rFonts w:ascii="Arial Unicode MS" w:eastAsia="Arial Unicode MS" w:hAnsi="Arial Unicode MS" w:cs="Arial Unicode MS"/>
                <w:lang w:val="es-ES"/>
              </w:rPr>
              <w:t>32</w:t>
            </w:r>
          </w:p>
        </w:tc>
      </w:tr>
      <w:tr w:rsidR="009D0679" w:rsidRPr="00260EE9" w14:paraId="2F1795BD" w14:textId="77777777" w:rsidTr="009D0679">
        <w:tc>
          <w:tcPr>
            <w:tcW w:w="1607" w:type="dxa"/>
          </w:tcPr>
          <w:p w14:paraId="750E1B6D"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22G5614</w:t>
            </w:r>
          </w:p>
        </w:tc>
        <w:tc>
          <w:tcPr>
            <w:tcW w:w="5335" w:type="dxa"/>
          </w:tcPr>
          <w:p w14:paraId="393F2AF2"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Personajes. Novios (Sr. Y Sra. de negro)</w:t>
            </w:r>
          </w:p>
        </w:tc>
        <w:tc>
          <w:tcPr>
            <w:tcW w:w="1546" w:type="dxa"/>
          </w:tcPr>
          <w:p w14:paraId="475F539D" w14:textId="30E47846" w:rsidR="009D0679" w:rsidRPr="00260EE9" w:rsidRDefault="009D0679" w:rsidP="009D0679">
            <w:pPr>
              <w:jc w:val="center"/>
              <w:rPr>
                <w:rFonts w:ascii="Arial Unicode MS" w:eastAsia="Arial Unicode MS" w:hAnsi="Arial Unicode MS" w:cs="Arial Unicode MS"/>
                <w:lang w:val="es-ES"/>
              </w:rPr>
            </w:pPr>
            <w:r>
              <w:rPr>
                <w:rFonts w:ascii="Arial Unicode MS" w:eastAsia="Arial Unicode MS" w:hAnsi="Arial Unicode MS" w:cs="Arial Unicode MS"/>
                <w:lang w:val="es-ES"/>
              </w:rPr>
              <w:t>32</w:t>
            </w:r>
          </w:p>
        </w:tc>
      </w:tr>
      <w:tr w:rsidR="009D0679" w:rsidRPr="00260EE9" w14:paraId="4070FFD6" w14:textId="77777777" w:rsidTr="009D0679">
        <w:tc>
          <w:tcPr>
            <w:tcW w:w="1607" w:type="dxa"/>
          </w:tcPr>
          <w:p w14:paraId="36D8361F"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09A0707</w:t>
            </w:r>
          </w:p>
        </w:tc>
        <w:tc>
          <w:tcPr>
            <w:tcW w:w="5335" w:type="dxa"/>
          </w:tcPr>
          <w:p w14:paraId="1FA12186"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Personajes. Novia de negro (</w:t>
            </w:r>
            <w:proofErr w:type="spellStart"/>
            <w:r w:rsidRPr="00260EE9">
              <w:rPr>
                <w:rFonts w:ascii="Arial Unicode MS" w:eastAsia="Arial Unicode MS" w:hAnsi="Arial Unicode MS" w:cs="Arial Unicode MS"/>
                <w:lang w:val="es-ES"/>
              </w:rPr>
              <w:t>Laverne</w:t>
            </w:r>
            <w:proofErr w:type="spellEnd"/>
            <w:r w:rsidRPr="00260EE9">
              <w:rPr>
                <w:rFonts w:ascii="Arial Unicode MS" w:eastAsia="Arial Unicode MS" w:hAnsi="Arial Unicode MS" w:cs="Arial Unicode MS"/>
                <w:lang w:val="es-ES"/>
              </w:rPr>
              <w:t>)</w:t>
            </w:r>
          </w:p>
        </w:tc>
        <w:tc>
          <w:tcPr>
            <w:tcW w:w="1546" w:type="dxa"/>
          </w:tcPr>
          <w:p w14:paraId="038FD87E" w14:textId="47E6EFCB" w:rsidR="009D0679" w:rsidRPr="00260EE9" w:rsidRDefault="009D0679" w:rsidP="009D0679">
            <w:pPr>
              <w:jc w:val="center"/>
              <w:rPr>
                <w:rFonts w:ascii="Arial Unicode MS" w:eastAsia="Arial Unicode MS" w:hAnsi="Arial Unicode MS" w:cs="Arial Unicode MS"/>
                <w:lang w:val="es-ES"/>
              </w:rPr>
            </w:pPr>
            <w:r>
              <w:rPr>
                <w:rFonts w:ascii="Arial Unicode MS" w:eastAsia="Arial Unicode MS" w:hAnsi="Arial Unicode MS" w:cs="Arial Unicode MS"/>
                <w:lang w:val="es-ES"/>
              </w:rPr>
              <w:t>32</w:t>
            </w:r>
          </w:p>
        </w:tc>
      </w:tr>
      <w:tr w:rsidR="009D0679" w:rsidRPr="00260EE9" w14:paraId="5E7E48F9" w14:textId="77777777" w:rsidTr="009D0679">
        <w:tc>
          <w:tcPr>
            <w:tcW w:w="1607" w:type="dxa"/>
          </w:tcPr>
          <w:p w14:paraId="4A139912"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29B1104</w:t>
            </w:r>
          </w:p>
        </w:tc>
        <w:tc>
          <w:tcPr>
            <w:tcW w:w="5335" w:type="dxa"/>
          </w:tcPr>
          <w:p w14:paraId="6CE429B1"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Carrión, Elena</w:t>
            </w:r>
          </w:p>
        </w:tc>
        <w:tc>
          <w:tcPr>
            <w:tcW w:w="1546" w:type="dxa"/>
          </w:tcPr>
          <w:p w14:paraId="0820698F" w14:textId="018A1AD6" w:rsidR="009D0679" w:rsidRPr="00260EE9" w:rsidRDefault="009D0679" w:rsidP="009D0679">
            <w:pPr>
              <w:jc w:val="center"/>
              <w:rPr>
                <w:rFonts w:ascii="Arial Unicode MS" w:eastAsia="Arial Unicode MS" w:hAnsi="Arial Unicode MS" w:cs="Arial Unicode MS"/>
                <w:lang w:val="es-ES"/>
              </w:rPr>
            </w:pPr>
            <w:r>
              <w:rPr>
                <w:rFonts w:ascii="Arial Unicode MS" w:eastAsia="Arial Unicode MS" w:hAnsi="Arial Unicode MS" w:cs="Arial Unicode MS"/>
                <w:lang w:val="es-ES"/>
              </w:rPr>
              <w:t>33</w:t>
            </w:r>
          </w:p>
        </w:tc>
      </w:tr>
      <w:tr w:rsidR="009D0679" w:rsidRPr="00260EE9" w14:paraId="313E433C" w14:textId="77777777" w:rsidTr="009D0679">
        <w:tc>
          <w:tcPr>
            <w:tcW w:w="1607" w:type="dxa"/>
          </w:tcPr>
          <w:p w14:paraId="2DC250E0"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28E1009</w:t>
            </w:r>
          </w:p>
        </w:tc>
        <w:tc>
          <w:tcPr>
            <w:tcW w:w="5335" w:type="dxa"/>
          </w:tcPr>
          <w:p w14:paraId="12A561BE"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Tello, Pablo y Sra.</w:t>
            </w:r>
          </w:p>
        </w:tc>
        <w:tc>
          <w:tcPr>
            <w:tcW w:w="1546" w:type="dxa"/>
          </w:tcPr>
          <w:p w14:paraId="6DA36A9F" w14:textId="2A344049" w:rsidR="009D0679" w:rsidRPr="00260EE9" w:rsidRDefault="009D0679" w:rsidP="009D0679">
            <w:pPr>
              <w:jc w:val="center"/>
              <w:rPr>
                <w:rFonts w:ascii="Arial Unicode MS" w:eastAsia="Arial Unicode MS" w:hAnsi="Arial Unicode MS" w:cs="Arial Unicode MS"/>
                <w:lang w:val="es-ES"/>
              </w:rPr>
            </w:pPr>
            <w:r>
              <w:rPr>
                <w:rFonts w:ascii="Arial Unicode MS" w:eastAsia="Arial Unicode MS" w:hAnsi="Arial Unicode MS" w:cs="Arial Unicode MS"/>
                <w:lang w:val="es-ES"/>
              </w:rPr>
              <w:t>33</w:t>
            </w:r>
          </w:p>
        </w:tc>
      </w:tr>
      <w:tr w:rsidR="009D0679" w:rsidRPr="00260EE9" w14:paraId="5568DC4E" w14:textId="77777777" w:rsidTr="009D0679">
        <w:tc>
          <w:tcPr>
            <w:tcW w:w="1607" w:type="dxa"/>
          </w:tcPr>
          <w:p w14:paraId="3CA616CF"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04F3603</w:t>
            </w:r>
          </w:p>
        </w:tc>
        <w:tc>
          <w:tcPr>
            <w:tcW w:w="5335" w:type="dxa"/>
          </w:tcPr>
          <w:p w14:paraId="4AC5DE03"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Sin nombre</w:t>
            </w:r>
          </w:p>
        </w:tc>
        <w:tc>
          <w:tcPr>
            <w:tcW w:w="1546" w:type="dxa"/>
          </w:tcPr>
          <w:p w14:paraId="23E2F8A0" w14:textId="3193015F" w:rsidR="009D0679" w:rsidRPr="00260EE9" w:rsidRDefault="009D0679" w:rsidP="009D0679">
            <w:pPr>
              <w:jc w:val="center"/>
              <w:rPr>
                <w:rFonts w:ascii="Arial Unicode MS" w:eastAsia="Arial Unicode MS" w:hAnsi="Arial Unicode MS" w:cs="Arial Unicode MS"/>
                <w:lang w:val="es-ES"/>
              </w:rPr>
            </w:pPr>
            <w:r>
              <w:rPr>
                <w:rFonts w:ascii="Arial Unicode MS" w:eastAsia="Arial Unicode MS" w:hAnsi="Arial Unicode MS" w:cs="Arial Unicode MS"/>
                <w:lang w:val="es-ES"/>
              </w:rPr>
              <w:t>33</w:t>
            </w:r>
          </w:p>
        </w:tc>
      </w:tr>
      <w:tr w:rsidR="009D0679" w:rsidRPr="00260EE9" w14:paraId="4AFD803B" w14:textId="77777777" w:rsidTr="009D0679">
        <w:tc>
          <w:tcPr>
            <w:tcW w:w="1607" w:type="dxa"/>
          </w:tcPr>
          <w:p w14:paraId="32D86F6F"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Sin código</w:t>
            </w:r>
          </w:p>
        </w:tc>
        <w:tc>
          <w:tcPr>
            <w:tcW w:w="5335" w:type="dxa"/>
          </w:tcPr>
          <w:p w14:paraId="3437B9A9"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 xml:space="preserve">Juan </w:t>
            </w:r>
            <w:proofErr w:type="spellStart"/>
            <w:r w:rsidRPr="00260EE9">
              <w:rPr>
                <w:rFonts w:ascii="Arial Unicode MS" w:eastAsia="Arial Unicode MS" w:hAnsi="Arial Unicode MS" w:cs="Arial Unicode MS"/>
                <w:lang w:val="es-ES"/>
              </w:rPr>
              <w:t>Orbeta</w:t>
            </w:r>
            <w:proofErr w:type="spellEnd"/>
            <w:r w:rsidRPr="00260EE9">
              <w:rPr>
                <w:rFonts w:ascii="Arial Unicode MS" w:eastAsia="Arial Unicode MS" w:hAnsi="Arial Unicode MS" w:cs="Arial Unicode MS"/>
                <w:lang w:val="es-ES"/>
              </w:rPr>
              <w:t xml:space="preserve"> y Sra.</w:t>
            </w:r>
          </w:p>
        </w:tc>
        <w:tc>
          <w:tcPr>
            <w:tcW w:w="1546" w:type="dxa"/>
          </w:tcPr>
          <w:p w14:paraId="58DA550C" w14:textId="6FA8581D" w:rsidR="009D0679" w:rsidRPr="00260EE9" w:rsidRDefault="009D0679" w:rsidP="009D0679">
            <w:pPr>
              <w:jc w:val="center"/>
              <w:rPr>
                <w:rFonts w:ascii="Arial Unicode MS" w:eastAsia="Arial Unicode MS" w:hAnsi="Arial Unicode MS" w:cs="Arial Unicode MS"/>
                <w:lang w:val="es-ES"/>
              </w:rPr>
            </w:pPr>
            <w:r>
              <w:rPr>
                <w:rFonts w:ascii="Arial Unicode MS" w:eastAsia="Arial Unicode MS" w:hAnsi="Arial Unicode MS" w:cs="Arial Unicode MS"/>
                <w:lang w:val="es-ES"/>
              </w:rPr>
              <w:t>33</w:t>
            </w:r>
          </w:p>
        </w:tc>
      </w:tr>
      <w:tr w:rsidR="009D0679" w:rsidRPr="00260EE9" w14:paraId="3A26F705" w14:textId="77777777" w:rsidTr="009D0679">
        <w:tc>
          <w:tcPr>
            <w:tcW w:w="1607" w:type="dxa"/>
          </w:tcPr>
          <w:p w14:paraId="7A2D2D39"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Sin código</w:t>
            </w:r>
          </w:p>
        </w:tc>
        <w:tc>
          <w:tcPr>
            <w:tcW w:w="5335" w:type="dxa"/>
          </w:tcPr>
          <w:p w14:paraId="322CE316"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Sin nombre</w:t>
            </w:r>
          </w:p>
        </w:tc>
        <w:tc>
          <w:tcPr>
            <w:tcW w:w="1546" w:type="dxa"/>
          </w:tcPr>
          <w:p w14:paraId="7F1094BC" w14:textId="28493461" w:rsidR="009D0679" w:rsidRPr="00260EE9" w:rsidRDefault="009D0679" w:rsidP="009D0679">
            <w:pPr>
              <w:jc w:val="center"/>
              <w:rPr>
                <w:rFonts w:ascii="Arial Unicode MS" w:eastAsia="Arial Unicode MS" w:hAnsi="Arial Unicode MS" w:cs="Arial Unicode MS"/>
                <w:lang w:val="es-ES"/>
              </w:rPr>
            </w:pPr>
            <w:r>
              <w:rPr>
                <w:rFonts w:ascii="Arial Unicode MS" w:eastAsia="Arial Unicode MS" w:hAnsi="Arial Unicode MS" w:cs="Arial Unicode MS"/>
                <w:lang w:val="es-ES"/>
              </w:rPr>
              <w:t>34</w:t>
            </w:r>
          </w:p>
        </w:tc>
      </w:tr>
      <w:tr w:rsidR="009D0679" w:rsidRPr="00260EE9" w14:paraId="5C23F8B4" w14:textId="77777777" w:rsidTr="009D0679">
        <w:tc>
          <w:tcPr>
            <w:tcW w:w="1607" w:type="dxa"/>
          </w:tcPr>
          <w:p w14:paraId="03DF4513"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12G0804</w:t>
            </w:r>
          </w:p>
        </w:tc>
        <w:tc>
          <w:tcPr>
            <w:tcW w:w="5335" w:type="dxa"/>
          </w:tcPr>
          <w:p w14:paraId="27699D9B"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Sin nombre</w:t>
            </w:r>
          </w:p>
        </w:tc>
        <w:tc>
          <w:tcPr>
            <w:tcW w:w="1546" w:type="dxa"/>
          </w:tcPr>
          <w:p w14:paraId="19D00386" w14:textId="1B6B3566" w:rsidR="009D0679" w:rsidRPr="00260EE9" w:rsidRDefault="009D0679" w:rsidP="009D0679">
            <w:pPr>
              <w:jc w:val="center"/>
              <w:rPr>
                <w:rFonts w:ascii="Arial Unicode MS" w:eastAsia="Arial Unicode MS" w:hAnsi="Arial Unicode MS" w:cs="Arial Unicode MS"/>
                <w:lang w:val="es-ES"/>
              </w:rPr>
            </w:pPr>
            <w:r>
              <w:rPr>
                <w:rFonts w:ascii="Arial Unicode MS" w:eastAsia="Arial Unicode MS" w:hAnsi="Arial Unicode MS" w:cs="Arial Unicode MS"/>
                <w:lang w:val="es-ES"/>
              </w:rPr>
              <w:t>34</w:t>
            </w:r>
          </w:p>
        </w:tc>
      </w:tr>
      <w:tr w:rsidR="009D0679" w:rsidRPr="00260EE9" w14:paraId="55AB36EC" w14:textId="77777777" w:rsidTr="009D0679">
        <w:tc>
          <w:tcPr>
            <w:tcW w:w="1607" w:type="dxa"/>
          </w:tcPr>
          <w:p w14:paraId="6B09071A"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12A1228</w:t>
            </w:r>
          </w:p>
        </w:tc>
        <w:tc>
          <w:tcPr>
            <w:tcW w:w="5335" w:type="dxa"/>
          </w:tcPr>
          <w:p w14:paraId="546257FF"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Sin nombre</w:t>
            </w:r>
          </w:p>
        </w:tc>
        <w:tc>
          <w:tcPr>
            <w:tcW w:w="1546" w:type="dxa"/>
          </w:tcPr>
          <w:p w14:paraId="5BD6ACAC" w14:textId="7AEC3A75" w:rsidR="009D0679" w:rsidRPr="00260EE9" w:rsidRDefault="009D0679" w:rsidP="009D0679">
            <w:pPr>
              <w:jc w:val="center"/>
              <w:rPr>
                <w:rFonts w:ascii="Arial Unicode MS" w:eastAsia="Arial Unicode MS" w:hAnsi="Arial Unicode MS" w:cs="Arial Unicode MS"/>
                <w:lang w:val="es-ES"/>
              </w:rPr>
            </w:pPr>
            <w:r>
              <w:rPr>
                <w:rFonts w:ascii="Arial Unicode MS" w:eastAsia="Arial Unicode MS" w:hAnsi="Arial Unicode MS" w:cs="Arial Unicode MS"/>
                <w:lang w:val="es-ES"/>
              </w:rPr>
              <w:t>34</w:t>
            </w:r>
          </w:p>
        </w:tc>
      </w:tr>
      <w:tr w:rsidR="009D0679" w:rsidRPr="00260EE9" w14:paraId="16567B75" w14:textId="77777777" w:rsidTr="009D0679">
        <w:tc>
          <w:tcPr>
            <w:tcW w:w="1607" w:type="dxa"/>
          </w:tcPr>
          <w:p w14:paraId="2466DFEA"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06B1205</w:t>
            </w:r>
          </w:p>
        </w:tc>
        <w:tc>
          <w:tcPr>
            <w:tcW w:w="5335" w:type="dxa"/>
          </w:tcPr>
          <w:p w14:paraId="19A8E83B"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Sin nombre</w:t>
            </w:r>
          </w:p>
        </w:tc>
        <w:tc>
          <w:tcPr>
            <w:tcW w:w="1546" w:type="dxa"/>
          </w:tcPr>
          <w:p w14:paraId="7FE1D933" w14:textId="538B8161" w:rsidR="009D0679" w:rsidRPr="00260EE9" w:rsidRDefault="009D0679" w:rsidP="009D0679">
            <w:pPr>
              <w:jc w:val="center"/>
              <w:rPr>
                <w:rFonts w:ascii="Arial Unicode MS" w:eastAsia="Arial Unicode MS" w:hAnsi="Arial Unicode MS" w:cs="Arial Unicode MS"/>
                <w:lang w:val="es-ES"/>
              </w:rPr>
            </w:pPr>
            <w:r>
              <w:rPr>
                <w:rFonts w:ascii="Arial Unicode MS" w:eastAsia="Arial Unicode MS" w:hAnsi="Arial Unicode MS" w:cs="Arial Unicode MS"/>
                <w:lang w:val="es-ES"/>
              </w:rPr>
              <w:t>34</w:t>
            </w:r>
          </w:p>
        </w:tc>
      </w:tr>
      <w:tr w:rsidR="009D0679" w:rsidRPr="00260EE9" w14:paraId="63D3E742" w14:textId="77777777" w:rsidTr="009D0679">
        <w:tc>
          <w:tcPr>
            <w:tcW w:w="1607" w:type="dxa"/>
          </w:tcPr>
          <w:p w14:paraId="0ECAE9C9"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31E0607</w:t>
            </w:r>
          </w:p>
        </w:tc>
        <w:tc>
          <w:tcPr>
            <w:tcW w:w="5335" w:type="dxa"/>
          </w:tcPr>
          <w:p w14:paraId="197772ED"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Sin nombre</w:t>
            </w:r>
          </w:p>
        </w:tc>
        <w:tc>
          <w:tcPr>
            <w:tcW w:w="1546" w:type="dxa"/>
          </w:tcPr>
          <w:p w14:paraId="1680BCB3" w14:textId="6C9C64F2" w:rsidR="009D0679" w:rsidRPr="00260EE9" w:rsidRDefault="009D0679" w:rsidP="009D0679">
            <w:pPr>
              <w:jc w:val="center"/>
              <w:rPr>
                <w:rFonts w:ascii="Arial Unicode MS" w:eastAsia="Arial Unicode MS" w:hAnsi="Arial Unicode MS" w:cs="Arial Unicode MS"/>
                <w:lang w:val="es-ES"/>
              </w:rPr>
            </w:pPr>
            <w:r>
              <w:rPr>
                <w:rFonts w:ascii="Arial Unicode MS" w:eastAsia="Arial Unicode MS" w:hAnsi="Arial Unicode MS" w:cs="Arial Unicode MS"/>
                <w:lang w:val="es-ES"/>
              </w:rPr>
              <w:t>35</w:t>
            </w:r>
          </w:p>
        </w:tc>
      </w:tr>
      <w:tr w:rsidR="009D0679" w:rsidRPr="00260EE9" w14:paraId="2E9E1A4D" w14:textId="77777777" w:rsidTr="009D0679">
        <w:tc>
          <w:tcPr>
            <w:tcW w:w="1607" w:type="dxa"/>
          </w:tcPr>
          <w:p w14:paraId="535BACB6"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05C4106</w:t>
            </w:r>
          </w:p>
        </w:tc>
        <w:tc>
          <w:tcPr>
            <w:tcW w:w="5335" w:type="dxa"/>
          </w:tcPr>
          <w:p w14:paraId="7EFDA4DF"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[Cubas, Sra. de]</w:t>
            </w:r>
          </w:p>
        </w:tc>
        <w:tc>
          <w:tcPr>
            <w:tcW w:w="1546" w:type="dxa"/>
          </w:tcPr>
          <w:p w14:paraId="63AAE849" w14:textId="1B782E7E" w:rsidR="009D0679" w:rsidRPr="00260EE9" w:rsidRDefault="009D0679" w:rsidP="009D0679">
            <w:pPr>
              <w:jc w:val="center"/>
              <w:rPr>
                <w:rFonts w:ascii="Arial Unicode MS" w:eastAsia="Arial Unicode MS" w:hAnsi="Arial Unicode MS" w:cs="Arial Unicode MS"/>
                <w:lang w:val="es-ES"/>
              </w:rPr>
            </w:pPr>
            <w:r>
              <w:rPr>
                <w:rFonts w:ascii="Arial Unicode MS" w:eastAsia="Arial Unicode MS" w:hAnsi="Arial Unicode MS" w:cs="Arial Unicode MS"/>
                <w:lang w:val="es-ES"/>
              </w:rPr>
              <w:t>35</w:t>
            </w:r>
          </w:p>
        </w:tc>
      </w:tr>
      <w:tr w:rsidR="009D0679" w:rsidRPr="00260EE9" w14:paraId="20DD93ED" w14:textId="77777777" w:rsidTr="009D0679">
        <w:tc>
          <w:tcPr>
            <w:tcW w:w="1607" w:type="dxa"/>
          </w:tcPr>
          <w:p w14:paraId="0263D764"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11C0903</w:t>
            </w:r>
          </w:p>
        </w:tc>
        <w:tc>
          <w:tcPr>
            <w:tcW w:w="5335" w:type="dxa"/>
          </w:tcPr>
          <w:p w14:paraId="4B4ABB85" w14:textId="77777777" w:rsidR="009D0679" w:rsidRPr="00260EE9" w:rsidRDefault="009D0679" w:rsidP="009D0679">
            <w:pPr>
              <w:rPr>
                <w:rFonts w:ascii="Arial Unicode MS" w:eastAsia="Arial Unicode MS" w:hAnsi="Arial Unicode MS" w:cs="Arial Unicode MS"/>
                <w:lang w:val="es-ES"/>
              </w:rPr>
            </w:pPr>
            <w:proofErr w:type="spellStart"/>
            <w:r w:rsidRPr="00260EE9">
              <w:rPr>
                <w:rFonts w:ascii="Arial Unicode MS" w:eastAsia="Arial Unicode MS" w:hAnsi="Arial Unicode MS" w:cs="Arial Unicode MS"/>
                <w:lang w:val="es-ES"/>
              </w:rPr>
              <w:t>Cock</w:t>
            </w:r>
            <w:proofErr w:type="spellEnd"/>
            <w:r w:rsidRPr="00260EE9">
              <w:rPr>
                <w:rFonts w:ascii="Arial Unicode MS" w:eastAsia="Arial Unicode MS" w:hAnsi="Arial Unicode MS" w:cs="Arial Unicode MS"/>
                <w:lang w:val="es-ES"/>
              </w:rPr>
              <w:t>, Eduardo y Sra.</w:t>
            </w:r>
          </w:p>
        </w:tc>
        <w:tc>
          <w:tcPr>
            <w:tcW w:w="1546" w:type="dxa"/>
          </w:tcPr>
          <w:p w14:paraId="0D08ACE5" w14:textId="5CBEB6D0" w:rsidR="009D0679" w:rsidRPr="00260EE9" w:rsidRDefault="009D0679" w:rsidP="009D0679">
            <w:pPr>
              <w:jc w:val="center"/>
              <w:rPr>
                <w:rFonts w:ascii="Arial Unicode MS" w:eastAsia="Arial Unicode MS" w:hAnsi="Arial Unicode MS" w:cs="Arial Unicode MS"/>
                <w:lang w:val="es-ES"/>
              </w:rPr>
            </w:pPr>
            <w:r>
              <w:rPr>
                <w:rFonts w:ascii="Arial Unicode MS" w:eastAsia="Arial Unicode MS" w:hAnsi="Arial Unicode MS" w:cs="Arial Unicode MS"/>
                <w:lang w:val="es-ES"/>
              </w:rPr>
              <w:t>35</w:t>
            </w:r>
          </w:p>
        </w:tc>
      </w:tr>
      <w:tr w:rsidR="009D0679" w:rsidRPr="00260EE9" w14:paraId="2E4D1CE1" w14:textId="77777777" w:rsidTr="009D0679">
        <w:tc>
          <w:tcPr>
            <w:tcW w:w="1607" w:type="dxa"/>
          </w:tcPr>
          <w:p w14:paraId="6F80B08E" w14:textId="77777777" w:rsidR="009D0679" w:rsidRPr="00260EE9" w:rsidRDefault="009D0679" w:rsidP="009D0679">
            <w:pPr>
              <w:rPr>
                <w:rFonts w:ascii="Arial Unicode MS" w:eastAsia="Arial Unicode MS" w:hAnsi="Arial Unicode MS" w:cs="Arial Unicode MS"/>
                <w:lang w:val="es-ES"/>
              </w:rPr>
            </w:pPr>
            <w:r w:rsidRPr="00260EE9">
              <w:rPr>
                <w:rFonts w:ascii="Arial Unicode MS" w:eastAsia="Arial Unicode MS" w:hAnsi="Arial Unicode MS" w:cs="Arial Unicode MS"/>
                <w:lang w:val="es-ES"/>
              </w:rPr>
              <w:t>03C0801</w:t>
            </w:r>
          </w:p>
        </w:tc>
        <w:tc>
          <w:tcPr>
            <w:tcW w:w="5335" w:type="dxa"/>
          </w:tcPr>
          <w:p w14:paraId="37022009" w14:textId="77777777" w:rsidR="009D0679" w:rsidRPr="00260EE9" w:rsidRDefault="009D0679" w:rsidP="009D0679">
            <w:pPr>
              <w:rPr>
                <w:rFonts w:ascii="Arial Unicode MS" w:eastAsia="Arial Unicode MS" w:hAnsi="Arial Unicode MS" w:cs="Arial Unicode MS"/>
                <w:lang w:val="en-US"/>
              </w:rPr>
            </w:pPr>
            <w:proofErr w:type="spellStart"/>
            <w:r w:rsidRPr="00260EE9">
              <w:rPr>
                <w:rFonts w:ascii="Arial Unicode MS" w:eastAsia="Arial Unicode MS" w:hAnsi="Arial Unicode MS" w:cs="Arial Unicode MS"/>
                <w:lang w:val="en-US"/>
              </w:rPr>
              <w:t>Bisset</w:t>
            </w:r>
            <w:proofErr w:type="spellEnd"/>
            <w:r w:rsidRPr="00260EE9">
              <w:rPr>
                <w:rFonts w:ascii="Arial Unicode MS" w:eastAsia="Arial Unicode MS" w:hAnsi="Arial Unicode MS" w:cs="Arial Unicode MS"/>
                <w:lang w:val="en-US"/>
              </w:rPr>
              <w:t xml:space="preserve">, </w:t>
            </w:r>
            <w:proofErr w:type="spellStart"/>
            <w:r w:rsidRPr="00260EE9">
              <w:rPr>
                <w:rFonts w:ascii="Arial Unicode MS" w:eastAsia="Arial Unicode MS" w:hAnsi="Arial Unicode MS" w:cs="Arial Unicode MS"/>
                <w:lang w:val="en-US"/>
              </w:rPr>
              <w:t>Santgo</w:t>
            </w:r>
            <w:proofErr w:type="spellEnd"/>
            <w:r w:rsidRPr="00260EE9">
              <w:rPr>
                <w:rFonts w:ascii="Arial Unicode MS" w:eastAsia="Arial Unicode MS" w:hAnsi="Arial Unicode MS" w:cs="Arial Unicode MS"/>
                <w:lang w:val="en-US"/>
              </w:rPr>
              <w:t xml:space="preserve"> i.e. Santiago.</w:t>
            </w:r>
          </w:p>
        </w:tc>
        <w:tc>
          <w:tcPr>
            <w:tcW w:w="1546" w:type="dxa"/>
          </w:tcPr>
          <w:p w14:paraId="6793DB33" w14:textId="29EF4F37" w:rsidR="009D0679" w:rsidRPr="00260EE9" w:rsidRDefault="009D0679" w:rsidP="009D0679">
            <w:pPr>
              <w:jc w:val="center"/>
              <w:rPr>
                <w:rFonts w:ascii="Arial Unicode MS" w:eastAsia="Arial Unicode MS" w:hAnsi="Arial Unicode MS" w:cs="Arial Unicode MS"/>
                <w:lang w:val="en-US"/>
              </w:rPr>
            </w:pPr>
            <w:r>
              <w:rPr>
                <w:rFonts w:ascii="Arial Unicode MS" w:eastAsia="Arial Unicode MS" w:hAnsi="Arial Unicode MS" w:cs="Arial Unicode MS"/>
                <w:lang w:val="en-US"/>
              </w:rPr>
              <w:t>36</w:t>
            </w:r>
          </w:p>
        </w:tc>
      </w:tr>
    </w:tbl>
    <w:p w14:paraId="69FBEAB7" w14:textId="77777777" w:rsidR="009D0679" w:rsidRDefault="009D0679" w:rsidP="00FF2EB9">
      <w:pPr>
        <w:rPr>
          <w:b/>
          <w:lang w:val="en-US"/>
        </w:rPr>
      </w:pPr>
    </w:p>
    <w:p w14:paraId="00684B78" w14:textId="77777777" w:rsidR="009D0679" w:rsidRDefault="009D0679" w:rsidP="00FF2EB9">
      <w:pPr>
        <w:rPr>
          <w:b/>
          <w:lang w:val="en-US"/>
        </w:rPr>
      </w:pPr>
    </w:p>
    <w:p w14:paraId="3C23FE08" w14:textId="77777777" w:rsidR="009D0679" w:rsidRDefault="009D0679" w:rsidP="00FF2EB9">
      <w:pPr>
        <w:rPr>
          <w:b/>
          <w:lang w:val="en-US"/>
        </w:rPr>
      </w:pPr>
    </w:p>
    <w:p w14:paraId="4BD53EAA" w14:textId="77777777" w:rsidR="009D0679" w:rsidRPr="009D0679" w:rsidRDefault="009D0679" w:rsidP="00FF2EB9">
      <w:pPr>
        <w:rPr>
          <w:b/>
          <w:lang w:val="en-US"/>
        </w:rPr>
      </w:pPr>
    </w:p>
    <w:p w14:paraId="3686EB99" w14:textId="77777777" w:rsidR="009D0679" w:rsidRPr="009D0679" w:rsidRDefault="009D0679" w:rsidP="00FF2EB9">
      <w:pPr>
        <w:rPr>
          <w:b/>
          <w:lang w:val="en-US"/>
        </w:rPr>
      </w:pPr>
    </w:p>
    <w:p w14:paraId="71092525" w14:textId="77777777" w:rsidR="009D0679" w:rsidRPr="009D0679" w:rsidRDefault="009D0679" w:rsidP="00FF2EB9">
      <w:pPr>
        <w:rPr>
          <w:b/>
          <w:lang w:val="en-US"/>
        </w:rPr>
      </w:pPr>
    </w:p>
    <w:p w14:paraId="06E2F11C" w14:textId="77777777" w:rsidR="009D0679" w:rsidRPr="009D0679" w:rsidRDefault="009D0679" w:rsidP="00FF2EB9">
      <w:pPr>
        <w:rPr>
          <w:b/>
          <w:lang w:val="en-US"/>
        </w:rPr>
      </w:pPr>
    </w:p>
    <w:p w14:paraId="4B486B9B" w14:textId="77777777" w:rsidR="009D0679" w:rsidRPr="009D0679" w:rsidRDefault="009D0679" w:rsidP="00FF2EB9">
      <w:pPr>
        <w:rPr>
          <w:b/>
          <w:lang w:val="en-US"/>
        </w:rPr>
      </w:pPr>
    </w:p>
    <w:p w14:paraId="3454E822" w14:textId="77777777" w:rsidR="009D0679" w:rsidRPr="009D0679" w:rsidRDefault="009D0679" w:rsidP="00FF2EB9">
      <w:pPr>
        <w:rPr>
          <w:b/>
          <w:lang w:val="en-US"/>
        </w:rPr>
      </w:pPr>
    </w:p>
    <w:p w14:paraId="385A3D7D" w14:textId="77777777" w:rsidR="009D0679" w:rsidRPr="009D0679" w:rsidRDefault="009D0679" w:rsidP="00FF2EB9">
      <w:pPr>
        <w:rPr>
          <w:b/>
          <w:lang w:val="en-US"/>
        </w:rPr>
      </w:pPr>
    </w:p>
    <w:p w14:paraId="24911689" w14:textId="299AA0B1" w:rsidR="009D0679" w:rsidRPr="001D5510" w:rsidRDefault="009D0679" w:rsidP="009D0679">
      <w:pPr>
        <w:rPr>
          <w:rFonts w:ascii="Arial Rounded MT Bold" w:hAnsi="Arial Rounded MT Bold"/>
          <w:lang w:val="es-ES"/>
        </w:rPr>
      </w:pPr>
      <w:r w:rsidRPr="009D0679">
        <w:rPr>
          <w:rFonts w:ascii="Arial Unicode MS" w:eastAsia="Arial Unicode MS" w:hAnsi="Arial Unicode MS" w:cs="Arial Unicode MS"/>
          <w:b/>
          <w:lang w:val="es-ES"/>
        </w:rPr>
        <w:t xml:space="preserve">         </w:t>
      </w:r>
      <w:r>
        <w:rPr>
          <w:rFonts w:ascii="Arial Unicode MS" w:eastAsia="Arial Unicode MS" w:hAnsi="Arial Unicode MS" w:cs="Arial Unicode MS"/>
          <w:b/>
          <w:u w:val="single"/>
          <w:lang w:val="es-ES"/>
        </w:rPr>
        <w:t xml:space="preserve">OTRAS   </w:t>
      </w:r>
      <w:proofErr w:type="gramStart"/>
      <w:r w:rsidRPr="00260EE9">
        <w:rPr>
          <w:rFonts w:ascii="Arial Unicode MS" w:eastAsia="Arial Unicode MS" w:hAnsi="Arial Unicode MS" w:cs="Arial Unicode MS"/>
          <w:b/>
          <w:u w:val="single"/>
          <w:lang w:val="es-ES"/>
        </w:rPr>
        <w:t>NOVIAS  DE</w:t>
      </w:r>
      <w:proofErr w:type="gramEnd"/>
      <w:r w:rsidRPr="00260EE9">
        <w:rPr>
          <w:rFonts w:ascii="Arial Unicode MS" w:eastAsia="Arial Unicode MS" w:hAnsi="Arial Unicode MS" w:cs="Arial Unicode MS"/>
          <w:b/>
          <w:u w:val="single"/>
          <w:lang w:val="es-ES"/>
        </w:rPr>
        <w:t xml:space="preserve">  NEGRO </w:t>
      </w:r>
      <w:r>
        <w:rPr>
          <w:rFonts w:ascii="Arial Rounded MT Bold" w:hAnsi="Arial Rounded MT Bold"/>
          <w:sz w:val="32"/>
          <w:szCs w:val="32"/>
          <w:lang w:val="es-ES"/>
        </w:rPr>
        <w:br/>
      </w:r>
      <w:r>
        <w:rPr>
          <w:rFonts w:ascii="Arial Rounded MT Bold" w:hAnsi="Arial Rounded MT Bold"/>
          <w:sz w:val="32"/>
          <w:szCs w:val="32"/>
          <w:lang w:val="es-ES"/>
        </w:rPr>
        <w:br/>
      </w:r>
      <w:r>
        <w:rPr>
          <w:rFonts w:ascii="Arial Rounded MT Bold" w:hAnsi="Arial Rounded MT Bold"/>
          <w:sz w:val="32"/>
          <w:szCs w:val="32"/>
          <w:lang w:val="es-ES"/>
        </w:rPr>
        <w:br/>
      </w:r>
      <w:r w:rsidRPr="001D5510">
        <w:rPr>
          <w:rFonts w:ascii="Arial Rounded MT Bold" w:hAnsi="Arial Rounded MT Bold"/>
          <w:lang w:val="es-ES"/>
        </w:rPr>
        <w:br/>
      </w:r>
      <w:r w:rsidRPr="001D5510">
        <w:rPr>
          <w:rFonts w:ascii="Arial Rounded MT Bold" w:hAnsi="Arial Rounded MT Bold"/>
          <w:lang w:val="es-ES"/>
        </w:rPr>
        <w:br/>
      </w:r>
      <w:r w:rsidRPr="009D0679">
        <w:rPr>
          <w:rFonts w:ascii="Arial" w:hAnsi="Arial" w:cs="Arial"/>
          <w:color w:val="000000" w:themeColor="text1"/>
          <w:sz w:val="28"/>
          <w:szCs w:val="28"/>
          <w:lang w:val="es-ES"/>
        </w:rPr>
        <w:t>ARGENTINA</w:t>
      </w:r>
    </w:p>
    <w:tbl>
      <w:tblPr>
        <w:tblStyle w:val="Tablaconcuadrcula"/>
        <w:tblW w:w="0" w:type="auto"/>
        <w:tblLook w:val="04A0" w:firstRow="1" w:lastRow="0" w:firstColumn="1" w:lastColumn="0" w:noHBand="0" w:noVBand="1"/>
      </w:tblPr>
      <w:tblGrid>
        <w:gridCol w:w="1425"/>
        <w:gridCol w:w="1011"/>
        <w:gridCol w:w="958"/>
        <w:gridCol w:w="4371"/>
        <w:gridCol w:w="723"/>
      </w:tblGrid>
      <w:tr w:rsidR="009D0679" w:rsidRPr="001D5510" w14:paraId="7D631265" w14:textId="77777777" w:rsidTr="009D0679">
        <w:tc>
          <w:tcPr>
            <w:tcW w:w="1427" w:type="dxa"/>
          </w:tcPr>
          <w:p w14:paraId="6D1A47EE" w14:textId="77777777" w:rsidR="009D0679" w:rsidRPr="001D5510" w:rsidRDefault="009D0679" w:rsidP="009D0679">
            <w:pPr>
              <w:rPr>
                <w:rFonts w:ascii="Arial" w:eastAsia="Arial Unicode MS" w:hAnsi="Arial" w:cs="Arial"/>
              </w:rPr>
            </w:pPr>
            <w:r w:rsidRPr="001D5510">
              <w:rPr>
                <w:rFonts w:ascii="Arial" w:eastAsia="Arial Unicode MS" w:hAnsi="Arial" w:cs="Arial"/>
              </w:rPr>
              <w:t>PAIS</w:t>
            </w:r>
          </w:p>
        </w:tc>
        <w:tc>
          <w:tcPr>
            <w:tcW w:w="1011" w:type="dxa"/>
          </w:tcPr>
          <w:p w14:paraId="24465E36" w14:textId="77777777" w:rsidR="009D0679" w:rsidRPr="001D5510" w:rsidRDefault="009D0679" w:rsidP="009D0679">
            <w:pPr>
              <w:rPr>
                <w:rFonts w:ascii="Arial" w:eastAsia="Arial Unicode MS" w:hAnsi="Arial" w:cs="Arial"/>
              </w:rPr>
            </w:pPr>
            <w:r w:rsidRPr="001D5510">
              <w:rPr>
                <w:rFonts w:ascii="Arial" w:eastAsia="Arial Unicode MS" w:hAnsi="Arial" w:cs="Arial"/>
              </w:rPr>
              <w:t>Código</w:t>
            </w:r>
          </w:p>
        </w:tc>
        <w:tc>
          <w:tcPr>
            <w:tcW w:w="960" w:type="dxa"/>
          </w:tcPr>
          <w:p w14:paraId="3A99150F" w14:textId="77777777" w:rsidR="009D0679" w:rsidRPr="001D5510" w:rsidRDefault="009D0679" w:rsidP="009D0679">
            <w:pPr>
              <w:rPr>
                <w:rFonts w:ascii="Arial" w:eastAsia="Arial Unicode MS" w:hAnsi="Arial" w:cs="Arial"/>
              </w:rPr>
            </w:pPr>
            <w:r w:rsidRPr="001D5510">
              <w:rPr>
                <w:rFonts w:ascii="Arial" w:eastAsia="Arial Unicode MS" w:hAnsi="Arial" w:cs="Arial"/>
              </w:rPr>
              <w:t>AÑO</w:t>
            </w:r>
          </w:p>
        </w:tc>
        <w:tc>
          <w:tcPr>
            <w:tcW w:w="4395" w:type="dxa"/>
          </w:tcPr>
          <w:p w14:paraId="1DC9B951" w14:textId="77777777" w:rsidR="009D0679" w:rsidRPr="001D5510" w:rsidRDefault="009D0679" w:rsidP="009D0679">
            <w:pPr>
              <w:rPr>
                <w:rFonts w:ascii="Arial" w:eastAsia="Arial Unicode MS" w:hAnsi="Arial" w:cs="Arial"/>
              </w:rPr>
            </w:pPr>
            <w:r w:rsidRPr="001D5510">
              <w:rPr>
                <w:rFonts w:ascii="Arial" w:eastAsia="Arial Unicode MS" w:hAnsi="Arial" w:cs="Arial"/>
              </w:rPr>
              <w:t>NOMBRE – EST FOTOGRAFICO</w:t>
            </w:r>
          </w:p>
        </w:tc>
        <w:tc>
          <w:tcPr>
            <w:tcW w:w="695" w:type="dxa"/>
          </w:tcPr>
          <w:p w14:paraId="5ED71C3C" w14:textId="77777777" w:rsidR="009D0679" w:rsidRPr="001D5510" w:rsidRDefault="009D0679" w:rsidP="009D0679">
            <w:pPr>
              <w:rPr>
                <w:rFonts w:ascii="Arial" w:eastAsia="Arial Unicode MS" w:hAnsi="Arial" w:cs="Arial"/>
              </w:rPr>
            </w:pPr>
            <w:r w:rsidRPr="001D5510">
              <w:rPr>
                <w:rFonts w:ascii="Arial" w:eastAsia="Arial Unicode MS" w:hAnsi="Arial" w:cs="Arial"/>
              </w:rPr>
              <w:t>PAG</w:t>
            </w:r>
          </w:p>
        </w:tc>
      </w:tr>
      <w:tr w:rsidR="009D0679" w:rsidRPr="001D5510" w14:paraId="62BA88F5" w14:textId="77777777" w:rsidTr="009D0679">
        <w:tc>
          <w:tcPr>
            <w:tcW w:w="1427" w:type="dxa"/>
          </w:tcPr>
          <w:p w14:paraId="5CC59C68" w14:textId="77777777" w:rsidR="009D0679" w:rsidRPr="001D5510" w:rsidRDefault="009D0679" w:rsidP="009D0679">
            <w:pPr>
              <w:rPr>
                <w:rFonts w:ascii="Arial" w:eastAsia="Arial Unicode MS" w:hAnsi="Arial" w:cs="Arial"/>
              </w:rPr>
            </w:pPr>
            <w:r w:rsidRPr="001D5510">
              <w:rPr>
                <w:rFonts w:ascii="Arial" w:eastAsia="Arial Unicode MS" w:hAnsi="Arial" w:cs="Arial"/>
              </w:rPr>
              <w:t>Argentina</w:t>
            </w:r>
          </w:p>
        </w:tc>
        <w:tc>
          <w:tcPr>
            <w:tcW w:w="1011" w:type="dxa"/>
          </w:tcPr>
          <w:p w14:paraId="240E3B64" w14:textId="77777777" w:rsidR="009D0679" w:rsidRPr="001D5510" w:rsidRDefault="009D0679" w:rsidP="009D0679">
            <w:pPr>
              <w:rPr>
                <w:rFonts w:ascii="Arial" w:eastAsia="Arial Unicode MS" w:hAnsi="Arial" w:cs="Arial"/>
              </w:rPr>
            </w:pPr>
            <w:r w:rsidRPr="001D5510">
              <w:rPr>
                <w:rFonts w:ascii="Arial" w:eastAsia="Arial Unicode MS" w:hAnsi="Arial" w:cs="Arial"/>
              </w:rPr>
              <w:t>arg03</w:t>
            </w:r>
          </w:p>
        </w:tc>
        <w:tc>
          <w:tcPr>
            <w:tcW w:w="960" w:type="dxa"/>
          </w:tcPr>
          <w:p w14:paraId="51093D99" w14:textId="77777777" w:rsidR="009D0679" w:rsidRPr="001D5510" w:rsidRDefault="009D0679" w:rsidP="009D0679">
            <w:pPr>
              <w:rPr>
                <w:rFonts w:ascii="Arial" w:eastAsia="Arial Unicode MS" w:hAnsi="Arial" w:cs="Arial"/>
              </w:rPr>
            </w:pPr>
            <w:r w:rsidRPr="001D5510">
              <w:rPr>
                <w:rFonts w:ascii="Arial" w:eastAsia="Arial Unicode MS" w:hAnsi="Arial" w:cs="Arial"/>
              </w:rPr>
              <w:t>1890</w:t>
            </w:r>
          </w:p>
        </w:tc>
        <w:tc>
          <w:tcPr>
            <w:tcW w:w="4395" w:type="dxa"/>
          </w:tcPr>
          <w:p w14:paraId="6A8D015A" w14:textId="77777777" w:rsidR="009D0679" w:rsidRPr="001D5510" w:rsidRDefault="009D0679" w:rsidP="009D0679">
            <w:pPr>
              <w:rPr>
                <w:rFonts w:ascii="Arial" w:eastAsia="Arial Unicode MS" w:hAnsi="Arial" w:cs="Arial"/>
              </w:rPr>
            </w:pPr>
            <w:r w:rsidRPr="001D5510">
              <w:rPr>
                <w:rFonts w:ascii="Arial" w:eastAsia="Arial Unicode MS" w:hAnsi="Arial" w:cs="Arial"/>
              </w:rPr>
              <w:t>Emilio B. Cancela     - Saladillo-</w:t>
            </w:r>
          </w:p>
        </w:tc>
        <w:tc>
          <w:tcPr>
            <w:tcW w:w="695" w:type="dxa"/>
          </w:tcPr>
          <w:p w14:paraId="3E79D3AE" w14:textId="77777777" w:rsidR="009D0679" w:rsidRPr="001D5510" w:rsidRDefault="009D0679" w:rsidP="009D0679">
            <w:pPr>
              <w:jc w:val="center"/>
              <w:rPr>
                <w:rFonts w:ascii="Arial" w:hAnsi="Arial" w:cs="Arial"/>
                <w:lang w:val="es-ES"/>
              </w:rPr>
            </w:pPr>
            <w:r w:rsidRPr="001D5510">
              <w:rPr>
                <w:rFonts w:ascii="Arial" w:hAnsi="Arial" w:cs="Arial"/>
                <w:lang w:val="es-ES"/>
              </w:rPr>
              <w:t>37</w:t>
            </w:r>
          </w:p>
        </w:tc>
      </w:tr>
      <w:tr w:rsidR="009D0679" w:rsidRPr="001D5510" w14:paraId="0717F6A9" w14:textId="77777777" w:rsidTr="009D0679">
        <w:tc>
          <w:tcPr>
            <w:tcW w:w="1427" w:type="dxa"/>
          </w:tcPr>
          <w:p w14:paraId="29251B89" w14:textId="77777777" w:rsidR="009D0679" w:rsidRPr="001D5510" w:rsidRDefault="009D0679" w:rsidP="009D0679">
            <w:pPr>
              <w:rPr>
                <w:rFonts w:ascii="Arial" w:eastAsia="Arial Unicode MS" w:hAnsi="Arial" w:cs="Arial"/>
              </w:rPr>
            </w:pPr>
            <w:r w:rsidRPr="001D5510">
              <w:rPr>
                <w:rFonts w:ascii="Arial" w:eastAsia="Arial Unicode MS" w:hAnsi="Arial" w:cs="Arial"/>
              </w:rPr>
              <w:t>Argentina</w:t>
            </w:r>
          </w:p>
        </w:tc>
        <w:tc>
          <w:tcPr>
            <w:tcW w:w="1011" w:type="dxa"/>
          </w:tcPr>
          <w:p w14:paraId="0F9E2C44" w14:textId="77777777" w:rsidR="009D0679" w:rsidRPr="001D5510" w:rsidRDefault="009D0679" w:rsidP="009D0679">
            <w:pPr>
              <w:rPr>
                <w:rFonts w:ascii="Arial" w:eastAsia="Arial Unicode MS" w:hAnsi="Arial" w:cs="Arial"/>
              </w:rPr>
            </w:pPr>
            <w:r w:rsidRPr="001D5510">
              <w:rPr>
                <w:rFonts w:ascii="Arial" w:eastAsia="Arial Unicode MS" w:hAnsi="Arial" w:cs="Arial"/>
              </w:rPr>
              <w:t>arg19</w:t>
            </w:r>
          </w:p>
        </w:tc>
        <w:tc>
          <w:tcPr>
            <w:tcW w:w="960" w:type="dxa"/>
          </w:tcPr>
          <w:p w14:paraId="4214E9D8" w14:textId="77777777" w:rsidR="009D0679" w:rsidRPr="001D5510" w:rsidRDefault="009D0679" w:rsidP="009D0679">
            <w:pPr>
              <w:rPr>
                <w:rFonts w:ascii="Arial" w:eastAsia="Arial Unicode MS" w:hAnsi="Arial" w:cs="Arial"/>
              </w:rPr>
            </w:pPr>
            <w:r w:rsidRPr="001D5510">
              <w:rPr>
                <w:rFonts w:ascii="Arial" w:eastAsia="Arial Unicode MS" w:hAnsi="Arial" w:cs="Arial"/>
              </w:rPr>
              <w:t>1905</w:t>
            </w:r>
          </w:p>
        </w:tc>
        <w:tc>
          <w:tcPr>
            <w:tcW w:w="4395" w:type="dxa"/>
          </w:tcPr>
          <w:p w14:paraId="375BE5B3" w14:textId="77777777" w:rsidR="009D0679" w:rsidRPr="001D5510" w:rsidRDefault="009D0679" w:rsidP="009D0679">
            <w:pPr>
              <w:rPr>
                <w:rFonts w:ascii="Arial" w:eastAsia="Arial Unicode MS" w:hAnsi="Arial" w:cs="Arial"/>
              </w:rPr>
            </w:pPr>
            <w:proofErr w:type="spellStart"/>
            <w:r w:rsidRPr="001D5510">
              <w:rPr>
                <w:rFonts w:ascii="Arial" w:eastAsia="Arial Unicode MS" w:hAnsi="Arial" w:cs="Arial"/>
              </w:rPr>
              <w:t>Andres</w:t>
            </w:r>
            <w:proofErr w:type="spellEnd"/>
            <w:r w:rsidRPr="001D5510">
              <w:rPr>
                <w:rFonts w:ascii="Arial" w:eastAsia="Arial Unicode MS" w:hAnsi="Arial" w:cs="Arial"/>
              </w:rPr>
              <w:t xml:space="preserve"> </w:t>
            </w:r>
            <w:proofErr w:type="spellStart"/>
            <w:r w:rsidRPr="001D5510">
              <w:rPr>
                <w:rFonts w:ascii="Arial" w:eastAsia="Arial Unicode MS" w:hAnsi="Arial" w:cs="Arial"/>
              </w:rPr>
              <w:t>Mozzi</w:t>
            </w:r>
            <w:proofErr w:type="spellEnd"/>
            <w:r w:rsidRPr="001D5510">
              <w:rPr>
                <w:rFonts w:ascii="Arial" w:eastAsia="Arial Unicode MS" w:hAnsi="Arial" w:cs="Arial"/>
              </w:rPr>
              <w:t xml:space="preserve"> y Carolina</w:t>
            </w:r>
          </w:p>
        </w:tc>
        <w:tc>
          <w:tcPr>
            <w:tcW w:w="695" w:type="dxa"/>
          </w:tcPr>
          <w:p w14:paraId="5B87E2E3" w14:textId="77777777" w:rsidR="009D0679" w:rsidRPr="001D5510" w:rsidRDefault="009D0679" w:rsidP="009D0679">
            <w:pPr>
              <w:jc w:val="center"/>
              <w:rPr>
                <w:rFonts w:ascii="Arial" w:hAnsi="Arial" w:cs="Arial"/>
                <w:lang w:val="es-ES"/>
              </w:rPr>
            </w:pPr>
            <w:r w:rsidRPr="001D5510">
              <w:rPr>
                <w:rFonts w:ascii="Arial" w:hAnsi="Arial" w:cs="Arial"/>
                <w:lang w:val="es-ES"/>
              </w:rPr>
              <w:t>37</w:t>
            </w:r>
          </w:p>
        </w:tc>
      </w:tr>
      <w:tr w:rsidR="009D0679" w:rsidRPr="001D5510" w14:paraId="6BA72476" w14:textId="77777777" w:rsidTr="009D0679">
        <w:tc>
          <w:tcPr>
            <w:tcW w:w="1427" w:type="dxa"/>
          </w:tcPr>
          <w:p w14:paraId="3D5E5CDA" w14:textId="77777777" w:rsidR="009D0679" w:rsidRPr="001D5510" w:rsidRDefault="009D0679" w:rsidP="009D0679">
            <w:pPr>
              <w:rPr>
                <w:rFonts w:ascii="Arial" w:eastAsia="Arial Unicode MS" w:hAnsi="Arial" w:cs="Arial"/>
              </w:rPr>
            </w:pPr>
            <w:r w:rsidRPr="001D5510">
              <w:rPr>
                <w:rFonts w:ascii="Arial" w:eastAsia="Arial Unicode MS" w:hAnsi="Arial" w:cs="Arial"/>
              </w:rPr>
              <w:t>Argentina</w:t>
            </w:r>
          </w:p>
        </w:tc>
        <w:tc>
          <w:tcPr>
            <w:tcW w:w="1011" w:type="dxa"/>
          </w:tcPr>
          <w:p w14:paraId="681CFE85" w14:textId="77777777" w:rsidR="009D0679" w:rsidRPr="001D5510" w:rsidRDefault="009D0679" w:rsidP="009D0679">
            <w:pPr>
              <w:rPr>
                <w:rFonts w:ascii="Arial" w:eastAsia="Arial Unicode MS" w:hAnsi="Arial" w:cs="Arial"/>
              </w:rPr>
            </w:pPr>
            <w:r w:rsidRPr="001D5510">
              <w:rPr>
                <w:rFonts w:ascii="Arial" w:eastAsia="Arial Unicode MS" w:hAnsi="Arial" w:cs="Arial"/>
              </w:rPr>
              <w:t>arg01</w:t>
            </w:r>
          </w:p>
        </w:tc>
        <w:tc>
          <w:tcPr>
            <w:tcW w:w="960" w:type="dxa"/>
          </w:tcPr>
          <w:p w14:paraId="3B5D20AA" w14:textId="77777777" w:rsidR="009D0679" w:rsidRPr="001D5510" w:rsidRDefault="009D0679" w:rsidP="009D0679">
            <w:pPr>
              <w:rPr>
                <w:rFonts w:ascii="Arial" w:eastAsia="Arial Unicode MS" w:hAnsi="Arial" w:cs="Arial"/>
              </w:rPr>
            </w:pPr>
            <w:r w:rsidRPr="001D5510">
              <w:rPr>
                <w:rFonts w:ascii="Arial" w:eastAsia="Arial Unicode MS" w:hAnsi="Arial" w:cs="Arial"/>
              </w:rPr>
              <w:t>1910</w:t>
            </w:r>
          </w:p>
        </w:tc>
        <w:tc>
          <w:tcPr>
            <w:tcW w:w="4395" w:type="dxa"/>
          </w:tcPr>
          <w:p w14:paraId="7EBAE642" w14:textId="77777777" w:rsidR="009D0679" w:rsidRPr="001D5510" w:rsidRDefault="009D0679" w:rsidP="009D0679">
            <w:pPr>
              <w:rPr>
                <w:rFonts w:ascii="Arial" w:eastAsia="Arial Unicode MS" w:hAnsi="Arial" w:cs="Arial"/>
              </w:rPr>
            </w:pPr>
            <w:r w:rsidRPr="001D5510">
              <w:rPr>
                <w:rFonts w:ascii="Arial" w:eastAsia="Arial Unicode MS" w:hAnsi="Arial" w:cs="Arial"/>
              </w:rPr>
              <w:t xml:space="preserve">José A. </w:t>
            </w:r>
            <w:proofErr w:type="spellStart"/>
            <w:r w:rsidRPr="001D5510">
              <w:rPr>
                <w:rFonts w:ascii="Arial" w:eastAsia="Arial Unicode MS" w:hAnsi="Arial" w:cs="Arial"/>
              </w:rPr>
              <w:t>Bizzio</w:t>
            </w:r>
            <w:proofErr w:type="spellEnd"/>
            <w:r w:rsidRPr="001D5510">
              <w:rPr>
                <w:rFonts w:ascii="Arial" w:eastAsia="Arial Unicode MS" w:hAnsi="Arial" w:cs="Arial"/>
              </w:rPr>
              <w:t xml:space="preserve">   - </w:t>
            </w:r>
            <w:proofErr w:type="spellStart"/>
            <w:r w:rsidRPr="001D5510">
              <w:rPr>
                <w:rFonts w:ascii="Arial" w:eastAsia="Arial Unicode MS" w:hAnsi="Arial" w:cs="Arial"/>
              </w:rPr>
              <w:t>Pehuajá</w:t>
            </w:r>
            <w:proofErr w:type="spellEnd"/>
            <w:r w:rsidRPr="001D5510">
              <w:rPr>
                <w:rFonts w:ascii="Arial" w:eastAsia="Arial Unicode MS" w:hAnsi="Arial" w:cs="Arial"/>
              </w:rPr>
              <w:t xml:space="preserve"> -</w:t>
            </w:r>
          </w:p>
        </w:tc>
        <w:tc>
          <w:tcPr>
            <w:tcW w:w="695" w:type="dxa"/>
          </w:tcPr>
          <w:p w14:paraId="63205D46" w14:textId="77777777" w:rsidR="009D0679" w:rsidRPr="001D5510" w:rsidRDefault="009D0679" w:rsidP="009D0679">
            <w:pPr>
              <w:jc w:val="center"/>
              <w:rPr>
                <w:rFonts w:ascii="Arial" w:hAnsi="Arial" w:cs="Arial"/>
                <w:lang w:val="es-ES"/>
              </w:rPr>
            </w:pPr>
            <w:r w:rsidRPr="001D5510">
              <w:rPr>
                <w:rFonts w:ascii="Arial" w:hAnsi="Arial" w:cs="Arial"/>
                <w:lang w:val="es-ES"/>
              </w:rPr>
              <w:t>37</w:t>
            </w:r>
          </w:p>
        </w:tc>
      </w:tr>
      <w:tr w:rsidR="009D0679" w:rsidRPr="001D5510" w14:paraId="3301F65F" w14:textId="77777777" w:rsidTr="009D0679">
        <w:tc>
          <w:tcPr>
            <w:tcW w:w="1427" w:type="dxa"/>
          </w:tcPr>
          <w:p w14:paraId="062EC180" w14:textId="77777777" w:rsidR="009D0679" w:rsidRPr="001D5510" w:rsidRDefault="009D0679" w:rsidP="009D0679">
            <w:pPr>
              <w:rPr>
                <w:rFonts w:ascii="Arial" w:eastAsia="Arial Unicode MS" w:hAnsi="Arial" w:cs="Arial"/>
              </w:rPr>
            </w:pPr>
            <w:r w:rsidRPr="001D5510">
              <w:rPr>
                <w:rFonts w:ascii="Arial" w:eastAsia="Arial Unicode MS" w:hAnsi="Arial" w:cs="Arial"/>
              </w:rPr>
              <w:t>Argentina</w:t>
            </w:r>
          </w:p>
        </w:tc>
        <w:tc>
          <w:tcPr>
            <w:tcW w:w="1011" w:type="dxa"/>
          </w:tcPr>
          <w:p w14:paraId="4AC1FE14" w14:textId="77777777" w:rsidR="009D0679" w:rsidRPr="001D5510" w:rsidRDefault="009D0679" w:rsidP="009D0679">
            <w:pPr>
              <w:rPr>
                <w:rFonts w:ascii="Arial" w:eastAsia="Arial Unicode MS" w:hAnsi="Arial" w:cs="Arial"/>
              </w:rPr>
            </w:pPr>
            <w:r w:rsidRPr="001D5510">
              <w:rPr>
                <w:rFonts w:ascii="Arial" w:eastAsia="Arial Unicode MS" w:hAnsi="Arial" w:cs="Arial"/>
              </w:rPr>
              <w:t>arg06</w:t>
            </w:r>
          </w:p>
        </w:tc>
        <w:tc>
          <w:tcPr>
            <w:tcW w:w="960" w:type="dxa"/>
          </w:tcPr>
          <w:p w14:paraId="0F3D100C" w14:textId="77777777" w:rsidR="009D0679" w:rsidRPr="001D5510" w:rsidRDefault="009D0679" w:rsidP="009D0679">
            <w:pPr>
              <w:rPr>
                <w:rFonts w:ascii="Arial" w:eastAsia="Arial Unicode MS" w:hAnsi="Arial" w:cs="Arial"/>
              </w:rPr>
            </w:pPr>
            <w:r w:rsidRPr="001D5510">
              <w:rPr>
                <w:rFonts w:ascii="Arial" w:eastAsia="Arial Unicode MS" w:hAnsi="Arial" w:cs="Arial"/>
              </w:rPr>
              <w:t>1893</w:t>
            </w:r>
          </w:p>
        </w:tc>
        <w:tc>
          <w:tcPr>
            <w:tcW w:w="4395" w:type="dxa"/>
          </w:tcPr>
          <w:p w14:paraId="349D5A7A" w14:textId="77777777" w:rsidR="009D0679" w:rsidRPr="001D5510" w:rsidRDefault="009D0679" w:rsidP="009D0679">
            <w:pPr>
              <w:rPr>
                <w:rFonts w:ascii="Arial" w:eastAsia="Arial Unicode MS" w:hAnsi="Arial" w:cs="Arial"/>
              </w:rPr>
            </w:pPr>
            <w:r w:rsidRPr="001D5510">
              <w:rPr>
                <w:rFonts w:ascii="Arial" w:eastAsia="Arial Unicode MS" w:hAnsi="Arial" w:cs="Arial"/>
              </w:rPr>
              <w:t xml:space="preserve">María Canosa y Niceto </w:t>
            </w:r>
            <w:proofErr w:type="spellStart"/>
            <w:r w:rsidRPr="001D5510">
              <w:rPr>
                <w:rFonts w:ascii="Arial" w:eastAsia="Arial Unicode MS" w:hAnsi="Arial" w:cs="Arial"/>
              </w:rPr>
              <w:t>Brasal</w:t>
            </w:r>
            <w:proofErr w:type="spellEnd"/>
          </w:p>
        </w:tc>
        <w:tc>
          <w:tcPr>
            <w:tcW w:w="695" w:type="dxa"/>
          </w:tcPr>
          <w:p w14:paraId="13A4C40E" w14:textId="77777777" w:rsidR="009D0679" w:rsidRPr="001D5510" w:rsidRDefault="009D0679" w:rsidP="009D0679">
            <w:pPr>
              <w:jc w:val="center"/>
              <w:rPr>
                <w:rFonts w:ascii="Arial" w:hAnsi="Arial" w:cs="Arial"/>
                <w:lang w:val="es-ES"/>
              </w:rPr>
            </w:pPr>
            <w:r w:rsidRPr="001D5510">
              <w:rPr>
                <w:rFonts w:ascii="Arial" w:hAnsi="Arial" w:cs="Arial"/>
                <w:lang w:val="es-ES"/>
              </w:rPr>
              <w:t>37</w:t>
            </w:r>
          </w:p>
        </w:tc>
      </w:tr>
      <w:tr w:rsidR="009D0679" w:rsidRPr="001D5510" w14:paraId="7602C9CC" w14:textId="77777777" w:rsidTr="009D0679">
        <w:tc>
          <w:tcPr>
            <w:tcW w:w="1427" w:type="dxa"/>
          </w:tcPr>
          <w:p w14:paraId="6D557792" w14:textId="77777777" w:rsidR="009D0679" w:rsidRPr="001D5510" w:rsidRDefault="009D0679" w:rsidP="009D0679">
            <w:pPr>
              <w:rPr>
                <w:rFonts w:ascii="Arial" w:eastAsia="Arial Unicode MS" w:hAnsi="Arial" w:cs="Arial"/>
              </w:rPr>
            </w:pPr>
            <w:r w:rsidRPr="001D5510">
              <w:rPr>
                <w:rFonts w:ascii="Arial" w:eastAsia="Arial Unicode MS" w:hAnsi="Arial" w:cs="Arial"/>
              </w:rPr>
              <w:t>Argentina</w:t>
            </w:r>
          </w:p>
        </w:tc>
        <w:tc>
          <w:tcPr>
            <w:tcW w:w="1011" w:type="dxa"/>
          </w:tcPr>
          <w:p w14:paraId="02D90CCF" w14:textId="77777777" w:rsidR="009D0679" w:rsidRPr="001D5510" w:rsidRDefault="009D0679" w:rsidP="009D0679">
            <w:pPr>
              <w:rPr>
                <w:rFonts w:ascii="Arial" w:eastAsia="Arial Unicode MS" w:hAnsi="Arial" w:cs="Arial"/>
              </w:rPr>
            </w:pPr>
            <w:r w:rsidRPr="001D5510">
              <w:rPr>
                <w:rFonts w:ascii="Arial" w:eastAsia="Arial Unicode MS" w:hAnsi="Arial" w:cs="Arial"/>
              </w:rPr>
              <w:t>arg07</w:t>
            </w:r>
          </w:p>
        </w:tc>
        <w:tc>
          <w:tcPr>
            <w:tcW w:w="960" w:type="dxa"/>
          </w:tcPr>
          <w:p w14:paraId="5BCD22E9" w14:textId="77777777" w:rsidR="009D0679" w:rsidRPr="001D5510" w:rsidRDefault="009D0679" w:rsidP="009D0679">
            <w:pPr>
              <w:rPr>
                <w:rFonts w:ascii="Arial" w:eastAsia="Arial Unicode MS" w:hAnsi="Arial" w:cs="Arial"/>
              </w:rPr>
            </w:pPr>
            <w:r w:rsidRPr="001D5510">
              <w:rPr>
                <w:rFonts w:ascii="Arial" w:eastAsia="Arial Unicode MS" w:hAnsi="Arial" w:cs="Arial"/>
              </w:rPr>
              <w:t>1897</w:t>
            </w:r>
          </w:p>
        </w:tc>
        <w:tc>
          <w:tcPr>
            <w:tcW w:w="4395" w:type="dxa"/>
          </w:tcPr>
          <w:p w14:paraId="67C129F3" w14:textId="77777777" w:rsidR="009D0679" w:rsidRPr="001D5510" w:rsidRDefault="009D0679" w:rsidP="009D0679">
            <w:pPr>
              <w:rPr>
                <w:rFonts w:ascii="Arial" w:eastAsia="Arial Unicode MS" w:hAnsi="Arial" w:cs="Arial"/>
              </w:rPr>
            </w:pPr>
            <w:r w:rsidRPr="001D5510">
              <w:rPr>
                <w:rFonts w:ascii="Arial" w:eastAsia="Arial Unicode MS" w:hAnsi="Arial" w:cs="Arial"/>
              </w:rPr>
              <w:t xml:space="preserve">Sibila di </w:t>
            </w:r>
            <w:proofErr w:type="spellStart"/>
            <w:r w:rsidRPr="001D5510">
              <w:rPr>
                <w:rFonts w:ascii="Arial" w:eastAsia="Arial Unicode MS" w:hAnsi="Arial" w:cs="Arial"/>
              </w:rPr>
              <w:t>Lascia</w:t>
            </w:r>
            <w:proofErr w:type="spellEnd"/>
            <w:r w:rsidRPr="001D5510">
              <w:rPr>
                <w:rFonts w:ascii="Arial" w:eastAsia="Arial Unicode MS" w:hAnsi="Arial" w:cs="Arial"/>
              </w:rPr>
              <w:t xml:space="preserve"> </w:t>
            </w:r>
            <w:proofErr w:type="spellStart"/>
            <w:r w:rsidRPr="001D5510">
              <w:rPr>
                <w:rFonts w:ascii="Arial" w:eastAsia="Arial Unicode MS" w:hAnsi="Arial" w:cs="Arial"/>
              </w:rPr>
              <w:t>yAntonio</w:t>
            </w:r>
            <w:proofErr w:type="spellEnd"/>
            <w:r w:rsidRPr="001D5510">
              <w:rPr>
                <w:rFonts w:ascii="Arial" w:eastAsia="Arial Unicode MS" w:hAnsi="Arial" w:cs="Arial"/>
              </w:rPr>
              <w:t xml:space="preserve"> </w:t>
            </w:r>
            <w:proofErr w:type="spellStart"/>
            <w:r w:rsidRPr="001D5510">
              <w:rPr>
                <w:rFonts w:ascii="Arial" w:eastAsia="Arial Unicode MS" w:hAnsi="Arial" w:cs="Arial"/>
              </w:rPr>
              <w:t>Falcone</w:t>
            </w:r>
            <w:proofErr w:type="spellEnd"/>
          </w:p>
        </w:tc>
        <w:tc>
          <w:tcPr>
            <w:tcW w:w="695" w:type="dxa"/>
          </w:tcPr>
          <w:p w14:paraId="78732FEF" w14:textId="77777777" w:rsidR="009D0679" w:rsidRPr="001D5510" w:rsidRDefault="009D0679" w:rsidP="009D0679">
            <w:pPr>
              <w:jc w:val="center"/>
              <w:rPr>
                <w:rFonts w:ascii="Arial" w:hAnsi="Arial" w:cs="Arial"/>
                <w:lang w:val="es-ES"/>
              </w:rPr>
            </w:pPr>
            <w:r w:rsidRPr="001D5510">
              <w:rPr>
                <w:rFonts w:ascii="Arial" w:hAnsi="Arial" w:cs="Arial"/>
                <w:lang w:val="es-ES"/>
              </w:rPr>
              <w:t>37</w:t>
            </w:r>
          </w:p>
        </w:tc>
      </w:tr>
      <w:tr w:rsidR="009D0679" w:rsidRPr="001D5510" w14:paraId="1FAC6126" w14:textId="77777777" w:rsidTr="009D0679">
        <w:trPr>
          <w:trHeight w:val="292"/>
        </w:trPr>
        <w:tc>
          <w:tcPr>
            <w:tcW w:w="1427" w:type="dxa"/>
          </w:tcPr>
          <w:p w14:paraId="64049F8D" w14:textId="77777777" w:rsidR="009D0679" w:rsidRPr="001D5510" w:rsidRDefault="009D0679" w:rsidP="009D0679">
            <w:pPr>
              <w:rPr>
                <w:rFonts w:ascii="Arial" w:eastAsia="Arial Unicode MS" w:hAnsi="Arial" w:cs="Arial"/>
              </w:rPr>
            </w:pPr>
            <w:r w:rsidRPr="001D5510">
              <w:rPr>
                <w:rFonts w:ascii="Arial" w:eastAsia="Arial Unicode MS" w:hAnsi="Arial" w:cs="Arial"/>
              </w:rPr>
              <w:t>Argentina</w:t>
            </w:r>
          </w:p>
        </w:tc>
        <w:tc>
          <w:tcPr>
            <w:tcW w:w="1011" w:type="dxa"/>
          </w:tcPr>
          <w:p w14:paraId="2069DB96" w14:textId="77777777" w:rsidR="009D0679" w:rsidRPr="001D5510" w:rsidRDefault="009D0679" w:rsidP="009D0679">
            <w:pPr>
              <w:rPr>
                <w:rFonts w:ascii="Arial" w:eastAsia="Arial Unicode MS" w:hAnsi="Arial" w:cs="Arial"/>
              </w:rPr>
            </w:pPr>
            <w:r w:rsidRPr="001D5510">
              <w:rPr>
                <w:rFonts w:ascii="Arial" w:eastAsia="Arial Unicode MS" w:hAnsi="Arial" w:cs="Arial"/>
              </w:rPr>
              <w:t>arg08</w:t>
            </w:r>
          </w:p>
        </w:tc>
        <w:tc>
          <w:tcPr>
            <w:tcW w:w="960" w:type="dxa"/>
          </w:tcPr>
          <w:p w14:paraId="1819CA88" w14:textId="77777777" w:rsidR="009D0679" w:rsidRPr="001D5510" w:rsidRDefault="009D0679" w:rsidP="009D0679">
            <w:pPr>
              <w:rPr>
                <w:rFonts w:ascii="Arial" w:eastAsia="Arial Unicode MS" w:hAnsi="Arial" w:cs="Arial"/>
              </w:rPr>
            </w:pPr>
            <w:r w:rsidRPr="001D5510">
              <w:rPr>
                <w:rFonts w:ascii="Arial" w:eastAsia="Arial Unicode MS" w:hAnsi="Arial" w:cs="Arial"/>
              </w:rPr>
              <w:t>1902</w:t>
            </w:r>
          </w:p>
        </w:tc>
        <w:tc>
          <w:tcPr>
            <w:tcW w:w="4395" w:type="dxa"/>
          </w:tcPr>
          <w:p w14:paraId="307B905C" w14:textId="77777777" w:rsidR="009D0679" w:rsidRPr="001D5510" w:rsidRDefault="009D0679" w:rsidP="009D0679">
            <w:pPr>
              <w:rPr>
                <w:rFonts w:ascii="Arial" w:eastAsia="Arial Unicode MS" w:hAnsi="Arial" w:cs="Arial"/>
              </w:rPr>
            </w:pPr>
            <w:proofErr w:type="spellStart"/>
            <w:r w:rsidRPr="001D5510">
              <w:rPr>
                <w:rFonts w:ascii="Arial" w:eastAsia="Arial Unicode MS" w:hAnsi="Arial" w:cs="Arial"/>
              </w:rPr>
              <w:t>Ursula</w:t>
            </w:r>
            <w:proofErr w:type="spellEnd"/>
            <w:r w:rsidRPr="001D5510">
              <w:rPr>
                <w:rFonts w:ascii="Arial" w:eastAsia="Arial Unicode MS" w:hAnsi="Arial" w:cs="Arial"/>
              </w:rPr>
              <w:t xml:space="preserve"> </w:t>
            </w:r>
            <w:proofErr w:type="spellStart"/>
            <w:r w:rsidRPr="001D5510">
              <w:rPr>
                <w:rFonts w:ascii="Arial" w:eastAsia="Arial Unicode MS" w:hAnsi="Arial" w:cs="Arial"/>
              </w:rPr>
              <w:t>Dietz</w:t>
            </w:r>
            <w:proofErr w:type="spellEnd"/>
            <w:r w:rsidRPr="001D5510">
              <w:rPr>
                <w:rFonts w:ascii="Arial" w:eastAsia="Arial Unicode MS" w:hAnsi="Arial" w:cs="Arial"/>
              </w:rPr>
              <w:t xml:space="preserve"> y Aniceto Prado</w:t>
            </w:r>
          </w:p>
        </w:tc>
        <w:tc>
          <w:tcPr>
            <w:tcW w:w="695" w:type="dxa"/>
          </w:tcPr>
          <w:p w14:paraId="0F5DE1CE" w14:textId="77777777" w:rsidR="009D0679" w:rsidRPr="001D5510" w:rsidRDefault="009D0679" w:rsidP="009D0679">
            <w:pPr>
              <w:jc w:val="center"/>
              <w:rPr>
                <w:rFonts w:ascii="Arial" w:hAnsi="Arial" w:cs="Arial"/>
                <w:lang w:val="es-ES"/>
              </w:rPr>
            </w:pPr>
            <w:r w:rsidRPr="001D5510">
              <w:rPr>
                <w:rFonts w:ascii="Arial" w:hAnsi="Arial" w:cs="Arial"/>
                <w:lang w:val="es-ES"/>
              </w:rPr>
              <w:t>37</w:t>
            </w:r>
          </w:p>
        </w:tc>
      </w:tr>
      <w:tr w:rsidR="009D0679" w:rsidRPr="001D5510" w14:paraId="25F26BD2" w14:textId="77777777" w:rsidTr="009D0679">
        <w:tc>
          <w:tcPr>
            <w:tcW w:w="1427" w:type="dxa"/>
          </w:tcPr>
          <w:p w14:paraId="3317A2F5" w14:textId="77777777" w:rsidR="009D0679" w:rsidRPr="001D5510" w:rsidRDefault="009D0679" w:rsidP="009D0679">
            <w:pPr>
              <w:rPr>
                <w:rFonts w:ascii="Arial" w:eastAsia="Arial Unicode MS" w:hAnsi="Arial" w:cs="Arial"/>
              </w:rPr>
            </w:pPr>
            <w:r w:rsidRPr="001D5510">
              <w:rPr>
                <w:rFonts w:ascii="Arial" w:eastAsia="Arial Unicode MS" w:hAnsi="Arial" w:cs="Arial"/>
              </w:rPr>
              <w:t>Argentina</w:t>
            </w:r>
          </w:p>
        </w:tc>
        <w:tc>
          <w:tcPr>
            <w:tcW w:w="1011" w:type="dxa"/>
          </w:tcPr>
          <w:p w14:paraId="2CD354AA" w14:textId="77777777" w:rsidR="009D0679" w:rsidRPr="001D5510" w:rsidRDefault="009D0679" w:rsidP="009D0679">
            <w:pPr>
              <w:rPr>
                <w:rFonts w:ascii="Arial" w:eastAsia="Arial Unicode MS" w:hAnsi="Arial" w:cs="Arial"/>
              </w:rPr>
            </w:pPr>
            <w:r w:rsidRPr="001D5510">
              <w:rPr>
                <w:rFonts w:ascii="Arial" w:eastAsia="Arial Unicode MS" w:hAnsi="Arial" w:cs="Arial"/>
              </w:rPr>
              <w:t>arg09</w:t>
            </w:r>
          </w:p>
        </w:tc>
        <w:tc>
          <w:tcPr>
            <w:tcW w:w="960" w:type="dxa"/>
          </w:tcPr>
          <w:p w14:paraId="4263D86C" w14:textId="77777777" w:rsidR="009D0679" w:rsidRPr="001D5510" w:rsidRDefault="009D0679" w:rsidP="009D0679">
            <w:pPr>
              <w:rPr>
                <w:rFonts w:ascii="Arial" w:eastAsia="Arial Unicode MS" w:hAnsi="Arial" w:cs="Arial"/>
              </w:rPr>
            </w:pPr>
            <w:r w:rsidRPr="001D5510">
              <w:rPr>
                <w:rFonts w:ascii="Arial" w:eastAsia="Arial Unicode MS" w:hAnsi="Arial" w:cs="Arial"/>
              </w:rPr>
              <w:t>1910</w:t>
            </w:r>
          </w:p>
        </w:tc>
        <w:tc>
          <w:tcPr>
            <w:tcW w:w="4395" w:type="dxa"/>
          </w:tcPr>
          <w:p w14:paraId="0B7278D6" w14:textId="77777777" w:rsidR="009D0679" w:rsidRPr="001D5510" w:rsidRDefault="009D0679" w:rsidP="009D0679">
            <w:pPr>
              <w:rPr>
                <w:rFonts w:ascii="Arial" w:eastAsia="Arial Unicode MS" w:hAnsi="Arial" w:cs="Arial"/>
              </w:rPr>
            </w:pPr>
            <w:r w:rsidRPr="001D5510">
              <w:rPr>
                <w:rFonts w:ascii="Arial" w:eastAsia="Arial Unicode MS" w:hAnsi="Arial" w:cs="Arial"/>
              </w:rPr>
              <w:t>Francisca Miguel y Ciriaco Landa</w:t>
            </w:r>
          </w:p>
        </w:tc>
        <w:tc>
          <w:tcPr>
            <w:tcW w:w="695" w:type="dxa"/>
          </w:tcPr>
          <w:p w14:paraId="419255CD" w14:textId="77777777" w:rsidR="009D0679" w:rsidRPr="001D5510" w:rsidRDefault="009D0679" w:rsidP="009D0679">
            <w:pPr>
              <w:jc w:val="center"/>
              <w:rPr>
                <w:rFonts w:ascii="Arial" w:hAnsi="Arial" w:cs="Arial"/>
                <w:lang w:val="es-ES"/>
              </w:rPr>
            </w:pPr>
            <w:r w:rsidRPr="001D5510">
              <w:rPr>
                <w:rFonts w:ascii="Arial" w:hAnsi="Arial" w:cs="Arial"/>
                <w:lang w:val="es-ES"/>
              </w:rPr>
              <w:t>37</w:t>
            </w:r>
          </w:p>
        </w:tc>
      </w:tr>
      <w:tr w:rsidR="009D0679" w:rsidRPr="001D5510" w14:paraId="72A91B7B" w14:textId="77777777" w:rsidTr="009D0679">
        <w:tc>
          <w:tcPr>
            <w:tcW w:w="1427" w:type="dxa"/>
          </w:tcPr>
          <w:p w14:paraId="601F22AA" w14:textId="77777777" w:rsidR="009D0679" w:rsidRPr="001D5510" w:rsidRDefault="009D0679" w:rsidP="009D0679">
            <w:pPr>
              <w:rPr>
                <w:rFonts w:ascii="Arial" w:eastAsia="Arial Unicode MS" w:hAnsi="Arial" w:cs="Arial"/>
              </w:rPr>
            </w:pPr>
            <w:r w:rsidRPr="001D5510">
              <w:rPr>
                <w:rFonts w:ascii="Arial" w:eastAsia="Arial Unicode MS" w:hAnsi="Arial" w:cs="Arial"/>
              </w:rPr>
              <w:t>Argentina</w:t>
            </w:r>
          </w:p>
        </w:tc>
        <w:tc>
          <w:tcPr>
            <w:tcW w:w="1011" w:type="dxa"/>
          </w:tcPr>
          <w:p w14:paraId="2581C99F" w14:textId="77777777" w:rsidR="009D0679" w:rsidRPr="001D5510" w:rsidRDefault="009D0679" w:rsidP="009D0679">
            <w:pPr>
              <w:rPr>
                <w:rFonts w:ascii="Arial" w:eastAsia="Arial Unicode MS" w:hAnsi="Arial" w:cs="Arial"/>
              </w:rPr>
            </w:pPr>
            <w:r w:rsidRPr="001D5510">
              <w:rPr>
                <w:rFonts w:ascii="Arial" w:eastAsia="Arial Unicode MS" w:hAnsi="Arial" w:cs="Arial"/>
              </w:rPr>
              <w:t>arg10</w:t>
            </w:r>
          </w:p>
        </w:tc>
        <w:tc>
          <w:tcPr>
            <w:tcW w:w="960" w:type="dxa"/>
          </w:tcPr>
          <w:p w14:paraId="7F20A7E2" w14:textId="77777777" w:rsidR="009D0679" w:rsidRPr="001D5510" w:rsidRDefault="009D0679" w:rsidP="009D0679">
            <w:pPr>
              <w:rPr>
                <w:rFonts w:ascii="Arial" w:eastAsia="Arial Unicode MS" w:hAnsi="Arial" w:cs="Arial"/>
              </w:rPr>
            </w:pPr>
            <w:r w:rsidRPr="001D5510">
              <w:rPr>
                <w:rFonts w:ascii="Arial" w:eastAsia="Arial Unicode MS" w:hAnsi="Arial" w:cs="Arial"/>
              </w:rPr>
              <w:t>1912</w:t>
            </w:r>
          </w:p>
        </w:tc>
        <w:tc>
          <w:tcPr>
            <w:tcW w:w="4395" w:type="dxa"/>
          </w:tcPr>
          <w:p w14:paraId="22D5821D" w14:textId="77777777" w:rsidR="009D0679" w:rsidRPr="001D5510" w:rsidRDefault="009D0679" w:rsidP="009D0679">
            <w:pPr>
              <w:rPr>
                <w:rFonts w:ascii="Arial" w:eastAsia="Arial Unicode MS" w:hAnsi="Arial" w:cs="Arial"/>
              </w:rPr>
            </w:pPr>
            <w:r w:rsidRPr="001D5510">
              <w:rPr>
                <w:rFonts w:ascii="Arial" w:eastAsia="Arial Unicode MS" w:hAnsi="Arial" w:cs="Arial"/>
              </w:rPr>
              <w:t xml:space="preserve">Justa </w:t>
            </w:r>
            <w:proofErr w:type="spellStart"/>
            <w:r w:rsidRPr="001D5510">
              <w:rPr>
                <w:rFonts w:ascii="Arial" w:eastAsia="Arial Unicode MS" w:hAnsi="Arial" w:cs="Arial"/>
              </w:rPr>
              <w:t>Migone</w:t>
            </w:r>
            <w:proofErr w:type="spellEnd"/>
            <w:r w:rsidRPr="001D5510">
              <w:rPr>
                <w:rFonts w:ascii="Arial" w:eastAsia="Arial Unicode MS" w:hAnsi="Arial" w:cs="Arial"/>
              </w:rPr>
              <w:t xml:space="preserve"> y Urbano </w:t>
            </w:r>
            <w:proofErr w:type="spellStart"/>
            <w:r w:rsidRPr="001D5510">
              <w:rPr>
                <w:rFonts w:ascii="Arial" w:eastAsia="Arial Unicode MS" w:hAnsi="Arial" w:cs="Arial"/>
              </w:rPr>
              <w:t>Domecq</w:t>
            </w:r>
            <w:proofErr w:type="spellEnd"/>
          </w:p>
        </w:tc>
        <w:tc>
          <w:tcPr>
            <w:tcW w:w="695" w:type="dxa"/>
          </w:tcPr>
          <w:p w14:paraId="73ED537F" w14:textId="77777777" w:rsidR="009D0679" w:rsidRPr="001D5510" w:rsidRDefault="009D0679" w:rsidP="009D0679">
            <w:pPr>
              <w:jc w:val="center"/>
              <w:rPr>
                <w:rFonts w:ascii="Arial" w:hAnsi="Arial" w:cs="Arial"/>
                <w:lang w:val="es-ES"/>
              </w:rPr>
            </w:pPr>
            <w:r w:rsidRPr="001D5510">
              <w:rPr>
                <w:rFonts w:ascii="Arial" w:hAnsi="Arial" w:cs="Arial"/>
                <w:lang w:val="es-ES"/>
              </w:rPr>
              <w:t>37</w:t>
            </w:r>
          </w:p>
        </w:tc>
      </w:tr>
      <w:tr w:rsidR="009D0679" w:rsidRPr="001D5510" w14:paraId="6FF4CBFD" w14:textId="77777777" w:rsidTr="009D0679">
        <w:tc>
          <w:tcPr>
            <w:tcW w:w="1427" w:type="dxa"/>
          </w:tcPr>
          <w:p w14:paraId="5C9030B2" w14:textId="77777777" w:rsidR="009D0679" w:rsidRPr="001D5510" w:rsidRDefault="009D0679" w:rsidP="009D0679">
            <w:pPr>
              <w:rPr>
                <w:rFonts w:ascii="Arial" w:eastAsia="Arial Unicode MS" w:hAnsi="Arial" w:cs="Arial"/>
              </w:rPr>
            </w:pPr>
            <w:r w:rsidRPr="001D5510">
              <w:rPr>
                <w:rFonts w:ascii="Arial" w:eastAsia="Arial Unicode MS" w:hAnsi="Arial" w:cs="Arial"/>
              </w:rPr>
              <w:t>Argentina</w:t>
            </w:r>
          </w:p>
        </w:tc>
        <w:tc>
          <w:tcPr>
            <w:tcW w:w="1011" w:type="dxa"/>
          </w:tcPr>
          <w:p w14:paraId="22A915FA" w14:textId="77777777" w:rsidR="009D0679" w:rsidRPr="001D5510" w:rsidRDefault="009D0679" w:rsidP="009D0679">
            <w:pPr>
              <w:rPr>
                <w:rFonts w:ascii="Arial" w:eastAsia="Arial Unicode MS" w:hAnsi="Arial" w:cs="Arial"/>
              </w:rPr>
            </w:pPr>
            <w:r w:rsidRPr="001D5510">
              <w:rPr>
                <w:rFonts w:ascii="Arial" w:eastAsia="Arial Unicode MS" w:hAnsi="Arial" w:cs="Arial"/>
              </w:rPr>
              <w:t>arg11</w:t>
            </w:r>
          </w:p>
        </w:tc>
        <w:tc>
          <w:tcPr>
            <w:tcW w:w="960" w:type="dxa"/>
          </w:tcPr>
          <w:p w14:paraId="4BBCCE38" w14:textId="77777777" w:rsidR="009D0679" w:rsidRPr="001D5510" w:rsidRDefault="009D0679" w:rsidP="009D0679">
            <w:pPr>
              <w:rPr>
                <w:rFonts w:ascii="Arial" w:eastAsia="Arial Unicode MS" w:hAnsi="Arial" w:cs="Arial"/>
              </w:rPr>
            </w:pPr>
            <w:r w:rsidRPr="001D5510">
              <w:rPr>
                <w:rFonts w:ascii="Arial" w:eastAsia="Arial Unicode MS" w:hAnsi="Arial" w:cs="Arial"/>
              </w:rPr>
              <w:t>1913</w:t>
            </w:r>
          </w:p>
        </w:tc>
        <w:tc>
          <w:tcPr>
            <w:tcW w:w="4395" w:type="dxa"/>
          </w:tcPr>
          <w:p w14:paraId="25400F3D" w14:textId="77777777" w:rsidR="009D0679" w:rsidRPr="001D5510" w:rsidRDefault="009D0679" w:rsidP="009D0679">
            <w:pPr>
              <w:rPr>
                <w:rFonts w:ascii="Arial" w:eastAsia="Arial Unicode MS" w:hAnsi="Arial" w:cs="Arial"/>
              </w:rPr>
            </w:pPr>
            <w:r w:rsidRPr="001D5510">
              <w:rPr>
                <w:rFonts w:ascii="Arial" w:eastAsia="Arial Unicode MS" w:hAnsi="Arial" w:cs="Arial"/>
              </w:rPr>
              <w:t xml:space="preserve">Margarita </w:t>
            </w:r>
            <w:proofErr w:type="spellStart"/>
            <w:r w:rsidRPr="001D5510">
              <w:rPr>
                <w:rFonts w:ascii="Arial" w:eastAsia="Arial Unicode MS" w:hAnsi="Arial" w:cs="Arial"/>
              </w:rPr>
              <w:t>Rosetti</w:t>
            </w:r>
            <w:proofErr w:type="spellEnd"/>
            <w:r w:rsidRPr="001D5510">
              <w:rPr>
                <w:rFonts w:ascii="Arial" w:eastAsia="Arial Unicode MS" w:hAnsi="Arial" w:cs="Arial"/>
              </w:rPr>
              <w:t xml:space="preserve"> y Francisco </w:t>
            </w:r>
            <w:proofErr w:type="spellStart"/>
            <w:r w:rsidRPr="001D5510">
              <w:rPr>
                <w:rFonts w:ascii="Arial" w:eastAsia="Arial Unicode MS" w:hAnsi="Arial" w:cs="Arial"/>
              </w:rPr>
              <w:t>Alcardi</w:t>
            </w:r>
            <w:proofErr w:type="spellEnd"/>
          </w:p>
        </w:tc>
        <w:tc>
          <w:tcPr>
            <w:tcW w:w="695" w:type="dxa"/>
          </w:tcPr>
          <w:p w14:paraId="25956949" w14:textId="77777777" w:rsidR="009D0679" w:rsidRPr="001D5510" w:rsidRDefault="009D0679" w:rsidP="009D0679">
            <w:pPr>
              <w:jc w:val="center"/>
              <w:rPr>
                <w:rFonts w:ascii="Arial" w:hAnsi="Arial" w:cs="Arial"/>
                <w:lang w:val="es-ES"/>
              </w:rPr>
            </w:pPr>
            <w:r w:rsidRPr="001D5510">
              <w:rPr>
                <w:rFonts w:ascii="Arial" w:hAnsi="Arial" w:cs="Arial"/>
                <w:lang w:val="es-ES"/>
              </w:rPr>
              <w:t>37</w:t>
            </w:r>
          </w:p>
        </w:tc>
      </w:tr>
      <w:tr w:rsidR="009D0679" w:rsidRPr="001D5510" w14:paraId="67048E10" w14:textId="77777777" w:rsidTr="009D0679">
        <w:tc>
          <w:tcPr>
            <w:tcW w:w="1427" w:type="dxa"/>
          </w:tcPr>
          <w:p w14:paraId="1D42AB23" w14:textId="77777777" w:rsidR="009D0679" w:rsidRPr="001D5510" w:rsidRDefault="009D0679" w:rsidP="009D0679">
            <w:pPr>
              <w:rPr>
                <w:rFonts w:ascii="Arial" w:hAnsi="Arial" w:cs="Arial"/>
                <w:lang w:val="es-ES"/>
              </w:rPr>
            </w:pPr>
          </w:p>
        </w:tc>
        <w:tc>
          <w:tcPr>
            <w:tcW w:w="1011" w:type="dxa"/>
          </w:tcPr>
          <w:p w14:paraId="21AC2BDE" w14:textId="77777777" w:rsidR="009D0679" w:rsidRPr="001D5510" w:rsidRDefault="009D0679" w:rsidP="009D0679">
            <w:pPr>
              <w:rPr>
                <w:rFonts w:ascii="Arial" w:hAnsi="Arial" w:cs="Arial"/>
                <w:lang w:val="es-ES"/>
              </w:rPr>
            </w:pPr>
          </w:p>
        </w:tc>
        <w:tc>
          <w:tcPr>
            <w:tcW w:w="960" w:type="dxa"/>
          </w:tcPr>
          <w:p w14:paraId="651BA86E" w14:textId="77777777" w:rsidR="009D0679" w:rsidRPr="001D5510" w:rsidRDefault="009D0679" w:rsidP="009D0679">
            <w:pPr>
              <w:rPr>
                <w:rFonts w:ascii="Arial" w:hAnsi="Arial" w:cs="Arial"/>
                <w:lang w:val="es-ES"/>
              </w:rPr>
            </w:pPr>
          </w:p>
        </w:tc>
        <w:tc>
          <w:tcPr>
            <w:tcW w:w="4395" w:type="dxa"/>
          </w:tcPr>
          <w:p w14:paraId="71197A6B" w14:textId="77777777" w:rsidR="009D0679" w:rsidRPr="001D5510" w:rsidRDefault="009D0679" w:rsidP="009D0679">
            <w:pPr>
              <w:rPr>
                <w:rFonts w:ascii="Arial" w:hAnsi="Arial" w:cs="Arial"/>
                <w:lang w:val="es-ES"/>
              </w:rPr>
            </w:pPr>
          </w:p>
        </w:tc>
        <w:tc>
          <w:tcPr>
            <w:tcW w:w="695" w:type="dxa"/>
          </w:tcPr>
          <w:p w14:paraId="797A61BD" w14:textId="77777777" w:rsidR="009D0679" w:rsidRPr="001D5510" w:rsidRDefault="009D0679" w:rsidP="009D0679">
            <w:pPr>
              <w:rPr>
                <w:rFonts w:ascii="Arial" w:hAnsi="Arial" w:cs="Arial"/>
                <w:lang w:val="es-ES"/>
              </w:rPr>
            </w:pPr>
          </w:p>
        </w:tc>
      </w:tr>
      <w:tr w:rsidR="009D0679" w:rsidRPr="001D5510" w14:paraId="086DE408" w14:textId="77777777" w:rsidTr="009D0679">
        <w:tc>
          <w:tcPr>
            <w:tcW w:w="1427" w:type="dxa"/>
          </w:tcPr>
          <w:p w14:paraId="34CAE623" w14:textId="77777777" w:rsidR="009D0679" w:rsidRPr="001D5510" w:rsidRDefault="009D0679" w:rsidP="009D0679">
            <w:pPr>
              <w:rPr>
                <w:rFonts w:ascii="Arial" w:hAnsi="Arial" w:cs="Arial"/>
                <w:lang w:val="es-ES"/>
              </w:rPr>
            </w:pPr>
          </w:p>
        </w:tc>
        <w:tc>
          <w:tcPr>
            <w:tcW w:w="1011" w:type="dxa"/>
          </w:tcPr>
          <w:p w14:paraId="66EB9CE3" w14:textId="77777777" w:rsidR="009D0679" w:rsidRPr="001D5510" w:rsidRDefault="009D0679" w:rsidP="009D0679">
            <w:pPr>
              <w:rPr>
                <w:rFonts w:ascii="Arial" w:hAnsi="Arial" w:cs="Arial"/>
                <w:lang w:val="es-ES"/>
              </w:rPr>
            </w:pPr>
          </w:p>
        </w:tc>
        <w:tc>
          <w:tcPr>
            <w:tcW w:w="960" w:type="dxa"/>
          </w:tcPr>
          <w:p w14:paraId="77EE97F0" w14:textId="77777777" w:rsidR="009D0679" w:rsidRPr="001D5510" w:rsidRDefault="009D0679" w:rsidP="009D0679">
            <w:pPr>
              <w:rPr>
                <w:rFonts w:ascii="Arial" w:hAnsi="Arial" w:cs="Arial"/>
                <w:lang w:val="es-ES"/>
              </w:rPr>
            </w:pPr>
          </w:p>
        </w:tc>
        <w:tc>
          <w:tcPr>
            <w:tcW w:w="4395" w:type="dxa"/>
          </w:tcPr>
          <w:p w14:paraId="1747CC79" w14:textId="77777777" w:rsidR="009D0679" w:rsidRPr="001D5510" w:rsidRDefault="009D0679" w:rsidP="009D0679">
            <w:pPr>
              <w:rPr>
                <w:rFonts w:ascii="Arial" w:hAnsi="Arial" w:cs="Arial"/>
                <w:lang w:val="es-ES"/>
              </w:rPr>
            </w:pPr>
          </w:p>
        </w:tc>
        <w:tc>
          <w:tcPr>
            <w:tcW w:w="695" w:type="dxa"/>
          </w:tcPr>
          <w:p w14:paraId="387C0238" w14:textId="77777777" w:rsidR="009D0679" w:rsidRPr="001D5510" w:rsidRDefault="009D0679" w:rsidP="009D0679">
            <w:pPr>
              <w:rPr>
                <w:rFonts w:ascii="Arial" w:hAnsi="Arial" w:cs="Arial"/>
                <w:lang w:val="es-ES"/>
              </w:rPr>
            </w:pPr>
          </w:p>
        </w:tc>
      </w:tr>
    </w:tbl>
    <w:p w14:paraId="35C485FA" w14:textId="0D94D0BC" w:rsidR="009D0679" w:rsidRPr="001D5510" w:rsidRDefault="009D0679" w:rsidP="009D0679">
      <w:pPr>
        <w:rPr>
          <w:rFonts w:ascii="Arial" w:hAnsi="Arial" w:cs="Arial"/>
          <w:lang w:val="es-ES"/>
        </w:rPr>
      </w:pPr>
      <w:r>
        <w:rPr>
          <w:rFonts w:ascii="Arial" w:hAnsi="Arial" w:cs="Arial"/>
          <w:lang w:val="es-ES"/>
        </w:rPr>
        <w:br/>
      </w:r>
      <w:r>
        <w:rPr>
          <w:rFonts w:ascii="Arial" w:hAnsi="Arial" w:cs="Arial"/>
          <w:lang w:val="es-ES"/>
        </w:rPr>
        <w:br/>
      </w:r>
    </w:p>
    <w:p w14:paraId="4F5487CF" w14:textId="77777777" w:rsidR="009D0679" w:rsidRPr="009D0679" w:rsidRDefault="009D0679" w:rsidP="009D0679">
      <w:pPr>
        <w:rPr>
          <w:rFonts w:ascii="Arial" w:hAnsi="Arial" w:cs="Arial"/>
          <w:color w:val="000000" w:themeColor="text1"/>
          <w:sz w:val="28"/>
          <w:szCs w:val="28"/>
          <w:lang w:val="es-ES"/>
        </w:rPr>
      </w:pPr>
      <w:r w:rsidRPr="009D0679">
        <w:rPr>
          <w:rFonts w:ascii="Arial" w:hAnsi="Arial" w:cs="Arial"/>
          <w:color w:val="000000" w:themeColor="text1"/>
          <w:sz w:val="28"/>
          <w:szCs w:val="28"/>
          <w:lang w:val="es-ES"/>
        </w:rPr>
        <w:t>CHILE</w:t>
      </w:r>
    </w:p>
    <w:tbl>
      <w:tblPr>
        <w:tblStyle w:val="Tablaconcuadrcula"/>
        <w:tblW w:w="0" w:type="auto"/>
        <w:tblLook w:val="04A0" w:firstRow="1" w:lastRow="0" w:firstColumn="1" w:lastColumn="0" w:noHBand="0" w:noVBand="1"/>
      </w:tblPr>
      <w:tblGrid>
        <w:gridCol w:w="1408"/>
        <w:gridCol w:w="1006"/>
        <w:gridCol w:w="1008"/>
        <w:gridCol w:w="4343"/>
        <w:gridCol w:w="723"/>
      </w:tblGrid>
      <w:tr w:rsidR="009D0679" w:rsidRPr="001D5510" w14:paraId="78462C75" w14:textId="77777777" w:rsidTr="009D0679">
        <w:tc>
          <w:tcPr>
            <w:tcW w:w="1408" w:type="dxa"/>
          </w:tcPr>
          <w:p w14:paraId="78EAEEAE" w14:textId="77777777" w:rsidR="009D0679" w:rsidRPr="001D5510" w:rsidRDefault="009D0679" w:rsidP="009D0679">
            <w:pPr>
              <w:rPr>
                <w:rFonts w:ascii="Arial" w:eastAsia="Arial Unicode MS" w:hAnsi="Arial" w:cs="Arial"/>
              </w:rPr>
            </w:pPr>
            <w:r w:rsidRPr="001D5510">
              <w:rPr>
                <w:rFonts w:ascii="Arial" w:eastAsia="Arial Unicode MS" w:hAnsi="Arial" w:cs="Arial"/>
              </w:rPr>
              <w:t>PAIS</w:t>
            </w:r>
          </w:p>
        </w:tc>
        <w:tc>
          <w:tcPr>
            <w:tcW w:w="1006" w:type="dxa"/>
          </w:tcPr>
          <w:p w14:paraId="67D38B49" w14:textId="77777777" w:rsidR="009D0679" w:rsidRPr="001D5510" w:rsidRDefault="009D0679" w:rsidP="009D0679">
            <w:pPr>
              <w:rPr>
                <w:rFonts w:ascii="Arial" w:eastAsia="Arial Unicode MS" w:hAnsi="Arial" w:cs="Arial"/>
              </w:rPr>
            </w:pPr>
            <w:r w:rsidRPr="001D5510">
              <w:rPr>
                <w:rFonts w:ascii="Arial" w:eastAsia="Arial Unicode MS" w:hAnsi="Arial" w:cs="Arial"/>
              </w:rPr>
              <w:t>Código</w:t>
            </w:r>
          </w:p>
        </w:tc>
        <w:tc>
          <w:tcPr>
            <w:tcW w:w="1008" w:type="dxa"/>
          </w:tcPr>
          <w:p w14:paraId="399355F2" w14:textId="77777777" w:rsidR="009D0679" w:rsidRPr="001D5510" w:rsidRDefault="009D0679" w:rsidP="009D0679">
            <w:pPr>
              <w:rPr>
                <w:rFonts w:ascii="Arial" w:eastAsia="Arial Unicode MS" w:hAnsi="Arial" w:cs="Arial"/>
              </w:rPr>
            </w:pPr>
            <w:r w:rsidRPr="001D5510">
              <w:rPr>
                <w:rFonts w:ascii="Arial" w:eastAsia="Arial Unicode MS" w:hAnsi="Arial" w:cs="Arial"/>
              </w:rPr>
              <w:t>AÑO</w:t>
            </w:r>
          </w:p>
        </w:tc>
        <w:tc>
          <w:tcPr>
            <w:tcW w:w="4343" w:type="dxa"/>
          </w:tcPr>
          <w:p w14:paraId="64550A5D" w14:textId="77777777" w:rsidR="009D0679" w:rsidRPr="001D5510" w:rsidRDefault="009D0679" w:rsidP="009D0679">
            <w:pPr>
              <w:rPr>
                <w:rFonts w:ascii="Arial" w:eastAsia="Arial Unicode MS" w:hAnsi="Arial" w:cs="Arial"/>
              </w:rPr>
            </w:pPr>
            <w:r w:rsidRPr="001D5510">
              <w:rPr>
                <w:rFonts w:ascii="Arial" w:eastAsia="Arial Unicode MS" w:hAnsi="Arial" w:cs="Arial"/>
              </w:rPr>
              <w:t>NOMBRE – EST FOTOGRAFICO</w:t>
            </w:r>
          </w:p>
        </w:tc>
        <w:tc>
          <w:tcPr>
            <w:tcW w:w="723" w:type="dxa"/>
          </w:tcPr>
          <w:p w14:paraId="2D7B8FBE" w14:textId="77777777" w:rsidR="009D0679" w:rsidRPr="001D5510" w:rsidRDefault="009D0679" w:rsidP="009D0679">
            <w:pPr>
              <w:rPr>
                <w:rFonts w:ascii="Arial" w:eastAsia="Arial Unicode MS" w:hAnsi="Arial" w:cs="Arial"/>
              </w:rPr>
            </w:pPr>
            <w:r w:rsidRPr="001D5510">
              <w:rPr>
                <w:rFonts w:ascii="Arial" w:eastAsia="Arial Unicode MS" w:hAnsi="Arial" w:cs="Arial"/>
              </w:rPr>
              <w:t>PAG</w:t>
            </w:r>
          </w:p>
        </w:tc>
      </w:tr>
      <w:tr w:rsidR="009D0679" w:rsidRPr="001D5510" w14:paraId="756ACDD5" w14:textId="77777777" w:rsidTr="009D0679">
        <w:tc>
          <w:tcPr>
            <w:tcW w:w="1408" w:type="dxa"/>
          </w:tcPr>
          <w:p w14:paraId="37248CCD" w14:textId="77777777" w:rsidR="009D0679" w:rsidRPr="001D5510" w:rsidRDefault="009D0679" w:rsidP="009D0679">
            <w:pPr>
              <w:rPr>
                <w:rFonts w:ascii="Arial" w:eastAsia="Arial Unicode MS" w:hAnsi="Arial" w:cs="Arial"/>
              </w:rPr>
            </w:pPr>
            <w:r w:rsidRPr="001D5510">
              <w:rPr>
                <w:rFonts w:ascii="Arial" w:eastAsia="Arial Unicode MS" w:hAnsi="Arial" w:cs="Arial"/>
              </w:rPr>
              <w:t>Chile</w:t>
            </w:r>
          </w:p>
        </w:tc>
        <w:tc>
          <w:tcPr>
            <w:tcW w:w="1006" w:type="dxa"/>
          </w:tcPr>
          <w:p w14:paraId="103A5789" w14:textId="77777777" w:rsidR="009D0679" w:rsidRPr="001D5510" w:rsidRDefault="009D0679" w:rsidP="009D0679">
            <w:pPr>
              <w:rPr>
                <w:rFonts w:ascii="Arial" w:eastAsia="Arial Unicode MS" w:hAnsi="Arial" w:cs="Arial"/>
              </w:rPr>
            </w:pPr>
            <w:r w:rsidRPr="001D5510">
              <w:rPr>
                <w:rFonts w:ascii="Arial" w:eastAsia="Arial Unicode MS" w:hAnsi="Arial" w:cs="Arial"/>
              </w:rPr>
              <w:t>CH01</w:t>
            </w:r>
          </w:p>
        </w:tc>
        <w:tc>
          <w:tcPr>
            <w:tcW w:w="1008" w:type="dxa"/>
          </w:tcPr>
          <w:p w14:paraId="293CEC0D" w14:textId="77777777" w:rsidR="009D0679" w:rsidRPr="001D5510" w:rsidRDefault="009D0679" w:rsidP="009D0679">
            <w:pPr>
              <w:rPr>
                <w:rFonts w:ascii="Arial" w:eastAsia="Arial Unicode MS" w:hAnsi="Arial" w:cs="Arial"/>
              </w:rPr>
            </w:pPr>
            <w:r w:rsidRPr="001D5510">
              <w:rPr>
                <w:rFonts w:ascii="Arial" w:eastAsia="Arial Unicode MS" w:hAnsi="Arial" w:cs="Arial"/>
              </w:rPr>
              <w:t>1885</w:t>
            </w:r>
          </w:p>
        </w:tc>
        <w:tc>
          <w:tcPr>
            <w:tcW w:w="4343" w:type="dxa"/>
          </w:tcPr>
          <w:p w14:paraId="21387AED" w14:textId="77777777" w:rsidR="009D0679" w:rsidRPr="001D5510" w:rsidRDefault="009D0679" w:rsidP="009D0679">
            <w:pPr>
              <w:rPr>
                <w:rFonts w:ascii="Arial" w:eastAsia="Arial Unicode MS" w:hAnsi="Arial" w:cs="Arial"/>
              </w:rPr>
            </w:pPr>
            <w:r w:rsidRPr="001D5510">
              <w:rPr>
                <w:rFonts w:ascii="Arial" w:eastAsia="Arial Unicode MS" w:hAnsi="Arial" w:cs="Arial"/>
              </w:rPr>
              <w:t xml:space="preserve">Sra. Magdalena Y sr </w:t>
            </w:r>
            <w:proofErr w:type="spellStart"/>
            <w:r w:rsidRPr="001D5510">
              <w:rPr>
                <w:rFonts w:ascii="Arial" w:eastAsia="Arial Unicode MS" w:hAnsi="Arial" w:cs="Arial"/>
              </w:rPr>
              <w:t>Fultmann</w:t>
            </w:r>
            <w:proofErr w:type="spellEnd"/>
          </w:p>
        </w:tc>
        <w:tc>
          <w:tcPr>
            <w:tcW w:w="723" w:type="dxa"/>
          </w:tcPr>
          <w:p w14:paraId="0ED0A586" w14:textId="77777777" w:rsidR="009D0679" w:rsidRPr="001D5510" w:rsidRDefault="009D0679" w:rsidP="009D0679">
            <w:pPr>
              <w:jc w:val="center"/>
              <w:rPr>
                <w:rFonts w:ascii="Arial" w:eastAsia="Arial Unicode MS" w:hAnsi="Arial" w:cs="Arial"/>
              </w:rPr>
            </w:pPr>
            <w:r w:rsidRPr="001D5510">
              <w:rPr>
                <w:rFonts w:ascii="Arial" w:eastAsia="Arial Unicode MS" w:hAnsi="Arial" w:cs="Arial"/>
              </w:rPr>
              <w:t>38</w:t>
            </w:r>
          </w:p>
        </w:tc>
      </w:tr>
      <w:tr w:rsidR="009D0679" w:rsidRPr="001D5510" w14:paraId="2B187686" w14:textId="77777777" w:rsidTr="009D0679">
        <w:tc>
          <w:tcPr>
            <w:tcW w:w="1408" w:type="dxa"/>
          </w:tcPr>
          <w:p w14:paraId="1D676183" w14:textId="77777777" w:rsidR="009D0679" w:rsidRPr="001D5510" w:rsidRDefault="009D0679" w:rsidP="009D0679">
            <w:pPr>
              <w:rPr>
                <w:rFonts w:ascii="Arial" w:eastAsia="Arial Unicode MS" w:hAnsi="Arial" w:cs="Arial"/>
                <w:lang w:val="en-US"/>
              </w:rPr>
            </w:pPr>
            <w:r w:rsidRPr="001D5510">
              <w:rPr>
                <w:rFonts w:ascii="Arial" w:eastAsia="Arial Unicode MS" w:hAnsi="Arial" w:cs="Arial"/>
                <w:lang w:val="en-US"/>
              </w:rPr>
              <w:t>Chile</w:t>
            </w:r>
          </w:p>
        </w:tc>
        <w:tc>
          <w:tcPr>
            <w:tcW w:w="1006" w:type="dxa"/>
          </w:tcPr>
          <w:p w14:paraId="22149F41" w14:textId="77777777" w:rsidR="009D0679" w:rsidRPr="001D5510" w:rsidRDefault="009D0679" w:rsidP="009D0679">
            <w:pPr>
              <w:rPr>
                <w:rFonts w:ascii="Arial" w:eastAsia="Arial Unicode MS" w:hAnsi="Arial" w:cs="Arial"/>
                <w:lang w:val="en-US"/>
              </w:rPr>
            </w:pPr>
            <w:r w:rsidRPr="001D5510">
              <w:rPr>
                <w:rFonts w:ascii="Arial" w:eastAsia="Arial Unicode MS" w:hAnsi="Arial" w:cs="Arial"/>
                <w:lang w:val="en-US"/>
              </w:rPr>
              <w:t>CH02</w:t>
            </w:r>
          </w:p>
        </w:tc>
        <w:tc>
          <w:tcPr>
            <w:tcW w:w="1008" w:type="dxa"/>
          </w:tcPr>
          <w:p w14:paraId="0C2E5117" w14:textId="77777777" w:rsidR="009D0679" w:rsidRPr="001D5510" w:rsidRDefault="009D0679" w:rsidP="009D0679">
            <w:pPr>
              <w:rPr>
                <w:rFonts w:ascii="Arial" w:eastAsia="Arial Unicode MS" w:hAnsi="Arial" w:cs="Arial"/>
                <w:lang w:val="en-US"/>
              </w:rPr>
            </w:pPr>
            <w:r w:rsidRPr="001D5510">
              <w:rPr>
                <w:rFonts w:ascii="Arial" w:eastAsia="Arial Unicode MS" w:hAnsi="Arial" w:cs="Arial"/>
                <w:lang w:val="en-US"/>
              </w:rPr>
              <w:t>1890</w:t>
            </w:r>
          </w:p>
        </w:tc>
        <w:tc>
          <w:tcPr>
            <w:tcW w:w="4343" w:type="dxa"/>
          </w:tcPr>
          <w:p w14:paraId="67E995FA" w14:textId="77777777" w:rsidR="009D0679" w:rsidRPr="001D5510" w:rsidRDefault="009D0679" w:rsidP="009D0679">
            <w:pPr>
              <w:rPr>
                <w:rFonts w:ascii="Arial" w:eastAsia="Arial Unicode MS" w:hAnsi="Arial" w:cs="Arial"/>
                <w:lang w:val="en-US"/>
              </w:rPr>
            </w:pPr>
            <w:proofErr w:type="spellStart"/>
            <w:r w:rsidRPr="001D5510">
              <w:rPr>
                <w:rFonts w:ascii="Arial" w:eastAsia="Arial Unicode MS" w:hAnsi="Arial" w:cs="Arial"/>
                <w:lang w:val="en-US"/>
              </w:rPr>
              <w:t>Matrimonio</w:t>
            </w:r>
            <w:proofErr w:type="spellEnd"/>
          </w:p>
        </w:tc>
        <w:tc>
          <w:tcPr>
            <w:tcW w:w="723" w:type="dxa"/>
          </w:tcPr>
          <w:p w14:paraId="072B819F" w14:textId="77777777" w:rsidR="009D0679" w:rsidRPr="001D5510" w:rsidRDefault="009D0679" w:rsidP="009D0679">
            <w:pPr>
              <w:jc w:val="center"/>
              <w:rPr>
                <w:rFonts w:ascii="Arial" w:eastAsia="Arial Unicode MS" w:hAnsi="Arial" w:cs="Arial"/>
                <w:lang w:val="en-US"/>
              </w:rPr>
            </w:pPr>
            <w:r w:rsidRPr="001D5510">
              <w:rPr>
                <w:rFonts w:ascii="Arial" w:eastAsia="Arial Unicode MS" w:hAnsi="Arial" w:cs="Arial"/>
              </w:rPr>
              <w:t>38</w:t>
            </w:r>
          </w:p>
        </w:tc>
      </w:tr>
      <w:tr w:rsidR="009D0679" w:rsidRPr="001D5510" w14:paraId="321E87E4" w14:textId="77777777" w:rsidTr="009D0679">
        <w:tc>
          <w:tcPr>
            <w:tcW w:w="1408" w:type="dxa"/>
          </w:tcPr>
          <w:p w14:paraId="6487AA46" w14:textId="77777777" w:rsidR="009D0679" w:rsidRPr="001D5510" w:rsidRDefault="009D0679" w:rsidP="009D0679">
            <w:pPr>
              <w:rPr>
                <w:rFonts w:ascii="Arial" w:eastAsia="Arial Unicode MS" w:hAnsi="Arial" w:cs="Arial"/>
                <w:lang w:val="en-US"/>
              </w:rPr>
            </w:pPr>
            <w:r w:rsidRPr="001D5510">
              <w:rPr>
                <w:rFonts w:ascii="Arial" w:eastAsia="Arial Unicode MS" w:hAnsi="Arial" w:cs="Arial"/>
                <w:lang w:val="en-US"/>
              </w:rPr>
              <w:t>Chile</w:t>
            </w:r>
          </w:p>
        </w:tc>
        <w:tc>
          <w:tcPr>
            <w:tcW w:w="1006" w:type="dxa"/>
          </w:tcPr>
          <w:p w14:paraId="439C3717" w14:textId="77777777" w:rsidR="009D0679" w:rsidRPr="001D5510" w:rsidRDefault="009D0679" w:rsidP="009D0679">
            <w:pPr>
              <w:rPr>
                <w:rFonts w:ascii="Arial" w:eastAsia="Arial Unicode MS" w:hAnsi="Arial" w:cs="Arial"/>
                <w:lang w:val="en-US"/>
              </w:rPr>
            </w:pPr>
            <w:r w:rsidRPr="001D5510">
              <w:rPr>
                <w:rFonts w:ascii="Arial" w:eastAsia="Arial Unicode MS" w:hAnsi="Arial" w:cs="Arial"/>
                <w:lang w:val="en-US"/>
              </w:rPr>
              <w:t>CH03</w:t>
            </w:r>
          </w:p>
        </w:tc>
        <w:tc>
          <w:tcPr>
            <w:tcW w:w="1008" w:type="dxa"/>
          </w:tcPr>
          <w:p w14:paraId="5AFA4A44" w14:textId="77777777" w:rsidR="009D0679" w:rsidRPr="001D5510" w:rsidRDefault="009D0679" w:rsidP="009D0679">
            <w:pPr>
              <w:rPr>
                <w:rFonts w:ascii="Arial" w:eastAsia="Arial Unicode MS" w:hAnsi="Arial" w:cs="Arial"/>
                <w:lang w:val="en-US"/>
              </w:rPr>
            </w:pPr>
            <w:r w:rsidRPr="001D5510">
              <w:rPr>
                <w:rFonts w:ascii="Arial" w:eastAsia="Arial Unicode MS" w:hAnsi="Arial" w:cs="Arial"/>
                <w:lang w:val="en-US"/>
              </w:rPr>
              <w:t>1920</w:t>
            </w:r>
          </w:p>
        </w:tc>
        <w:tc>
          <w:tcPr>
            <w:tcW w:w="4343" w:type="dxa"/>
          </w:tcPr>
          <w:p w14:paraId="4EFFF588" w14:textId="77777777" w:rsidR="009D0679" w:rsidRPr="001D5510" w:rsidRDefault="009D0679" w:rsidP="009D0679">
            <w:pPr>
              <w:rPr>
                <w:rFonts w:ascii="Arial" w:eastAsia="Arial Unicode MS" w:hAnsi="Arial" w:cs="Arial"/>
              </w:rPr>
            </w:pPr>
            <w:r w:rsidRPr="001D5510">
              <w:rPr>
                <w:rFonts w:ascii="Arial" w:eastAsia="Arial Unicode MS" w:hAnsi="Arial" w:cs="Arial"/>
              </w:rPr>
              <w:t>Retrato de mujer y esposo</w:t>
            </w:r>
          </w:p>
        </w:tc>
        <w:tc>
          <w:tcPr>
            <w:tcW w:w="723" w:type="dxa"/>
          </w:tcPr>
          <w:p w14:paraId="4C7B52A6" w14:textId="77777777" w:rsidR="009D0679" w:rsidRPr="001D5510" w:rsidRDefault="009D0679" w:rsidP="009D0679">
            <w:pPr>
              <w:jc w:val="center"/>
              <w:rPr>
                <w:rFonts w:ascii="Arial" w:eastAsia="Arial Unicode MS" w:hAnsi="Arial" w:cs="Arial"/>
              </w:rPr>
            </w:pPr>
            <w:r w:rsidRPr="001D5510">
              <w:rPr>
                <w:rFonts w:ascii="Arial" w:eastAsia="Arial Unicode MS" w:hAnsi="Arial" w:cs="Arial"/>
              </w:rPr>
              <w:t>38</w:t>
            </w:r>
          </w:p>
        </w:tc>
      </w:tr>
      <w:tr w:rsidR="009D0679" w:rsidRPr="001D5510" w14:paraId="09756775" w14:textId="77777777" w:rsidTr="009D0679">
        <w:tc>
          <w:tcPr>
            <w:tcW w:w="1408" w:type="dxa"/>
          </w:tcPr>
          <w:p w14:paraId="58500AA5" w14:textId="77777777" w:rsidR="009D0679" w:rsidRPr="001D5510" w:rsidRDefault="009D0679" w:rsidP="009D0679">
            <w:pPr>
              <w:rPr>
                <w:rFonts w:ascii="Arial" w:eastAsia="Arial Unicode MS" w:hAnsi="Arial" w:cs="Arial"/>
                <w:lang w:val="en-US"/>
              </w:rPr>
            </w:pPr>
            <w:r w:rsidRPr="001D5510">
              <w:rPr>
                <w:rFonts w:ascii="Arial" w:eastAsia="Arial Unicode MS" w:hAnsi="Arial" w:cs="Arial"/>
                <w:lang w:val="en-US"/>
              </w:rPr>
              <w:t>Chile</w:t>
            </w:r>
          </w:p>
        </w:tc>
        <w:tc>
          <w:tcPr>
            <w:tcW w:w="1006" w:type="dxa"/>
          </w:tcPr>
          <w:p w14:paraId="11B54D76" w14:textId="77777777" w:rsidR="009D0679" w:rsidRPr="001D5510" w:rsidRDefault="009D0679" w:rsidP="009D0679">
            <w:pPr>
              <w:rPr>
                <w:rFonts w:ascii="Arial" w:eastAsia="Arial Unicode MS" w:hAnsi="Arial" w:cs="Arial"/>
                <w:lang w:val="en-US"/>
              </w:rPr>
            </w:pPr>
            <w:r w:rsidRPr="001D5510">
              <w:rPr>
                <w:rFonts w:ascii="Arial" w:eastAsia="Arial Unicode MS" w:hAnsi="Arial" w:cs="Arial"/>
                <w:lang w:val="en-US"/>
              </w:rPr>
              <w:t>CH04</w:t>
            </w:r>
          </w:p>
        </w:tc>
        <w:tc>
          <w:tcPr>
            <w:tcW w:w="1008" w:type="dxa"/>
          </w:tcPr>
          <w:p w14:paraId="73696275" w14:textId="77777777" w:rsidR="009D0679" w:rsidRPr="001D5510" w:rsidRDefault="009D0679" w:rsidP="009D0679">
            <w:pPr>
              <w:rPr>
                <w:rFonts w:ascii="Arial" w:eastAsia="Arial Unicode MS" w:hAnsi="Arial" w:cs="Arial"/>
                <w:lang w:val="en-US"/>
              </w:rPr>
            </w:pPr>
            <w:r w:rsidRPr="001D5510">
              <w:rPr>
                <w:rFonts w:ascii="Arial" w:eastAsia="Arial Unicode MS" w:hAnsi="Arial" w:cs="Arial"/>
                <w:lang w:val="en-US"/>
              </w:rPr>
              <w:t>1916</w:t>
            </w:r>
          </w:p>
        </w:tc>
        <w:tc>
          <w:tcPr>
            <w:tcW w:w="4343" w:type="dxa"/>
          </w:tcPr>
          <w:p w14:paraId="2CF3245B" w14:textId="77777777" w:rsidR="009D0679" w:rsidRPr="001D5510" w:rsidRDefault="009D0679" w:rsidP="009D0679">
            <w:pPr>
              <w:rPr>
                <w:rFonts w:ascii="Arial" w:eastAsia="Arial Unicode MS" w:hAnsi="Arial" w:cs="Arial"/>
              </w:rPr>
            </w:pPr>
            <w:r w:rsidRPr="001D5510">
              <w:rPr>
                <w:rFonts w:ascii="Arial" w:eastAsia="Arial Unicode MS" w:hAnsi="Arial" w:cs="Arial"/>
              </w:rPr>
              <w:t>Retrato de pareja recién casados</w:t>
            </w:r>
          </w:p>
        </w:tc>
        <w:tc>
          <w:tcPr>
            <w:tcW w:w="723" w:type="dxa"/>
          </w:tcPr>
          <w:p w14:paraId="06C688A9" w14:textId="77777777" w:rsidR="009D0679" w:rsidRPr="001D5510" w:rsidRDefault="009D0679" w:rsidP="009D0679">
            <w:pPr>
              <w:jc w:val="center"/>
              <w:rPr>
                <w:rFonts w:ascii="Arial" w:eastAsia="Arial Unicode MS" w:hAnsi="Arial" w:cs="Arial"/>
              </w:rPr>
            </w:pPr>
            <w:r w:rsidRPr="001D5510">
              <w:rPr>
                <w:rFonts w:ascii="Arial" w:eastAsia="Arial Unicode MS" w:hAnsi="Arial" w:cs="Arial"/>
              </w:rPr>
              <w:t>38</w:t>
            </w:r>
          </w:p>
        </w:tc>
      </w:tr>
      <w:tr w:rsidR="009D0679" w:rsidRPr="001D5510" w14:paraId="3DCD5D23" w14:textId="77777777" w:rsidTr="009D0679">
        <w:tc>
          <w:tcPr>
            <w:tcW w:w="1408" w:type="dxa"/>
          </w:tcPr>
          <w:p w14:paraId="780E9F7C" w14:textId="77777777" w:rsidR="009D0679" w:rsidRPr="001D5510" w:rsidRDefault="009D0679" w:rsidP="009D0679">
            <w:pPr>
              <w:rPr>
                <w:rFonts w:ascii="Arial" w:eastAsia="Arial Unicode MS" w:hAnsi="Arial" w:cs="Arial"/>
                <w:lang w:val="en-US"/>
              </w:rPr>
            </w:pPr>
            <w:r w:rsidRPr="001D5510">
              <w:rPr>
                <w:rFonts w:ascii="Arial" w:eastAsia="Arial Unicode MS" w:hAnsi="Arial" w:cs="Arial"/>
                <w:lang w:val="en-US"/>
              </w:rPr>
              <w:t>Chile</w:t>
            </w:r>
          </w:p>
        </w:tc>
        <w:tc>
          <w:tcPr>
            <w:tcW w:w="1006" w:type="dxa"/>
          </w:tcPr>
          <w:p w14:paraId="640949C9" w14:textId="77777777" w:rsidR="009D0679" w:rsidRPr="001D5510" w:rsidRDefault="009D0679" w:rsidP="009D0679">
            <w:pPr>
              <w:rPr>
                <w:rFonts w:ascii="Arial" w:eastAsia="Arial Unicode MS" w:hAnsi="Arial" w:cs="Arial"/>
                <w:lang w:val="en-US"/>
              </w:rPr>
            </w:pPr>
            <w:r w:rsidRPr="001D5510">
              <w:rPr>
                <w:rFonts w:ascii="Arial" w:eastAsia="Arial Unicode MS" w:hAnsi="Arial" w:cs="Arial"/>
                <w:lang w:val="en-US"/>
              </w:rPr>
              <w:t>CH05</w:t>
            </w:r>
          </w:p>
        </w:tc>
        <w:tc>
          <w:tcPr>
            <w:tcW w:w="1008" w:type="dxa"/>
          </w:tcPr>
          <w:p w14:paraId="53609A08" w14:textId="77777777" w:rsidR="009D0679" w:rsidRPr="001D5510" w:rsidRDefault="009D0679" w:rsidP="009D0679">
            <w:pPr>
              <w:rPr>
                <w:rFonts w:ascii="Arial" w:eastAsia="Arial Unicode MS" w:hAnsi="Arial" w:cs="Arial"/>
                <w:lang w:val="en-US"/>
              </w:rPr>
            </w:pPr>
            <w:r w:rsidRPr="001D5510">
              <w:rPr>
                <w:rFonts w:ascii="Arial" w:eastAsia="Arial Unicode MS" w:hAnsi="Arial" w:cs="Arial"/>
                <w:lang w:val="en-US"/>
              </w:rPr>
              <w:t>1892</w:t>
            </w:r>
          </w:p>
        </w:tc>
        <w:tc>
          <w:tcPr>
            <w:tcW w:w="4343" w:type="dxa"/>
          </w:tcPr>
          <w:p w14:paraId="3C0201F8" w14:textId="77777777" w:rsidR="009D0679" w:rsidRPr="001D5510" w:rsidRDefault="009D0679" w:rsidP="009D0679">
            <w:pPr>
              <w:rPr>
                <w:rFonts w:ascii="Arial" w:eastAsia="Arial Unicode MS" w:hAnsi="Arial" w:cs="Arial"/>
                <w:lang w:val="en-US"/>
              </w:rPr>
            </w:pPr>
            <w:proofErr w:type="spellStart"/>
            <w:r w:rsidRPr="001D5510">
              <w:rPr>
                <w:rFonts w:ascii="Arial" w:eastAsia="Arial Unicode MS" w:hAnsi="Arial" w:cs="Arial"/>
                <w:lang w:val="en-US"/>
              </w:rPr>
              <w:t>Retrato</w:t>
            </w:r>
            <w:proofErr w:type="spellEnd"/>
            <w:r w:rsidRPr="001D5510">
              <w:rPr>
                <w:rFonts w:ascii="Arial" w:eastAsia="Arial Unicode MS" w:hAnsi="Arial" w:cs="Arial"/>
                <w:lang w:val="en-US"/>
              </w:rPr>
              <w:t xml:space="preserve"> de </w:t>
            </w:r>
            <w:proofErr w:type="spellStart"/>
            <w:r w:rsidRPr="001D5510">
              <w:rPr>
                <w:rFonts w:ascii="Arial" w:eastAsia="Arial Unicode MS" w:hAnsi="Arial" w:cs="Arial"/>
                <w:lang w:val="en-US"/>
              </w:rPr>
              <w:t>matrimonio</w:t>
            </w:r>
            <w:proofErr w:type="spellEnd"/>
          </w:p>
        </w:tc>
        <w:tc>
          <w:tcPr>
            <w:tcW w:w="723" w:type="dxa"/>
          </w:tcPr>
          <w:p w14:paraId="34125180" w14:textId="77777777" w:rsidR="009D0679" w:rsidRPr="001D5510" w:rsidRDefault="009D0679" w:rsidP="009D0679">
            <w:pPr>
              <w:jc w:val="center"/>
              <w:rPr>
                <w:rFonts w:ascii="Arial" w:eastAsia="Arial Unicode MS" w:hAnsi="Arial" w:cs="Arial"/>
                <w:lang w:val="en-US"/>
              </w:rPr>
            </w:pPr>
            <w:r w:rsidRPr="001D5510">
              <w:rPr>
                <w:rFonts w:ascii="Arial" w:eastAsia="Arial Unicode MS" w:hAnsi="Arial" w:cs="Arial"/>
              </w:rPr>
              <w:t>38</w:t>
            </w:r>
          </w:p>
        </w:tc>
      </w:tr>
      <w:tr w:rsidR="009D0679" w:rsidRPr="001D5510" w14:paraId="233EBBDB" w14:textId="77777777" w:rsidTr="009D0679">
        <w:tc>
          <w:tcPr>
            <w:tcW w:w="1408" w:type="dxa"/>
          </w:tcPr>
          <w:p w14:paraId="0A7AE60E" w14:textId="77777777" w:rsidR="009D0679" w:rsidRPr="001D5510" w:rsidRDefault="009D0679" w:rsidP="009D0679">
            <w:pPr>
              <w:rPr>
                <w:rFonts w:ascii="Arial" w:eastAsia="Arial Unicode MS" w:hAnsi="Arial" w:cs="Arial"/>
                <w:lang w:val="en-US"/>
              </w:rPr>
            </w:pPr>
            <w:r w:rsidRPr="001D5510">
              <w:rPr>
                <w:rFonts w:ascii="Arial" w:eastAsia="Arial Unicode MS" w:hAnsi="Arial" w:cs="Arial"/>
                <w:lang w:val="en-US"/>
              </w:rPr>
              <w:t>Chile</w:t>
            </w:r>
          </w:p>
        </w:tc>
        <w:tc>
          <w:tcPr>
            <w:tcW w:w="1006" w:type="dxa"/>
          </w:tcPr>
          <w:p w14:paraId="27D84E80" w14:textId="77777777" w:rsidR="009D0679" w:rsidRPr="001D5510" w:rsidRDefault="009D0679" w:rsidP="009D0679">
            <w:pPr>
              <w:rPr>
                <w:rFonts w:ascii="Arial" w:eastAsia="Arial Unicode MS" w:hAnsi="Arial" w:cs="Arial"/>
                <w:lang w:val="en-US"/>
              </w:rPr>
            </w:pPr>
            <w:r w:rsidRPr="001D5510">
              <w:rPr>
                <w:rFonts w:ascii="Arial" w:eastAsia="Arial Unicode MS" w:hAnsi="Arial" w:cs="Arial"/>
                <w:lang w:val="en-US"/>
              </w:rPr>
              <w:t>CH06</w:t>
            </w:r>
          </w:p>
        </w:tc>
        <w:tc>
          <w:tcPr>
            <w:tcW w:w="1008" w:type="dxa"/>
          </w:tcPr>
          <w:p w14:paraId="30484CCF" w14:textId="77777777" w:rsidR="009D0679" w:rsidRPr="001D5510" w:rsidRDefault="009D0679" w:rsidP="009D0679">
            <w:pPr>
              <w:rPr>
                <w:rFonts w:ascii="Arial" w:eastAsia="Arial Unicode MS" w:hAnsi="Arial" w:cs="Arial"/>
                <w:lang w:val="en-US"/>
              </w:rPr>
            </w:pPr>
            <w:r w:rsidRPr="001D5510">
              <w:rPr>
                <w:rFonts w:ascii="Arial" w:eastAsia="Arial Unicode MS" w:hAnsi="Arial" w:cs="Arial"/>
                <w:lang w:val="en-US"/>
              </w:rPr>
              <w:t>1889</w:t>
            </w:r>
          </w:p>
        </w:tc>
        <w:tc>
          <w:tcPr>
            <w:tcW w:w="4343" w:type="dxa"/>
          </w:tcPr>
          <w:p w14:paraId="60B75F8A" w14:textId="77777777" w:rsidR="009D0679" w:rsidRPr="001D5510" w:rsidRDefault="009D0679" w:rsidP="009D0679">
            <w:pPr>
              <w:rPr>
                <w:rFonts w:ascii="Arial" w:eastAsia="Arial Unicode MS" w:hAnsi="Arial" w:cs="Arial"/>
                <w:lang w:val="en-US"/>
              </w:rPr>
            </w:pPr>
            <w:r w:rsidRPr="001D5510">
              <w:rPr>
                <w:rFonts w:ascii="Arial" w:eastAsia="Arial Unicode MS" w:hAnsi="Arial" w:cs="Arial"/>
                <w:lang w:val="en-US"/>
              </w:rPr>
              <w:t xml:space="preserve">Sin </w:t>
            </w:r>
            <w:proofErr w:type="spellStart"/>
            <w:r w:rsidRPr="001D5510">
              <w:rPr>
                <w:rFonts w:ascii="Arial" w:eastAsia="Arial Unicode MS" w:hAnsi="Arial" w:cs="Arial"/>
                <w:lang w:val="en-US"/>
              </w:rPr>
              <w:t>nombre</w:t>
            </w:r>
            <w:proofErr w:type="spellEnd"/>
          </w:p>
        </w:tc>
        <w:tc>
          <w:tcPr>
            <w:tcW w:w="723" w:type="dxa"/>
          </w:tcPr>
          <w:p w14:paraId="75D90FC4" w14:textId="77777777" w:rsidR="009D0679" w:rsidRPr="001D5510" w:rsidRDefault="009D0679" w:rsidP="009D0679">
            <w:pPr>
              <w:jc w:val="center"/>
              <w:rPr>
                <w:rFonts w:ascii="Arial" w:eastAsia="Arial Unicode MS" w:hAnsi="Arial" w:cs="Arial"/>
                <w:lang w:val="en-US"/>
              </w:rPr>
            </w:pPr>
            <w:r w:rsidRPr="001D5510">
              <w:rPr>
                <w:rFonts w:ascii="Arial" w:eastAsia="Arial Unicode MS" w:hAnsi="Arial" w:cs="Arial"/>
              </w:rPr>
              <w:t>38</w:t>
            </w:r>
          </w:p>
        </w:tc>
      </w:tr>
      <w:tr w:rsidR="009D0679" w:rsidRPr="001D5510" w14:paraId="3158ABB9" w14:textId="77777777" w:rsidTr="009D0679">
        <w:tc>
          <w:tcPr>
            <w:tcW w:w="1408" w:type="dxa"/>
          </w:tcPr>
          <w:p w14:paraId="38B97888" w14:textId="77777777" w:rsidR="009D0679" w:rsidRPr="001D5510" w:rsidRDefault="009D0679" w:rsidP="009D0679">
            <w:pPr>
              <w:rPr>
                <w:rFonts w:ascii="Arial" w:eastAsia="Arial Unicode MS" w:hAnsi="Arial" w:cs="Arial"/>
                <w:lang w:val="en-US"/>
              </w:rPr>
            </w:pPr>
            <w:r w:rsidRPr="001D5510">
              <w:rPr>
                <w:rFonts w:ascii="Arial" w:eastAsia="Arial Unicode MS" w:hAnsi="Arial" w:cs="Arial"/>
                <w:lang w:val="en-US"/>
              </w:rPr>
              <w:t>Chile</w:t>
            </w:r>
          </w:p>
        </w:tc>
        <w:tc>
          <w:tcPr>
            <w:tcW w:w="1006" w:type="dxa"/>
          </w:tcPr>
          <w:p w14:paraId="3E51C72F" w14:textId="77777777" w:rsidR="009D0679" w:rsidRPr="001D5510" w:rsidRDefault="009D0679" w:rsidP="009D0679">
            <w:pPr>
              <w:rPr>
                <w:rFonts w:ascii="Arial" w:eastAsia="Arial Unicode MS" w:hAnsi="Arial" w:cs="Arial"/>
                <w:lang w:val="en-US"/>
              </w:rPr>
            </w:pPr>
            <w:r w:rsidRPr="001D5510">
              <w:rPr>
                <w:rFonts w:ascii="Arial" w:eastAsia="Arial Unicode MS" w:hAnsi="Arial" w:cs="Arial"/>
                <w:lang w:val="en-US"/>
              </w:rPr>
              <w:t>CH07</w:t>
            </w:r>
          </w:p>
        </w:tc>
        <w:tc>
          <w:tcPr>
            <w:tcW w:w="1008" w:type="dxa"/>
          </w:tcPr>
          <w:p w14:paraId="62531E61" w14:textId="77777777" w:rsidR="009D0679" w:rsidRPr="001D5510" w:rsidRDefault="009D0679" w:rsidP="009D0679">
            <w:pPr>
              <w:rPr>
                <w:rFonts w:ascii="Arial" w:eastAsia="Arial Unicode MS" w:hAnsi="Arial" w:cs="Arial"/>
                <w:lang w:val="en-US"/>
              </w:rPr>
            </w:pPr>
            <w:r w:rsidRPr="001D5510">
              <w:rPr>
                <w:rFonts w:ascii="Arial" w:eastAsia="Arial Unicode MS" w:hAnsi="Arial" w:cs="Arial"/>
                <w:lang w:val="en-US"/>
              </w:rPr>
              <w:t>1907</w:t>
            </w:r>
          </w:p>
        </w:tc>
        <w:tc>
          <w:tcPr>
            <w:tcW w:w="4343" w:type="dxa"/>
          </w:tcPr>
          <w:p w14:paraId="29C153F2" w14:textId="77777777" w:rsidR="009D0679" w:rsidRPr="001D5510" w:rsidRDefault="009D0679" w:rsidP="009D0679">
            <w:pPr>
              <w:rPr>
                <w:rFonts w:ascii="Arial" w:eastAsia="Arial Unicode MS" w:hAnsi="Arial" w:cs="Arial"/>
              </w:rPr>
            </w:pPr>
            <w:r w:rsidRPr="001D5510">
              <w:rPr>
                <w:rFonts w:ascii="Arial" w:eastAsia="Arial Unicode MS" w:hAnsi="Arial" w:cs="Arial"/>
              </w:rPr>
              <w:t xml:space="preserve">Sr. José </w:t>
            </w:r>
            <w:proofErr w:type="spellStart"/>
            <w:r w:rsidRPr="001D5510">
              <w:rPr>
                <w:rFonts w:ascii="Arial" w:eastAsia="Arial Unicode MS" w:hAnsi="Arial" w:cs="Arial"/>
              </w:rPr>
              <w:t>Diaz</w:t>
            </w:r>
            <w:proofErr w:type="spellEnd"/>
            <w:r w:rsidRPr="001D5510">
              <w:rPr>
                <w:rFonts w:ascii="Arial" w:eastAsia="Arial Unicode MS" w:hAnsi="Arial" w:cs="Arial"/>
              </w:rPr>
              <w:t xml:space="preserve"> y Sra. R. de Díaz</w:t>
            </w:r>
          </w:p>
        </w:tc>
        <w:tc>
          <w:tcPr>
            <w:tcW w:w="723" w:type="dxa"/>
          </w:tcPr>
          <w:p w14:paraId="78BE232F" w14:textId="77777777" w:rsidR="009D0679" w:rsidRPr="001D5510" w:rsidRDefault="009D0679" w:rsidP="009D0679">
            <w:pPr>
              <w:jc w:val="center"/>
              <w:rPr>
                <w:rFonts w:ascii="Arial" w:eastAsia="Arial Unicode MS" w:hAnsi="Arial" w:cs="Arial"/>
              </w:rPr>
            </w:pPr>
            <w:r w:rsidRPr="001D5510">
              <w:rPr>
                <w:rFonts w:ascii="Arial" w:eastAsia="Arial Unicode MS" w:hAnsi="Arial" w:cs="Arial"/>
              </w:rPr>
              <w:t>38</w:t>
            </w:r>
          </w:p>
        </w:tc>
      </w:tr>
      <w:tr w:rsidR="009D0679" w:rsidRPr="001D5510" w14:paraId="77A14893" w14:textId="77777777" w:rsidTr="009D0679">
        <w:tc>
          <w:tcPr>
            <w:tcW w:w="1408" w:type="dxa"/>
          </w:tcPr>
          <w:p w14:paraId="31C0B68B" w14:textId="77777777" w:rsidR="009D0679" w:rsidRPr="001D5510" w:rsidRDefault="009D0679" w:rsidP="009D0679">
            <w:pPr>
              <w:rPr>
                <w:rFonts w:ascii="Arial" w:hAnsi="Arial" w:cs="Arial"/>
                <w:lang w:val="es-ES"/>
              </w:rPr>
            </w:pPr>
          </w:p>
        </w:tc>
        <w:tc>
          <w:tcPr>
            <w:tcW w:w="1006" w:type="dxa"/>
          </w:tcPr>
          <w:p w14:paraId="4927C045" w14:textId="77777777" w:rsidR="009D0679" w:rsidRPr="001D5510" w:rsidRDefault="009D0679" w:rsidP="009D0679">
            <w:pPr>
              <w:rPr>
                <w:rFonts w:ascii="Arial" w:hAnsi="Arial" w:cs="Arial"/>
                <w:lang w:val="es-ES"/>
              </w:rPr>
            </w:pPr>
          </w:p>
        </w:tc>
        <w:tc>
          <w:tcPr>
            <w:tcW w:w="1008" w:type="dxa"/>
          </w:tcPr>
          <w:p w14:paraId="150805BD" w14:textId="77777777" w:rsidR="009D0679" w:rsidRPr="001D5510" w:rsidRDefault="009D0679" w:rsidP="009D0679">
            <w:pPr>
              <w:rPr>
                <w:rFonts w:ascii="Arial" w:hAnsi="Arial" w:cs="Arial"/>
                <w:lang w:val="es-ES"/>
              </w:rPr>
            </w:pPr>
          </w:p>
        </w:tc>
        <w:tc>
          <w:tcPr>
            <w:tcW w:w="4343" w:type="dxa"/>
          </w:tcPr>
          <w:p w14:paraId="6FD0E1FF" w14:textId="77777777" w:rsidR="009D0679" w:rsidRPr="001D5510" w:rsidRDefault="009D0679" w:rsidP="009D0679">
            <w:pPr>
              <w:rPr>
                <w:rFonts w:ascii="Arial" w:hAnsi="Arial" w:cs="Arial"/>
                <w:lang w:val="es-ES"/>
              </w:rPr>
            </w:pPr>
          </w:p>
        </w:tc>
        <w:tc>
          <w:tcPr>
            <w:tcW w:w="723" w:type="dxa"/>
          </w:tcPr>
          <w:p w14:paraId="3B7AF8A3" w14:textId="77777777" w:rsidR="009D0679" w:rsidRPr="001D5510" w:rsidRDefault="009D0679" w:rsidP="009D0679">
            <w:pPr>
              <w:rPr>
                <w:rFonts w:ascii="Arial" w:hAnsi="Arial" w:cs="Arial"/>
                <w:lang w:val="es-ES"/>
              </w:rPr>
            </w:pPr>
          </w:p>
        </w:tc>
      </w:tr>
    </w:tbl>
    <w:p w14:paraId="016A148F" w14:textId="5F8D57D3" w:rsidR="009D0679" w:rsidRPr="001D5510" w:rsidRDefault="009D0679" w:rsidP="009D0679">
      <w:pPr>
        <w:rPr>
          <w:rFonts w:ascii="Arial" w:hAnsi="Arial" w:cs="Arial"/>
          <w:lang w:val="es-ES"/>
        </w:rPr>
      </w:pPr>
      <w:r>
        <w:rPr>
          <w:rFonts w:ascii="Arial" w:hAnsi="Arial" w:cs="Arial"/>
          <w:lang w:val="es-ES"/>
        </w:rPr>
        <w:br/>
      </w:r>
      <w:r>
        <w:rPr>
          <w:rFonts w:ascii="Arial" w:hAnsi="Arial" w:cs="Arial"/>
          <w:lang w:val="es-ES"/>
        </w:rPr>
        <w:br/>
      </w:r>
    </w:p>
    <w:p w14:paraId="5DA36DD1" w14:textId="73850806" w:rsidR="009D0679" w:rsidRPr="001D5510" w:rsidRDefault="00F1496C" w:rsidP="009D0679">
      <w:pPr>
        <w:rPr>
          <w:rFonts w:ascii="Arial" w:hAnsi="Arial" w:cs="Arial"/>
          <w:lang w:val="es-ES"/>
        </w:rPr>
      </w:pPr>
      <w:r>
        <w:rPr>
          <w:rFonts w:ascii="Arial" w:hAnsi="Arial" w:cs="Arial"/>
          <w:lang w:val="es-ES"/>
        </w:rPr>
        <w:t xml:space="preserve"> </w:t>
      </w:r>
    </w:p>
    <w:p w14:paraId="61B8C9C9" w14:textId="77777777" w:rsidR="009D0679" w:rsidRPr="00F1496C" w:rsidRDefault="009D0679" w:rsidP="009D0679">
      <w:pPr>
        <w:rPr>
          <w:rFonts w:ascii="Arial" w:hAnsi="Arial" w:cs="Arial"/>
          <w:color w:val="000000" w:themeColor="text1"/>
          <w:sz w:val="28"/>
          <w:szCs w:val="28"/>
          <w:lang w:val="es-ES"/>
        </w:rPr>
      </w:pPr>
      <w:proofErr w:type="gramStart"/>
      <w:r w:rsidRPr="00F1496C">
        <w:rPr>
          <w:rFonts w:ascii="Arial" w:hAnsi="Arial" w:cs="Arial"/>
          <w:color w:val="000000" w:themeColor="text1"/>
          <w:sz w:val="28"/>
          <w:szCs w:val="28"/>
          <w:lang w:val="es-ES"/>
        </w:rPr>
        <w:t>OTROS  PAISES</w:t>
      </w:r>
      <w:proofErr w:type="gramEnd"/>
    </w:p>
    <w:tbl>
      <w:tblPr>
        <w:tblStyle w:val="Tablaconcuadrcula"/>
        <w:tblW w:w="0" w:type="auto"/>
        <w:tblLook w:val="04A0" w:firstRow="1" w:lastRow="0" w:firstColumn="1" w:lastColumn="0" w:noHBand="0" w:noVBand="1"/>
      </w:tblPr>
      <w:tblGrid>
        <w:gridCol w:w="1395"/>
        <w:gridCol w:w="1023"/>
        <w:gridCol w:w="863"/>
        <w:gridCol w:w="4484"/>
        <w:gridCol w:w="723"/>
      </w:tblGrid>
      <w:tr w:rsidR="009D0679" w:rsidRPr="001D5510" w14:paraId="3C1DC66C" w14:textId="77777777" w:rsidTr="009D0679">
        <w:tc>
          <w:tcPr>
            <w:tcW w:w="1395" w:type="dxa"/>
          </w:tcPr>
          <w:p w14:paraId="092207AE" w14:textId="77777777" w:rsidR="009D0679" w:rsidRPr="001D5510" w:rsidRDefault="009D0679" w:rsidP="009D0679">
            <w:pPr>
              <w:rPr>
                <w:rFonts w:ascii="Arial" w:hAnsi="Arial" w:cs="Arial"/>
                <w:lang w:val="es-ES"/>
              </w:rPr>
            </w:pPr>
            <w:r w:rsidRPr="001D5510">
              <w:rPr>
                <w:rFonts w:ascii="Arial" w:eastAsia="Arial Unicode MS" w:hAnsi="Arial" w:cs="Arial"/>
              </w:rPr>
              <w:t>PAIS</w:t>
            </w:r>
          </w:p>
        </w:tc>
        <w:tc>
          <w:tcPr>
            <w:tcW w:w="1023" w:type="dxa"/>
          </w:tcPr>
          <w:p w14:paraId="798D41A6" w14:textId="77777777" w:rsidR="009D0679" w:rsidRPr="001D5510" w:rsidRDefault="009D0679" w:rsidP="009D0679">
            <w:pPr>
              <w:rPr>
                <w:rFonts w:ascii="Arial" w:hAnsi="Arial" w:cs="Arial"/>
                <w:lang w:val="es-ES"/>
              </w:rPr>
            </w:pPr>
            <w:r w:rsidRPr="001D5510">
              <w:rPr>
                <w:rFonts w:ascii="Arial" w:eastAsia="Arial Unicode MS" w:hAnsi="Arial" w:cs="Arial"/>
              </w:rPr>
              <w:t>Código</w:t>
            </w:r>
          </w:p>
        </w:tc>
        <w:tc>
          <w:tcPr>
            <w:tcW w:w="863" w:type="dxa"/>
          </w:tcPr>
          <w:p w14:paraId="3B1C7A49" w14:textId="77777777" w:rsidR="009D0679" w:rsidRPr="001D5510" w:rsidRDefault="009D0679" w:rsidP="009D0679">
            <w:pPr>
              <w:rPr>
                <w:rFonts w:ascii="Arial" w:hAnsi="Arial" w:cs="Arial"/>
                <w:lang w:val="es-ES"/>
              </w:rPr>
            </w:pPr>
            <w:r w:rsidRPr="001D5510">
              <w:rPr>
                <w:rFonts w:ascii="Arial" w:eastAsia="Arial Unicode MS" w:hAnsi="Arial" w:cs="Arial"/>
              </w:rPr>
              <w:t>AÑO</w:t>
            </w:r>
          </w:p>
        </w:tc>
        <w:tc>
          <w:tcPr>
            <w:tcW w:w="4484" w:type="dxa"/>
          </w:tcPr>
          <w:p w14:paraId="4E8C1B75" w14:textId="77777777" w:rsidR="009D0679" w:rsidRPr="001D5510" w:rsidRDefault="009D0679" w:rsidP="009D0679">
            <w:pPr>
              <w:rPr>
                <w:rFonts w:ascii="Arial" w:hAnsi="Arial" w:cs="Arial"/>
                <w:lang w:val="es-ES"/>
              </w:rPr>
            </w:pPr>
            <w:r w:rsidRPr="001D5510">
              <w:rPr>
                <w:rFonts w:ascii="Arial" w:eastAsia="Arial Unicode MS" w:hAnsi="Arial" w:cs="Arial"/>
              </w:rPr>
              <w:t>NOMBRE – EST FOTOGRAFICO</w:t>
            </w:r>
          </w:p>
        </w:tc>
        <w:tc>
          <w:tcPr>
            <w:tcW w:w="723" w:type="dxa"/>
          </w:tcPr>
          <w:p w14:paraId="700648A5" w14:textId="77777777" w:rsidR="009D0679" w:rsidRPr="001D5510" w:rsidRDefault="009D0679" w:rsidP="009D0679">
            <w:pPr>
              <w:rPr>
                <w:rFonts w:ascii="Arial" w:hAnsi="Arial" w:cs="Arial"/>
                <w:lang w:val="es-ES"/>
              </w:rPr>
            </w:pPr>
            <w:r w:rsidRPr="001D5510">
              <w:rPr>
                <w:rFonts w:ascii="Arial" w:eastAsia="Arial Unicode MS" w:hAnsi="Arial" w:cs="Arial"/>
              </w:rPr>
              <w:t>PAG</w:t>
            </w:r>
          </w:p>
        </w:tc>
      </w:tr>
      <w:tr w:rsidR="009D0679" w:rsidRPr="001D5510" w14:paraId="301DB7B1" w14:textId="77777777" w:rsidTr="009D0679">
        <w:trPr>
          <w:trHeight w:val="432"/>
        </w:trPr>
        <w:tc>
          <w:tcPr>
            <w:tcW w:w="1395" w:type="dxa"/>
          </w:tcPr>
          <w:p w14:paraId="5D51E70A" w14:textId="77777777" w:rsidR="009D0679" w:rsidRPr="001D5510" w:rsidRDefault="009D0679" w:rsidP="009D0679">
            <w:pPr>
              <w:rPr>
                <w:rFonts w:ascii="Arial" w:hAnsi="Arial" w:cs="Arial"/>
                <w:lang w:val="es-ES"/>
              </w:rPr>
            </w:pPr>
            <w:r w:rsidRPr="001D5510">
              <w:rPr>
                <w:rFonts w:ascii="Arial" w:hAnsi="Arial" w:cs="Arial"/>
                <w:lang w:val="es-ES"/>
              </w:rPr>
              <w:t>VARIOS</w:t>
            </w:r>
          </w:p>
        </w:tc>
        <w:tc>
          <w:tcPr>
            <w:tcW w:w="1023" w:type="dxa"/>
          </w:tcPr>
          <w:p w14:paraId="2A194140" w14:textId="77777777" w:rsidR="009D0679" w:rsidRPr="001D5510" w:rsidRDefault="009D0679" w:rsidP="009D0679">
            <w:pPr>
              <w:rPr>
                <w:rFonts w:ascii="Arial" w:hAnsi="Arial" w:cs="Arial"/>
                <w:lang w:val="es-ES"/>
              </w:rPr>
            </w:pPr>
            <w:r w:rsidRPr="001D5510">
              <w:rPr>
                <w:rFonts w:ascii="Arial" w:hAnsi="Arial" w:cs="Arial"/>
                <w:lang w:val="es-ES"/>
              </w:rPr>
              <w:t>VR01</w:t>
            </w:r>
          </w:p>
        </w:tc>
        <w:tc>
          <w:tcPr>
            <w:tcW w:w="863" w:type="dxa"/>
          </w:tcPr>
          <w:p w14:paraId="25E90D31" w14:textId="77777777" w:rsidR="009D0679" w:rsidRPr="001D5510" w:rsidRDefault="009D0679" w:rsidP="009D0679">
            <w:pPr>
              <w:rPr>
                <w:rFonts w:ascii="Arial" w:hAnsi="Arial" w:cs="Arial"/>
                <w:lang w:val="es-ES"/>
              </w:rPr>
            </w:pPr>
            <w:r w:rsidRPr="001D5510">
              <w:rPr>
                <w:rFonts w:ascii="Arial" w:hAnsi="Arial" w:cs="Arial"/>
                <w:lang w:val="es-ES"/>
              </w:rPr>
              <w:t>S/A</w:t>
            </w:r>
          </w:p>
        </w:tc>
        <w:tc>
          <w:tcPr>
            <w:tcW w:w="4484" w:type="dxa"/>
          </w:tcPr>
          <w:p w14:paraId="78ABDB93" w14:textId="77777777" w:rsidR="009D0679" w:rsidRPr="001D5510" w:rsidRDefault="009D0679" w:rsidP="009D0679">
            <w:pPr>
              <w:rPr>
                <w:rFonts w:ascii="Arial" w:hAnsi="Arial" w:cs="Arial"/>
                <w:lang w:val="es-ES"/>
              </w:rPr>
            </w:pPr>
            <w:r w:rsidRPr="001D5510">
              <w:rPr>
                <w:rFonts w:ascii="Arial" w:hAnsi="Arial" w:cs="Arial"/>
                <w:lang w:val="es-ES"/>
              </w:rPr>
              <w:t>VARIOS PAISES</w:t>
            </w:r>
          </w:p>
        </w:tc>
        <w:tc>
          <w:tcPr>
            <w:tcW w:w="723" w:type="dxa"/>
          </w:tcPr>
          <w:p w14:paraId="7413A13E" w14:textId="77777777" w:rsidR="009D0679" w:rsidRPr="001D5510" w:rsidRDefault="009D0679" w:rsidP="009D0679">
            <w:pPr>
              <w:jc w:val="center"/>
              <w:rPr>
                <w:rFonts w:ascii="Arial" w:hAnsi="Arial" w:cs="Arial"/>
                <w:lang w:val="es-ES"/>
              </w:rPr>
            </w:pPr>
            <w:r w:rsidRPr="001D5510">
              <w:rPr>
                <w:rFonts w:ascii="Arial" w:hAnsi="Arial" w:cs="Arial"/>
                <w:lang w:val="es-ES"/>
              </w:rPr>
              <w:t>40</w:t>
            </w:r>
          </w:p>
        </w:tc>
      </w:tr>
    </w:tbl>
    <w:p w14:paraId="7F1CD7FD" w14:textId="77777777" w:rsidR="009D0679" w:rsidRPr="001D5510" w:rsidRDefault="009D0679" w:rsidP="009D0679">
      <w:pPr>
        <w:rPr>
          <w:rFonts w:ascii="Arial Rounded MT Bold" w:hAnsi="Arial Rounded MT Bold"/>
          <w:lang w:val="es-ES"/>
        </w:rPr>
      </w:pPr>
    </w:p>
    <w:p w14:paraId="10970B2F" w14:textId="77777777" w:rsidR="009D0679" w:rsidRPr="001D5510" w:rsidRDefault="009D0679" w:rsidP="009D0679">
      <w:pPr>
        <w:rPr>
          <w:rFonts w:ascii="Arial Rounded MT Bold" w:hAnsi="Arial Rounded MT Bold"/>
          <w:lang w:val="es-ES"/>
        </w:rPr>
      </w:pPr>
    </w:p>
    <w:p w14:paraId="674B869E" w14:textId="77777777" w:rsidR="009D0679" w:rsidRDefault="009D0679" w:rsidP="00FF2EB9">
      <w:pPr>
        <w:rPr>
          <w:b/>
          <w:lang w:val="es-ES"/>
        </w:rPr>
      </w:pPr>
    </w:p>
    <w:p w14:paraId="57784F89" w14:textId="77777777" w:rsidR="009D0679" w:rsidRDefault="009D0679" w:rsidP="00FF2EB9">
      <w:pPr>
        <w:rPr>
          <w:b/>
          <w:lang w:val="es-ES"/>
        </w:rPr>
      </w:pPr>
    </w:p>
    <w:p w14:paraId="3D902970" w14:textId="77777777" w:rsidR="009D0679" w:rsidRDefault="009D0679" w:rsidP="00FF2EB9">
      <w:pPr>
        <w:rPr>
          <w:b/>
          <w:lang w:val="es-ES"/>
        </w:rPr>
      </w:pPr>
    </w:p>
    <w:p w14:paraId="5E929264" w14:textId="77777777" w:rsidR="009D0679" w:rsidRDefault="009D0679" w:rsidP="00FF2EB9">
      <w:pPr>
        <w:rPr>
          <w:b/>
          <w:lang w:val="es-ES"/>
        </w:rPr>
      </w:pPr>
    </w:p>
    <w:p w14:paraId="3806E4F7" w14:textId="77777777" w:rsidR="009D0679" w:rsidRDefault="009D0679" w:rsidP="00FF2EB9">
      <w:pPr>
        <w:rPr>
          <w:b/>
          <w:lang w:val="es-ES"/>
        </w:rPr>
      </w:pPr>
    </w:p>
    <w:p w14:paraId="7B8A9B03" w14:textId="77777777" w:rsidR="009D0679" w:rsidRDefault="009D0679" w:rsidP="00FF2EB9">
      <w:pPr>
        <w:rPr>
          <w:b/>
          <w:lang w:val="es-ES"/>
        </w:rPr>
      </w:pPr>
    </w:p>
    <w:p w14:paraId="77C406EE" w14:textId="77777777" w:rsidR="0029466F" w:rsidRDefault="009E7158" w:rsidP="00FF2EB9">
      <w:pPr>
        <w:rPr>
          <w:rFonts w:ascii="Arial Unicode MS" w:eastAsia="Arial Unicode MS" w:hAnsi="Arial Unicode MS" w:cs="Arial Unicode MS"/>
          <w:b/>
          <w:u w:val="single"/>
        </w:rPr>
      </w:pPr>
      <w:proofErr w:type="gramStart"/>
      <w:r w:rsidRPr="00260EE9">
        <w:rPr>
          <w:rFonts w:ascii="Arial Unicode MS" w:eastAsia="Arial Unicode MS" w:hAnsi="Arial Unicode MS" w:cs="Arial Unicode MS"/>
          <w:b/>
          <w:u w:val="single"/>
        </w:rPr>
        <w:lastRenderedPageBreak/>
        <w:t>PRENSA  DE</w:t>
      </w:r>
      <w:proofErr w:type="gramEnd"/>
      <w:r w:rsidRPr="00260EE9">
        <w:rPr>
          <w:rFonts w:ascii="Arial Unicode MS" w:eastAsia="Arial Unicode MS" w:hAnsi="Arial Unicode MS" w:cs="Arial Unicode MS"/>
          <w:b/>
          <w:u w:val="single"/>
        </w:rPr>
        <w:t xml:space="preserve">  MODA</w:t>
      </w:r>
      <w:r w:rsidR="00FF2EB9" w:rsidRPr="00260EE9">
        <w:rPr>
          <w:rFonts w:ascii="Arial Unicode MS" w:eastAsia="Arial Unicode MS" w:hAnsi="Arial Unicode MS" w:cs="Arial Unicode MS"/>
        </w:rPr>
        <w:t xml:space="preserve">                           </w:t>
      </w:r>
      <w:r w:rsidR="00FF2EB9" w:rsidRPr="00260EE9">
        <w:rPr>
          <w:rFonts w:ascii="Arial Unicode MS" w:eastAsia="Arial Unicode MS" w:hAnsi="Arial Unicode MS" w:cs="Arial Unicode MS"/>
        </w:rPr>
        <w:br/>
      </w:r>
      <w:r w:rsidR="00FF2EB9" w:rsidRPr="00260EE9">
        <w:rPr>
          <w:rFonts w:ascii="Arial Unicode MS" w:eastAsia="Arial Unicode MS" w:hAnsi="Arial Unicode MS" w:cs="Arial Unicode MS"/>
        </w:rPr>
        <w:br/>
      </w:r>
    </w:p>
    <w:tbl>
      <w:tblPr>
        <w:tblStyle w:val="Tablaconcuadrcula"/>
        <w:tblW w:w="0" w:type="auto"/>
        <w:tblLook w:val="04A0" w:firstRow="1" w:lastRow="0" w:firstColumn="1" w:lastColumn="0" w:noHBand="0" w:noVBand="1"/>
      </w:tblPr>
      <w:tblGrid>
        <w:gridCol w:w="1291"/>
        <w:gridCol w:w="973"/>
        <w:gridCol w:w="883"/>
        <w:gridCol w:w="4556"/>
        <w:gridCol w:w="785"/>
      </w:tblGrid>
      <w:tr w:rsidR="0029466F" w14:paraId="47105FDA" w14:textId="77777777" w:rsidTr="002B6E11">
        <w:trPr>
          <w:trHeight w:val="321"/>
        </w:trPr>
        <w:tc>
          <w:tcPr>
            <w:tcW w:w="1291" w:type="dxa"/>
          </w:tcPr>
          <w:p w14:paraId="364AC063" w14:textId="77777777" w:rsidR="0029466F" w:rsidRPr="005447B8" w:rsidRDefault="0029466F" w:rsidP="002B6E11">
            <w:pPr>
              <w:rPr>
                <w:b/>
                <w:lang w:val="es-ES"/>
              </w:rPr>
            </w:pPr>
            <w:r w:rsidRPr="005447B8">
              <w:rPr>
                <w:b/>
                <w:lang w:val="es-ES"/>
              </w:rPr>
              <w:t>PAIS</w:t>
            </w:r>
          </w:p>
        </w:tc>
        <w:tc>
          <w:tcPr>
            <w:tcW w:w="973" w:type="dxa"/>
          </w:tcPr>
          <w:p w14:paraId="6CC36D67" w14:textId="77777777" w:rsidR="0029466F" w:rsidRPr="005447B8" w:rsidRDefault="0029466F" w:rsidP="002B6E11">
            <w:pPr>
              <w:rPr>
                <w:b/>
                <w:lang w:val="es-ES"/>
              </w:rPr>
            </w:pPr>
            <w:r w:rsidRPr="005447B8">
              <w:rPr>
                <w:b/>
                <w:lang w:val="es-ES"/>
              </w:rPr>
              <w:t>COD</w:t>
            </w:r>
          </w:p>
        </w:tc>
        <w:tc>
          <w:tcPr>
            <w:tcW w:w="883" w:type="dxa"/>
          </w:tcPr>
          <w:p w14:paraId="204907A6" w14:textId="77777777" w:rsidR="0029466F" w:rsidRPr="005447B8" w:rsidRDefault="0029466F" w:rsidP="002B6E11">
            <w:pPr>
              <w:rPr>
                <w:b/>
                <w:lang w:val="es-ES"/>
              </w:rPr>
            </w:pPr>
            <w:r w:rsidRPr="005447B8">
              <w:rPr>
                <w:b/>
                <w:lang w:val="es-ES"/>
              </w:rPr>
              <w:t>AÑO</w:t>
            </w:r>
          </w:p>
        </w:tc>
        <w:tc>
          <w:tcPr>
            <w:tcW w:w="4556" w:type="dxa"/>
          </w:tcPr>
          <w:p w14:paraId="2CB72F44" w14:textId="77777777" w:rsidR="0029466F" w:rsidRPr="005447B8" w:rsidRDefault="0029466F" w:rsidP="002B6E11">
            <w:pPr>
              <w:rPr>
                <w:b/>
                <w:lang w:val="es-ES"/>
              </w:rPr>
            </w:pPr>
            <w:r w:rsidRPr="005447B8">
              <w:rPr>
                <w:b/>
                <w:lang w:val="es-ES"/>
              </w:rPr>
              <w:t>NOMBRE</w:t>
            </w:r>
          </w:p>
        </w:tc>
        <w:tc>
          <w:tcPr>
            <w:tcW w:w="785" w:type="dxa"/>
          </w:tcPr>
          <w:p w14:paraId="0A9D13E1" w14:textId="77777777" w:rsidR="0029466F" w:rsidRDefault="0029466F" w:rsidP="002B6E11">
            <w:pPr>
              <w:rPr>
                <w:lang w:val="es-ES"/>
              </w:rPr>
            </w:pPr>
            <w:r>
              <w:rPr>
                <w:lang w:val="es-ES"/>
              </w:rPr>
              <w:t>PÁG</w:t>
            </w:r>
          </w:p>
        </w:tc>
      </w:tr>
      <w:tr w:rsidR="0029466F" w14:paraId="47182FA9" w14:textId="77777777" w:rsidTr="002B6E11">
        <w:tc>
          <w:tcPr>
            <w:tcW w:w="1291" w:type="dxa"/>
          </w:tcPr>
          <w:p w14:paraId="5A3A021D" w14:textId="77777777" w:rsidR="0029466F" w:rsidRPr="00260EE9" w:rsidRDefault="0029466F" w:rsidP="002B6E11">
            <w:pPr>
              <w:rPr>
                <w:rFonts w:ascii="Arial Unicode MS" w:eastAsia="Arial Unicode MS" w:hAnsi="Arial Unicode MS" w:cs="Arial Unicode MS"/>
              </w:rPr>
            </w:pPr>
            <w:r w:rsidRPr="00260EE9">
              <w:rPr>
                <w:rFonts w:ascii="Arial Unicode MS" w:eastAsia="Arial Unicode MS" w:hAnsi="Arial Unicode MS" w:cs="Arial Unicode MS"/>
              </w:rPr>
              <w:t>MADRID</w:t>
            </w:r>
          </w:p>
        </w:tc>
        <w:tc>
          <w:tcPr>
            <w:tcW w:w="973" w:type="dxa"/>
          </w:tcPr>
          <w:p w14:paraId="7E6FFD28" w14:textId="77777777" w:rsidR="0029466F" w:rsidRPr="00260EE9" w:rsidRDefault="0029466F" w:rsidP="002B6E11">
            <w:pPr>
              <w:rPr>
                <w:rFonts w:ascii="Arial Unicode MS" w:eastAsia="Arial Unicode MS" w:hAnsi="Arial Unicode MS" w:cs="Arial Unicode MS"/>
              </w:rPr>
            </w:pPr>
            <w:r w:rsidRPr="00260EE9">
              <w:rPr>
                <w:rFonts w:ascii="Arial Unicode MS" w:eastAsia="Arial Unicode MS" w:hAnsi="Arial Unicode MS" w:cs="Arial Unicode MS"/>
              </w:rPr>
              <w:t>PM12</w:t>
            </w:r>
          </w:p>
        </w:tc>
        <w:tc>
          <w:tcPr>
            <w:tcW w:w="883" w:type="dxa"/>
          </w:tcPr>
          <w:p w14:paraId="294FD394" w14:textId="77777777" w:rsidR="0029466F" w:rsidRPr="00260EE9" w:rsidRDefault="0029466F" w:rsidP="002B6E11">
            <w:pPr>
              <w:rPr>
                <w:rFonts w:ascii="Arial Unicode MS" w:eastAsia="Arial Unicode MS" w:hAnsi="Arial Unicode MS" w:cs="Arial Unicode MS"/>
              </w:rPr>
            </w:pPr>
            <w:r w:rsidRPr="00260EE9">
              <w:rPr>
                <w:rFonts w:ascii="Arial Unicode MS" w:eastAsia="Arial Unicode MS" w:hAnsi="Arial Unicode MS" w:cs="Arial Unicode MS"/>
              </w:rPr>
              <w:t>1870</w:t>
            </w:r>
          </w:p>
        </w:tc>
        <w:tc>
          <w:tcPr>
            <w:tcW w:w="4556" w:type="dxa"/>
          </w:tcPr>
          <w:p w14:paraId="7674ABE7" w14:textId="77777777" w:rsidR="0029466F" w:rsidRPr="00260EE9" w:rsidRDefault="0029466F" w:rsidP="002B6E11">
            <w:pPr>
              <w:rPr>
                <w:rFonts w:ascii="Arial Unicode MS" w:eastAsia="Arial Unicode MS" w:hAnsi="Arial Unicode MS" w:cs="Arial Unicode MS"/>
              </w:rPr>
            </w:pPr>
            <w:r w:rsidRPr="00260EE9">
              <w:rPr>
                <w:rFonts w:ascii="Arial Unicode MS" w:eastAsia="Arial Unicode MS" w:hAnsi="Arial Unicode MS" w:cs="Arial Unicode MS"/>
              </w:rPr>
              <w:t>La Moda Elegante – Madrid -</w:t>
            </w:r>
            <w:r>
              <w:rPr>
                <w:rFonts w:ascii="Arial Unicode MS" w:eastAsia="Arial Unicode MS" w:hAnsi="Arial Unicode MS" w:cs="Arial Unicode MS"/>
              </w:rPr>
              <w:br/>
            </w:r>
            <w:proofErr w:type="gramStart"/>
            <w:r>
              <w:rPr>
                <w:rFonts w:ascii="Arial Unicode MS" w:eastAsia="Arial Unicode MS" w:hAnsi="Arial Unicode MS" w:cs="Arial Unicode MS"/>
              </w:rPr>
              <w:t>Fuente :</w:t>
            </w:r>
            <w:proofErr w:type="gramEnd"/>
            <w:r>
              <w:rPr>
                <w:rFonts w:ascii="Arial Unicode MS" w:eastAsia="Arial Unicode MS" w:hAnsi="Arial Unicode MS" w:cs="Arial Unicode MS"/>
              </w:rPr>
              <w:t xml:space="preserve"> EFE</w:t>
            </w:r>
          </w:p>
        </w:tc>
        <w:tc>
          <w:tcPr>
            <w:tcW w:w="785" w:type="dxa"/>
          </w:tcPr>
          <w:p w14:paraId="74F3C6A2" w14:textId="77777777" w:rsidR="0029466F" w:rsidRDefault="0029466F" w:rsidP="002B6E11">
            <w:pPr>
              <w:jc w:val="center"/>
              <w:rPr>
                <w:lang w:val="es-ES"/>
              </w:rPr>
            </w:pPr>
            <w:r>
              <w:rPr>
                <w:lang w:val="es-ES"/>
              </w:rPr>
              <w:t>41</w:t>
            </w:r>
          </w:p>
        </w:tc>
      </w:tr>
      <w:tr w:rsidR="0029466F" w:rsidRPr="00260EE9" w14:paraId="2B21CE66" w14:textId="77777777" w:rsidTr="002B6E11">
        <w:tc>
          <w:tcPr>
            <w:tcW w:w="1291" w:type="dxa"/>
          </w:tcPr>
          <w:p w14:paraId="05E93526" w14:textId="77777777" w:rsidR="0029466F" w:rsidRPr="00260EE9" w:rsidRDefault="0029466F" w:rsidP="002B6E11">
            <w:pPr>
              <w:rPr>
                <w:rFonts w:ascii="Arial Unicode MS" w:eastAsia="Arial Unicode MS" w:hAnsi="Arial Unicode MS" w:cs="Arial Unicode MS"/>
              </w:rPr>
            </w:pPr>
            <w:r w:rsidRPr="00260EE9">
              <w:rPr>
                <w:rFonts w:ascii="Arial Unicode MS" w:eastAsia="Arial Unicode MS" w:hAnsi="Arial Unicode MS" w:cs="Arial Unicode MS"/>
              </w:rPr>
              <w:t>MADRID</w:t>
            </w:r>
          </w:p>
        </w:tc>
        <w:tc>
          <w:tcPr>
            <w:tcW w:w="973" w:type="dxa"/>
          </w:tcPr>
          <w:p w14:paraId="5EA8A29B" w14:textId="77777777" w:rsidR="0029466F" w:rsidRPr="00260EE9" w:rsidRDefault="0029466F" w:rsidP="002B6E11">
            <w:pPr>
              <w:rPr>
                <w:rFonts w:ascii="Arial Unicode MS" w:eastAsia="Arial Unicode MS" w:hAnsi="Arial Unicode MS" w:cs="Arial Unicode MS"/>
              </w:rPr>
            </w:pPr>
            <w:r w:rsidRPr="00260EE9">
              <w:rPr>
                <w:rFonts w:ascii="Arial Unicode MS" w:eastAsia="Arial Unicode MS" w:hAnsi="Arial Unicode MS" w:cs="Arial Unicode MS"/>
              </w:rPr>
              <w:t>PM07</w:t>
            </w:r>
          </w:p>
        </w:tc>
        <w:tc>
          <w:tcPr>
            <w:tcW w:w="883" w:type="dxa"/>
          </w:tcPr>
          <w:p w14:paraId="0673102B" w14:textId="77777777" w:rsidR="0029466F" w:rsidRPr="00260EE9" w:rsidRDefault="0029466F" w:rsidP="002B6E11">
            <w:pPr>
              <w:rPr>
                <w:rFonts w:ascii="Arial Unicode MS" w:eastAsia="Arial Unicode MS" w:hAnsi="Arial Unicode MS" w:cs="Arial Unicode MS"/>
              </w:rPr>
            </w:pPr>
            <w:r w:rsidRPr="00260EE9">
              <w:rPr>
                <w:rFonts w:ascii="Arial Unicode MS" w:eastAsia="Arial Unicode MS" w:hAnsi="Arial Unicode MS" w:cs="Arial Unicode MS"/>
              </w:rPr>
              <w:t>1907</w:t>
            </w:r>
          </w:p>
        </w:tc>
        <w:tc>
          <w:tcPr>
            <w:tcW w:w="4556" w:type="dxa"/>
          </w:tcPr>
          <w:p w14:paraId="073FFEC4" w14:textId="77777777" w:rsidR="0029466F" w:rsidRPr="00260EE9" w:rsidRDefault="0029466F" w:rsidP="002B6E11">
            <w:pPr>
              <w:rPr>
                <w:rFonts w:ascii="Arial Unicode MS" w:eastAsia="Arial Unicode MS" w:hAnsi="Arial Unicode MS" w:cs="Arial Unicode MS"/>
              </w:rPr>
            </w:pPr>
            <w:r w:rsidRPr="00260EE9">
              <w:rPr>
                <w:rFonts w:ascii="Arial Unicode MS" w:eastAsia="Arial Unicode MS" w:hAnsi="Arial Unicode MS" w:cs="Arial Unicode MS"/>
              </w:rPr>
              <w:t>La Moda Elegante</w:t>
            </w:r>
            <w:r w:rsidRPr="00260EE9">
              <w:rPr>
                <w:rFonts w:ascii="Arial Unicode MS" w:eastAsia="Arial Unicode MS" w:hAnsi="Arial Unicode MS" w:cs="Arial Unicode MS"/>
              </w:rPr>
              <w:br/>
            </w:r>
            <w:proofErr w:type="gramStart"/>
            <w:r w:rsidRPr="00260EE9">
              <w:rPr>
                <w:rFonts w:ascii="Arial Unicode MS" w:eastAsia="Arial Unicode MS" w:hAnsi="Arial Unicode MS" w:cs="Arial Unicode MS"/>
              </w:rPr>
              <w:t>Fuente :</w:t>
            </w:r>
            <w:proofErr w:type="gramEnd"/>
            <w:r w:rsidRPr="00260EE9">
              <w:rPr>
                <w:rFonts w:ascii="Arial Unicode MS" w:eastAsia="Arial Unicode MS" w:hAnsi="Arial Unicode MS" w:cs="Arial Unicode MS"/>
              </w:rPr>
              <w:t xml:space="preserve"> Biblioteca Nacional de España</w:t>
            </w:r>
          </w:p>
        </w:tc>
        <w:tc>
          <w:tcPr>
            <w:tcW w:w="785" w:type="dxa"/>
          </w:tcPr>
          <w:p w14:paraId="3D1D6112" w14:textId="77777777" w:rsidR="0029466F" w:rsidRPr="00260EE9" w:rsidRDefault="0029466F" w:rsidP="002B6E11">
            <w:pPr>
              <w:jc w:val="center"/>
              <w:rPr>
                <w:rFonts w:ascii="Arial Unicode MS" w:eastAsia="Arial Unicode MS" w:hAnsi="Arial Unicode MS" w:cs="Arial Unicode MS"/>
              </w:rPr>
            </w:pPr>
            <w:r>
              <w:rPr>
                <w:rFonts w:ascii="Arial Unicode MS" w:eastAsia="Arial Unicode MS" w:hAnsi="Arial Unicode MS" w:cs="Arial Unicode MS"/>
              </w:rPr>
              <w:t>42</w:t>
            </w:r>
          </w:p>
        </w:tc>
      </w:tr>
      <w:tr w:rsidR="0029466F" w:rsidRPr="00260EE9" w14:paraId="77978CCE" w14:textId="77777777" w:rsidTr="002B6E11">
        <w:tc>
          <w:tcPr>
            <w:tcW w:w="1291" w:type="dxa"/>
          </w:tcPr>
          <w:p w14:paraId="4AF7F73F" w14:textId="77777777" w:rsidR="0029466F" w:rsidRPr="00260EE9" w:rsidRDefault="0029466F" w:rsidP="002B6E11">
            <w:pPr>
              <w:rPr>
                <w:rFonts w:ascii="Arial Unicode MS" w:eastAsia="Arial Unicode MS" w:hAnsi="Arial Unicode MS" w:cs="Arial Unicode MS"/>
              </w:rPr>
            </w:pPr>
            <w:r w:rsidRPr="00260EE9">
              <w:rPr>
                <w:rFonts w:ascii="Arial Unicode MS" w:eastAsia="Arial Unicode MS" w:hAnsi="Arial Unicode MS" w:cs="Arial Unicode MS"/>
              </w:rPr>
              <w:t>PARIS</w:t>
            </w:r>
          </w:p>
        </w:tc>
        <w:tc>
          <w:tcPr>
            <w:tcW w:w="973" w:type="dxa"/>
          </w:tcPr>
          <w:p w14:paraId="25D4FDB6" w14:textId="77777777" w:rsidR="0029466F" w:rsidRPr="00260EE9" w:rsidRDefault="0029466F" w:rsidP="002B6E11">
            <w:pPr>
              <w:rPr>
                <w:rFonts w:ascii="Arial Unicode MS" w:eastAsia="Arial Unicode MS" w:hAnsi="Arial Unicode MS" w:cs="Arial Unicode MS"/>
              </w:rPr>
            </w:pPr>
            <w:r w:rsidRPr="00260EE9">
              <w:rPr>
                <w:rFonts w:ascii="Arial Unicode MS" w:eastAsia="Arial Unicode MS" w:hAnsi="Arial Unicode MS" w:cs="Arial Unicode MS"/>
              </w:rPr>
              <w:t>PM03</w:t>
            </w:r>
          </w:p>
        </w:tc>
        <w:tc>
          <w:tcPr>
            <w:tcW w:w="883" w:type="dxa"/>
          </w:tcPr>
          <w:p w14:paraId="7715F014" w14:textId="77777777" w:rsidR="0029466F" w:rsidRPr="00260EE9" w:rsidRDefault="0029466F" w:rsidP="002B6E11">
            <w:pPr>
              <w:rPr>
                <w:rFonts w:ascii="Arial Unicode MS" w:eastAsia="Arial Unicode MS" w:hAnsi="Arial Unicode MS" w:cs="Arial Unicode MS"/>
              </w:rPr>
            </w:pPr>
            <w:r w:rsidRPr="00260EE9">
              <w:rPr>
                <w:rFonts w:ascii="Arial Unicode MS" w:eastAsia="Arial Unicode MS" w:hAnsi="Arial Unicode MS" w:cs="Arial Unicode MS"/>
              </w:rPr>
              <w:t>1869</w:t>
            </w:r>
          </w:p>
        </w:tc>
        <w:tc>
          <w:tcPr>
            <w:tcW w:w="4556" w:type="dxa"/>
          </w:tcPr>
          <w:p w14:paraId="1FA81B9D" w14:textId="77777777" w:rsidR="0029466F" w:rsidRPr="00260EE9" w:rsidRDefault="0029466F" w:rsidP="002B6E11">
            <w:pPr>
              <w:rPr>
                <w:rFonts w:ascii="Arial Unicode MS" w:eastAsia="Arial Unicode MS" w:hAnsi="Arial Unicode MS" w:cs="Arial Unicode MS"/>
              </w:rPr>
            </w:pPr>
            <w:r w:rsidRPr="00260EE9">
              <w:rPr>
                <w:rFonts w:ascii="Arial Unicode MS" w:eastAsia="Arial Unicode MS" w:hAnsi="Arial Unicode MS" w:cs="Arial Unicode MS"/>
              </w:rPr>
              <w:t xml:space="preserve">La Moda del Correo de Ultramar </w:t>
            </w:r>
            <w:r w:rsidRPr="00260EE9">
              <w:rPr>
                <w:rFonts w:ascii="Arial Unicode MS" w:eastAsia="Arial Unicode MS" w:hAnsi="Arial Unicode MS" w:cs="Arial Unicode MS"/>
              </w:rPr>
              <w:br/>
            </w:r>
            <w:proofErr w:type="gramStart"/>
            <w:r w:rsidRPr="00260EE9">
              <w:rPr>
                <w:rFonts w:ascii="Arial Unicode MS" w:eastAsia="Arial Unicode MS" w:hAnsi="Arial Unicode MS" w:cs="Arial Unicode MS"/>
              </w:rPr>
              <w:t>Fuente :</w:t>
            </w:r>
            <w:proofErr w:type="gramEnd"/>
            <w:r w:rsidRPr="00260EE9">
              <w:rPr>
                <w:rFonts w:ascii="Arial Unicode MS" w:eastAsia="Arial Unicode MS" w:hAnsi="Arial Unicode MS" w:cs="Arial Unicode MS"/>
              </w:rPr>
              <w:t xml:space="preserve"> Biblioteca Nacional de España </w:t>
            </w:r>
          </w:p>
        </w:tc>
        <w:tc>
          <w:tcPr>
            <w:tcW w:w="785" w:type="dxa"/>
          </w:tcPr>
          <w:p w14:paraId="0F3822B1" w14:textId="77777777" w:rsidR="0029466F" w:rsidRPr="00260EE9" w:rsidRDefault="0029466F" w:rsidP="002B6E11">
            <w:pPr>
              <w:jc w:val="center"/>
              <w:rPr>
                <w:rFonts w:ascii="Arial Unicode MS" w:eastAsia="Arial Unicode MS" w:hAnsi="Arial Unicode MS" w:cs="Arial Unicode MS"/>
              </w:rPr>
            </w:pPr>
            <w:r>
              <w:rPr>
                <w:rFonts w:ascii="Arial Unicode MS" w:eastAsia="Arial Unicode MS" w:hAnsi="Arial Unicode MS" w:cs="Arial Unicode MS"/>
              </w:rPr>
              <w:t>43</w:t>
            </w:r>
          </w:p>
        </w:tc>
      </w:tr>
      <w:tr w:rsidR="0029466F" w:rsidRPr="00260EE9" w14:paraId="2C2C2FAF" w14:textId="77777777" w:rsidTr="002B6E11">
        <w:tc>
          <w:tcPr>
            <w:tcW w:w="1291" w:type="dxa"/>
          </w:tcPr>
          <w:p w14:paraId="0C01B6FF" w14:textId="77777777" w:rsidR="0029466F" w:rsidRPr="00260EE9" w:rsidRDefault="0029466F" w:rsidP="002B6E11">
            <w:pPr>
              <w:rPr>
                <w:rFonts w:ascii="Arial Unicode MS" w:eastAsia="Arial Unicode MS" w:hAnsi="Arial Unicode MS" w:cs="Arial Unicode MS"/>
              </w:rPr>
            </w:pPr>
            <w:r w:rsidRPr="00260EE9">
              <w:rPr>
                <w:rFonts w:ascii="Arial Unicode MS" w:eastAsia="Arial Unicode MS" w:hAnsi="Arial Unicode MS" w:cs="Arial Unicode MS"/>
              </w:rPr>
              <w:t>PARIS</w:t>
            </w:r>
          </w:p>
        </w:tc>
        <w:tc>
          <w:tcPr>
            <w:tcW w:w="973" w:type="dxa"/>
          </w:tcPr>
          <w:p w14:paraId="38D6075D" w14:textId="77777777" w:rsidR="0029466F" w:rsidRPr="00260EE9" w:rsidRDefault="0029466F" w:rsidP="002B6E11">
            <w:pPr>
              <w:rPr>
                <w:rFonts w:ascii="Arial Unicode MS" w:eastAsia="Arial Unicode MS" w:hAnsi="Arial Unicode MS" w:cs="Arial Unicode MS"/>
              </w:rPr>
            </w:pPr>
            <w:r w:rsidRPr="00260EE9">
              <w:rPr>
                <w:rFonts w:ascii="Arial Unicode MS" w:eastAsia="Arial Unicode MS" w:hAnsi="Arial Unicode MS" w:cs="Arial Unicode MS"/>
              </w:rPr>
              <w:t>PM05</w:t>
            </w:r>
          </w:p>
        </w:tc>
        <w:tc>
          <w:tcPr>
            <w:tcW w:w="883" w:type="dxa"/>
          </w:tcPr>
          <w:p w14:paraId="05E55381" w14:textId="77777777" w:rsidR="0029466F" w:rsidRPr="00260EE9" w:rsidRDefault="0029466F" w:rsidP="002B6E11">
            <w:pPr>
              <w:rPr>
                <w:rFonts w:ascii="Arial Unicode MS" w:eastAsia="Arial Unicode MS" w:hAnsi="Arial Unicode MS" w:cs="Arial Unicode MS"/>
              </w:rPr>
            </w:pPr>
            <w:r w:rsidRPr="00260EE9">
              <w:rPr>
                <w:rFonts w:ascii="Arial Unicode MS" w:eastAsia="Arial Unicode MS" w:hAnsi="Arial Unicode MS" w:cs="Arial Unicode MS"/>
              </w:rPr>
              <w:t>1869</w:t>
            </w:r>
          </w:p>
        </w:tc>
        <w:tc>
          <w:tcPr>
            <w:tcW w:w="4556" w:type="dxa"/>
          </w:tcPr>
          <w:p w14:paraId="49C131BD" w14:textId="77777777" w:rsidR="0029466F" w:rsidRPr="00260EE9" w:rsidRDefault="0029466F" w:rsidP="002B6E11">
            <w:pPr>
              <w:rPr>
                <w:rFonts w:ascii="Arial Unicode MS" w:eastAsia="Arial Unicode MS" w:hAnsi="Arial Unicode MS" w:cs="Arial Unicode MS"/>
              </w:rPr>
            </w:pPr>
            <w:r w:rsidRPr="00260EE9">
              <w:rPr>
                <w:rFonts w:ascii="Arial Unicode MS" w:eastAsia="Arial Unicode MS" w:hAnsi="Arial Unicode MS" w:cs="Arial Unicode MS"/>
              </w:rPr>
              <w:t>La Moda del Correo de Ultramar</w:t>
            </w:r>
            <w:r w:rsidRPr="00260EE9">
              <w:rPr>
                <w:rFonts w:ascii="Arial Unicode MS" w:eastAsia="Arial Unicode MS" w:hAnsi="Arial Unicode MS" w:cs="Arial Unicode MS"/>
              </w:rPr>
              <w:br/>
            </w:r>
            <w:proofErr w:type="gramStart"/>
            <w:r w:rsidRPr="00260EE9">
              <w:rPr>
                <w:rFonts w:ascii="Arial Unicode MS" w:eastAsia="Arial Unicode MS" w:hAnsi="Arial Unicode MS" w:cs="Arial Unicode MS"/>
              </w:rPr>
              <w:t>Fuente :</w:t>
            </w:r>
            <w:proofErr w:type="gramEnd"/>
            <w:r w:rsidRPr="00260EE9">
              <w:rPr>
                <w:rFonts w:ascii="Arial Unicode MS" w:eastAsia="Arial Unicode MS" w:hAnsi="Arial Unicode MS" w:cs="Arial Unicode MS"/>
              </w:rPr>
              <w:t xml:space="preserve"> Biblioteca Nacional de España</w:t>
            </w:r>
          </w:p>
        </w:tc>
        <w:tc>
          <w:tcPr>
            <w:tcW w:w="785" w:type="dxa"/>
          </w:tcPr>
          <w:p w14:paraId="139DEA24" w14:textId="77777777" w:rsidR="0029466F" w:rsidRPr="00260EE9" w:rsidRDefault="0029466F" w:rsidP="002B6E11">
            <w:pPr>
              <w:jc w:val="center"/>
              <w:rPr>
                <w:rFonts w:ascii="Arial Unicode MS" w:eastAsia="Arial Unicode MS" w:hAnsi="Arial Unicode MS" w:cs="Arial Unicode MS"/>
              </w:rPr>
            </w:pPr>
            <w:r>
              <w:rPr>
                <w:rFonts w:ascii="Arial Unicode MS" w:eastAsia="Arial Unicode MS" w:hAnsi="Arial Unicode MS" w:cs="Arial Unicode MS"/>
              </w:rPr>
              <w:t>44</w:t>
            </w:r>
          </w:p>
        </w:tc>
      </w:tr>
    </w:tbl>
    <w:p w14:paraId="2160CC46" w14:textId="78C6A565" w:rsidR="00FF2EB9" w:rsidRDefault="00FF2EB9" w:rsidP="00FF2EB9">
      <w:pPr>
        <w:rPr>
          <w:rFonts w:ascii="Arial Unicode MS" w:eastAsia="Arial Unicode MS" w:hAnsi="Arial Unicode MS" w:cs="Arial Unicode MS"/>
          <w:b/>
          <w:u w:val="single"/>
        </w:rPr>
      </w:pPr>
    </w:p>
    <w:p w14:paraId="19895719" w14:textId="77777777" w:rsidR="00FF2EB9" w:rsidRDefault="00FF2EB9" w:rsidP="00FF2EB9">
      <w:pPr>
        <w:rPr>
          <w:rFonts w:ascii="Arial Unicode MS" w:eastAsia="Arial Unicode MS" w:hAnsi="Arial Unicode MS" w:cs="Arial Unicode MS"/>
          <w:b/>
          <w:u w:val="single"/>
        </w:rPr>
      </w:pPr>
    </w:p>
    <w:p w14:paraId="59D6C335" w14:textId="5191CBD5" w:rsidR="007A5F50" w:rsidRPr="00E966A4" w:rsidRDefault="00FF2EB9" w:rsidP="00D51DAB">
      <w:pPr>
        <w:rPr>
          <w:rFonts w:ascii="Arial Unicode MS" w:eastAsia="Arial Unicode MS" w:hAnsi="Arial Unicode MS" w:cs="Arial Unicode MS"/>
          <w:b/>
          <w:u w:val="single"/>
        </w:rPr>
      </w:pPr>
      <w:r w:rsidRPr="00260EE9">
        <w:rPr>
          <w:rFonts w:ascii="Arial Unicode MS" w:eastAsia="Arial Unicode MS" w:hAnsi="Arial Unicode MS" w:cs="Arial Unicode MS"/>
          <w:u w:val="single"/>
        </w:rPr>
        <w:t>Nota:</w:t>
      </w:r>
      <w:r w:rsidRPr="00260EE9">
        <w:rPr>
          <w:rFonts w:ascii="Arial Unicode MS" w:eastAsia="Arial Unicode MS" w:hAnsi="Arial Unicode MS" w:cs="Arial Unicode MS"/>
        </w:rPr>
        <w:t xml:space="preserve"> Está pendiente de entrega Copias del </w:t>
      </w:r>
      <w:r w:rsidRPr="0029466F">
        <w:rPr>
          <w:rFonts w:ascii="Arial Unicode MS" w:eastAsia="Arial Unicode MS" w:hAnsi="Arial Unicode MS" w:cs="Arial Unicode MS"/>
          <w:b/>
        </w:rPr>
        <w:t>Archivo Histórico del Diario El</w:t>
      </w:r>
      <w:r>
        <w:rPr>
          <w:rFonts w:ascii="Arial Unicode MS" w:eastAsia="Arial Unicode MS" w:hAnsi="Arial Unicode MS" w:cs="Arial Unicode MS"/>
        </w:rPr>
        <w:t xml:space="preserve"> </w:t>
      </w:r>
      <w:r w:rsidRPr="0029466F">
        <w:rPr>
          <w:rFonts w:ascii="Arial Unicode MS" w:eastAsia="Arial Unicode MS" w:hAnsi="Arial Unicode MS" w:cs="Arial Unicode MS"/>
          <w:b/>
        </w:rPr>
        <w:t>Comercio</w:t>
      </w:r>
      <w:r w:rsidR="00F1496C">
        <w:rPr>
          <w:rFonts w:ascii="Arial Unicode MS" w:eastAsia="Arial Unicode MS" w:hAnsi="Arial Unicode MS" w:cs="Arial Unicode MS"/>
        </w:rPr>
        <w:t xml:space="preserve"> </w:t>
      </w:r>
      <w:r w:rsidRPr="00260EE9">
        <w:rPr>
          <w:rFonts w:ascii="Arial Unicode MS" w:eastAsia="Arial Unicode MS" w:hAnsi="Arial Unicode MS" w:cs="Arial Unicode MS"/>
        </w:rPr>
        <w:t xml:space="preserve">las portadas mencionadas en la relación de fuentes </w:t>
      </w:r>
      <w:proofErr w:type="spellStart"/>
      <w:r w:rsidRPr="00260EE9">
        <w:rPr>
          <w:rFonts w:ascii="Arial Unicode MS" w:eastAsia="Arial Unicode MS" w:hAnsi="Arial Unicode MS" w:cs="Arial Unicode MS"/>
        </w:rPr>
        <w:t>hemerográficas</w:t>
      </w:r>
      <w:proofErr w:type="spellEnd"/>
      <w:r w:rsidRPr="00260EE9">
        <w:rPr>
          <w:rFonts w:ascii="Arial Unicode MS" w:eastAsia="Arial Unicode MS" w:hAnsi="Arial Unicode MS" w:cs="Arial Unicode MS"/>
        </w:rPr>
        <w:t>, así como otras portadas de diarios, serán entregadas por la Biblioteca Nacional del Perú.</w:t>
      </w:r>
    </w:p>
    <w:p w14:paraId="00CE6364" w14:textId="46DA6A78" w:rsidR="00072523" w:rsidRPr="00BA4C69" w:rsidRDefault="00072523" w:rsidP="00D51DAB">
      <w:pPr>
        <w:rPr>
          <w:rFonts w:ascii="Arial Unicode MS" w:eastAsia="Arial Unicode MS" w:hAnsi="Arial Unicode MS" w:cs="Arial Unicode MS"/>
          <w:lang w:val="es-ES"/>
        </w:rPr>
      </w:pPr>
      <w:bookmarkStart w:id="0" w:name="_GoBack"/>
      <w:bookmarkEnd w:id="0"/>
    </w:p>
    <w:sectPr w:rsidR="00072523" w:rsidRPr="00BA4C69" w:rsidSect="00804A31">
      <w:footerReference w:type="even" r:id="rId90"/>
      <w:footerReference w:type="default" r:id="rId91"/>
      <w:pgSz w:w="11900" w:h="16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594565E" w14:textId="77777777" w:rsidR="00DA5A55" w:rsidRDefault="00DA5A55" w:rsidP="00105952">
      <w:r>
        <w:separator/>
      </w:r>
    </w:p>
  </w:endnote>
  <w:endnote w:type="continuationSeparator" w:id="0">
    <w:p w14:paraId="323A36C8" w14:textId="77777777" w:rsidR="00DA5A55" w:rsidRDefault="00DA5A55" w:rsidP="001059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 Unicode MS">
    <w:panose1 w:val="020B0604020202020204"/>
    <w:charset w:val="00"/>
    <w:family w:val="auto"/>
    <w:pitch w:val="variable"/>
    <w:sig w:usb0="F7FFAFFF" w:usb1="E9DFFFFF" w:usb2="0000003F" w:usb3="00000000" w:csb0="003F01FF" w:csb1="00000000"/>
  </w:font>
  <w:font w:name="-webkit-standard">
    <w:altName w:val="Times New Roman"/>
    <w:panose1 w:val="00000000000000000000"/>
    <w:charset w:val="00"/>
    <w:family w:val="roman"/>
    <w:notTrueType/>
    <w:pitch w:val="default"/>
  </w:font>
  <w:font w:name="Arial Rounded MT Bold">
    <w:panose1 w:val="020F070403050403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EEAF9A" w14:textId="77777777" w:rsidR="009D0679" w:rsidRDefault="009D0679" w:rsidP="008D4ADC">
    <w:pPr>
      <w:pStyle w:val="Piedepgina"/>
      <w:framePr w:wrap="none"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38B2803E" w14:textId="77777777" w:rsidR="009D0679" w:rsidRDefault="009D0679" w:rsidP="00105952">
    <w:pPr>
      <w:pStyle w:val="Piedepgina"/>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9D17D6" w14:textId="77777777" w:rsidR="009D0679" w:rsidRDefault="009D0679" w:rsidP="008D4ADC">
    <w:pPr>
      <w:pStyle w:val="Piedepgina"/>
      <w:framePr w:wrap="none"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29466F">
      <w:rPr>
        <w:rStyle w:val="Nmerodepgina"/>
        <w:noProof/>
      </w:rPr>
      <w:t>68</w:t>
    </w:r>
    <w:r>
      <w:rPr>
        <w:rStyle w:val="Nmerodepgina"/>
      </w:rPr>
      <w:fldChar w:fldCharType="end"/>
    </w:r>
  </w:p>
  <w:p w14:paraId="12314E7F" w14:textId="77777777" w:rsidR="009D0679" w:rsidRDefault="009D0679" w:rsidP="00105952">
    <w:pPr>
      <w:pStyle w:val="Piedepgina"/>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A04A95F" w14:textId="77777777" w:rsidR="00DA5A55" w:rsidRDefault="00DA5A55" w:rsidP="00105952">
      <w:r>
        <w:separator/>
      </w:r>
    </w:p>
  </w:footnote>
  <w:footnote w:type="continuationSeparator" w:id="0">
    <w:p w14:paraId="1DDCA64B" w14:textId="77777777" w:rsidR="00DA5A55" w:rsidRDefault="00DA5A55" w:rsidP="00105952">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F8699F"/>
    <w:multiLevelType w:val="multilevel"/>
    <w:tmpl w:val="9B9C4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C01371C"/>
    <w:multiLevelType w:val="multilevel"/>
    <w:tmpl w:val="D0B2E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40A77726"/>
    <w:multiLevelType w:val="multilevel"/>
    <w:tmpl w:val="5D90F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A1C526C"/>
    <w:multiLevelType w:val="multilevel"/>
    <w:tmpl w:val="77DC9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5FE50F88"/>
    <w:multiLevelType w:val="multilevel"/>
    <w:tmpl w:val="1542F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2"/>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1DAB"/>
    <w:rsid w:val="00012F2E"/>
    <w:rsid w:val="00022A81"/>
    <w:rsid w:val="00032C32"/>
    <w:rsid w:val="000634EC"/>
    <w:rsid w:val="00066E41"/>
    <w:rsid w:val="00072523"/>
    <w:rsid w:val="0007324D"/>
    <w:rsid w:val="000757C0"/>
    <w:rsid w:val="00086CF0"/>
    <w:rsid w:val="00092517"/>
    <w:rsid w:val="00093641"/>
    <w:rsid w:val="000B1C1E"/>
    <w:rsid w:val="000C3B0C"/>
    <w:rsid w:val="000C58E0"/>
    <w:rsid w:val="000D38DD"/>
    <w:rsid w:val="000D3A48"/>
    <w:rsid w:val="000F59C2"/>
    <w:rsid w:val="000F6178"/>
    <w:rsid w:val="00105952"/>
    <w:rsid w:val="0014043B"/>
    <w:rsid w:val="00143151"/>
    <w:rsid w:val="001460CA"/>
    <w:rsid w:val="00174E8E"/>
    <w:rsid w:val="001A0AA6"/>
    <w:rsid w:val="001A73F8"/>
    <w:rsid w:val="001D7A62"/>
    <w:rsid w:val="001F2FE3"/>
    <w:rsid w:val="00203341"/>
    <w:rsid w:val="00205FED"/>
    <w:rsid w:val="002128AD"/>
    <w:rsid w:val="00227E09"/>
    <w:rsid w:val="002327A5"/>
    <w:rsid w:val="00247346"/>
    <w:rsid w:val="002601CF"/>
    <w:rsid w:val="002628D3"/>
    <w:rsid w:val="00274AB0"/>
    <w:rsid w:val="00280111"/>
    <w:rsid w:val="0029466F"/>
    <w:rsid w:val="002D11D3"/>
    <w:rsid w:val="002D1C8F"/>
    <w:rsid w:val="002E190B"/>
    <w:rsid w:val="002F5CB2"/>
    <w:rsid w:val="0030285B"/>
    <w:rsid w:val="00306931"/>
    <w:rsid w:val="003258FC"/>
    <w:rsid w:val="00325E59"/>
    <w:rsid w:val="00340020"/>
    <w:rsid w:val="003553A4"/>
    <w:rsid w:val="003638BD"/>
    <w:rsid w:val="00376E8F"/>
    <w:rsid w:val="003865EF"/>
    <w:rsid w:val="003B20AD"/>
    <w:rsid w:val="003B2CA9"/>
    <w:rsid w:val="003C3610"/>
    <w:rsid w:val="003F4A3E"/>
    <w:rsid w:val="003F62F5"/>
    <w:rsid w:val="004074A7"/>
    <w:rsid w:val="00430186"/>
    <w:rsid w:val="004475AF"/>
    <w:rsid w:val="004507B7"/>
    <w:rsid w:val="004614E9"/>
    <w:rsid w:val="00470052"/>
    <w:rsid w:val="00485E48"/>
    <w:rsid w:val="00497670"/>
    <w:rsid w:val="004A474F"/>
    <w:rsid w:val="004C0189"/>
    <w:rsid w:val="00503437"/>
    <w:rsid w:val="005157ED"/>
    <w:rsid w:val="00517381"/>
    <w:rsid w:val="005328CB"/>
    <w:rsid w:val="00546927"/>
    <w:rsid w:val="00577508"/>
    <w:rsid w:val="00585F3C"/>
    <w:rsid w:val="005872D2"/>
    <w:rsid w:val="00591507"/>
    <w:rsid w:val="005C5FB1"/>
    <w:rsid w:val="005E26D0"/>
    <w:rsid w:val="005F3FA9"/>
    <w:rsid w:val="00605350"/>
    <w:rsid w:val="006274F9"/>
    <w:rsid w:val="00643F0E"/>
    <w:rsid w:val="00665C12"/>
    <w:rsid w:val="00680D7A"/>
    <w:rsid w:val="006A1C39"/>
    <w:rsid w:val="006A49EB"/>
    <w:rsid w:val="006C0B4C"/>
    <w:rsid w:val="006C5677"/>
    <w:rsid w:val="006D0828"/>
    <w:rsid w:val="006D4504"/>
    <w:rsid w:val="006D706D"/>
    <w:rsid w:val="006E3F47"/>
    <w:rsid w:val="006F1998"/>
    <w:rsid w:val="007019ED"/>
    <w:rsid w:val="00710945"/>
    <w:rsid w:val="007141E0"/>
    <w:rsid w:val="00721BA8"/>
    <w:rsid w:val="007400B6"/>
    <w:rsid w:val="00751B08"/>
    <w:rsid w:val="0077737C"/>
    <w:rsid w:val="007A5F50"/>
    <w:rsid w:val="007B08B8"/>
    <w:rsid w:val="007C2603"/>
    <w:rsid w:val="007C6775"/>
    <w:rsid w:val="007E4CEA"/>
    <w:rsid w:val="007F274F"/>
    <w:rsid w:val="00804A31"/>
    <w:rsid w:val="00813FDA"/>
    <w:rsid w:val="0082334E"/>
    <w:rsid w:val="00823A36"/>
    <w:rsid w:val="00833307"/>
    <w:rsid w:val="008378B9"/>
    <w:rsid w:val="00877B91"/>
    <w:rsid w:val="0088230F"/>
    <w:rsid w:val="008956F5"/>
    <w:rsid w:val="008A02E3"/>
    <w:rsid w:val="008B34F4"/>
    <w:rsid w:val="008C2843"/>
    <w:rsid w:val="008D4ADC"/>
    <w:rsid w:val="008D5E0F"/>
    <w:rsid w:val="008E3B82"/>
    <w:rsid w:val="008E7EB6"/>
    <w:rsid w:val="009071F1"/>
    <w:rsid w:val="00907A9E"/>
    <w:rsid w:val="00914BC4"/>
    <w:rsid w:val="00921A8C"/>
    <w:rsid w:val="009222FA"/>
    <w:rsid w:val="00940EF4"/>
    <w:rsid w:val="009442E1"/>
    <w:rsid w:val="009529C7"/>
    <w:rsid w:val="009747A4"/>
    <w:rsid w:val="00980C9C"/>
    <w:rsid w:val="00990E42"/>
    <w:rsid w:val="009955D6"/>
    <w:rsid w:val="009A0D8C"/>
    <w:rsid w:val="009D0679"/>
    <w:rsid w:val="009D2602"/>
    <w:rsid w:val="009E7158"/>
    <w:rsid w:val="00A00C71"/>
    <w:rsid w:val="00A1029C"/>
    <w:rsid w:val="00A203E7"/>
    <w:rsid w:val="00A270B1"/>
    <w:rsid w:val="00A400EE"/>
    <w:rsid w:val="00A55CAE"/>
    <w:rsid w:val="00A5642D"/>
    <w:rsid w:val="00A601AB"/>
    <w:rsid w:val="00A63B85"/>
    <w:rsid w:val="00A66FE4"/>
    <w:rsid w:val="00A81A7D"/>
    <w:rsid w:val="00A839E8"/>
    <w:rsid w:val="00AA40AF"/>
    <w:rsid w:val="00AD02BE"/>
    <w:rsid w:val="00AD2C75"/>
    <w:rsid w:val="00B0226F"/>
    <w:rsid w:val="00B027AB"/>
    <w:rsid w:val="00B36BEE"/>
    <w:rsid w:val="00B404CF"/>
    <w:rsid w:val="00B500FA"/>
    <w:rsid w:val="00B849D4"/>
    <w:rsid w:val="00BA4C69"/>
    <w:rsid w:val="00BA5F59"/>
    <w:rsid w:val="00BB3A7A"/>
    <w:rsid w:val="00BC6DD0"/>
    <w:rsid w:val="00BE2394"/>
    <w:rsid w:val="00C20848"/>
    <w:rsid w:val="00C54BD7"/>
    <w:rsid w:val="00C56F8B"/>
    <w:rsid w:val="00C813C0"/>
    <w:rsid w:val="00C82870"/>
    <w:rsid w:val="00C870E3"/>
    <w:rsid w:val="00C87CBF"/>
    <w:rsid w:val="00CC2933"/>
    <w:rsid w:val="00CF1141"/>
    <w:rsid w:val="00D50A87"/>
    <w:rsid w:val="00D51DAB"/>
    <w:rsid w:val="00D64491"/>
    <w:rsid w:val="00D82116"/>
    <w:rsid w:val="00D90ACF"/>
    <w:rsid w:val="00DA3A8C"/>
    <w:rsid w:val="00DA511E"/>
    <w:rsid w:val="00DA5A55"/>
    <w:rsid w:val="00DB61B5"/>
    <w:rsid w:val="00DB69E0"/>
    <w:rsid w:val="00DD1243"/>
    <w:rsid w:val="00DD57AE"/>
    <w:rsid w:val="00DF635A"/>
    <w:rsid w:val="00E11DCE"/>
    <w:rsid w:val="00E15D78"/>
    <w:rsid w:val="00E246E7"/>
    <w:rsid w:val="00E46AFB"/>
    <w:rsid w:val="00E5501D"/>
    <w:rsid w:val="00E55A47"/>
    <w:rsid w:val="00E64E67"/>
    <w:rsid w:val="00E77E59"/>
    <w:rsid w:val="00E77E7C"/>
    <w:rsid w:val="00E86EBB"/>
    <w:rsid w:val="00E912E2"/>
    <w:rsid w:val="00E966A4"/>
    <w:rsid w:val="00EB17E8"/>
    <w:rsid w:val="00EB3246"/>
    <w:rsid w:val="00EB4BCF"/>
    <w:rsid w:val="00EC646F"/>
    <w:rsid w:val="00F13573"/>
    <w:rsid w:val="00F1496C"/>
    <w:rsid w:val="00F159FC"/>
    <w:rsid w:val="00F16BEC"/>
    <w:rsid w:val="00F20B83"/>
    <w:rsid w:val="00F22AC5"/>
    <w:rsid w:val="00F23D9A"/>
    <w:rsid w:val="00F2513D"/>
    <w:rsid w:val="00F26D4D"/>
    <w:rsid w:val="00F50090"/>
    <w:rsid w:val="00F737D3"/>
    <w:rsid w:val="00F8066A"/>
    <w:rsid w:val="00F809F3"/>
    <w:rsid w:val="00F9464A"/>
    <w:rsid w:val="00FA2AF7"/>
    <w:rsid w:val="00FF2990"/>
    <w:rsid w:val="00FF2EB9"/>
  </w:rsids>
  <m:mathPr>
    <m:mathFont m:val="Cambria Math"/>
    <m:brkBin m:val="before"/>
    <m:brkBinSub m:val="--"/>
    <m:smallFrac m:val="0"/>
    <m:dispDef/>
    <m:lMargin m:val="0"/>
    <m:rMargin m:val="0"/>
    <m:defJc m:val="centerGroup"/>
    <m:wrapIndent m:val="1440"/>
    <m:intLim m:val="subSup"/>
    <m:naryLim m:val="undOvr"/>
  </m:mathPr>
  <w:themeFontLang w:val="es-ES_tradnl"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8894CF"/>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51DAB"/>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7141E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205FED"/>
    <w:pPr>
      <w:ind w:left="720"/>
      <w:contextualSpacing/>
    </w:pPr>
  </w:style>
  <w:style w:type="character" w:customStyle="1" w:styleId="apple-converted-space">
    <w:name w:val="apple-converted-space"/>
    <w:basedOn w:val="Fuentedeprrafopredeter"/>
    <w:rsid w:val="00FF2EB9"/>
  </w:style>
  <w:style w:type="paragraph" w:styleId="NormalWeb">
    <w:name w:val="Normal (Web)"/>
    <w:basedOn w:val="Normal"/>
    <w:uiPriority w:val="99"/>
    <w:unhideWhenUsed/>
    <w:rsid w:val="00FF2EB9"/>
    <w:pPr>
      <w:spacing w:before="100" w:beforeAutospacing="1" w:after="100" w:afterAutospacing="1"/>
    </w:pPr>
    <w:rPr>
      <w:rFonts w:ascii="Times New Roman" w:hAnsi="Times New Roman" w:cs="Times New Roman"/>
      <w:lang w:eastAsia="es-ES_tradnl"/>
    </w:rPr>
  </w:style>
  <w:style w:type="character" w:styleId="nfasis">
    <w:name w:val="Emphasis"/>
    <w:basedOn w:val="Fuentedeprrafopredeter"/>
    <w:uiPriority w:val="20"/>
    <w:qFormat/>
    <w:rsid w:val="00FF2EB9"/>
    <w:rPr>
      <w:i/>
      <w:iCs/>
    </w:rPr>
  </w:style>
  <w:style w:type="character" w:styleId="Hipervnculo">
    <w:name w:val="Hyperlink"/>
    <w:basedOn w:val="Fuentedeprrafopredeter"/>
    <w:uiPriority w:val="99"/>
    <w:unhideWhenUsed/>
    <w:rsid w:val="00FF2EB9"/>
    <w:rPr>
      <w:color w:val="0563C1" w:themeColor="hyperlink"/>
      <w:u w:val="single"/>
    </w:rPr>
  </w:style>
  <w:style w:type="paragraph" w:styleId="Piedepgina">
    <w:name w:val="footer"/>
    <w:basedOn w:val="Normal"/>
    <w:link w:val="PiedepginaCar"/>
    <w:uiPriority w:val="99"/>
    <w:unhideWhenUsed/>
    <w:rsid w:val="00105952"/>
    <w:pPr>
      <w:tabs>
        <w:tab w:val="center" w:pos="4419"/>
        <w:tab w:val="right" w:pos="8838"/>
      </w:tabs>
    </w:pPr>
  </w:style>
  <w:style w:type="character" w:customStyle="1" w:styleId="PiedepginaCar">
    <w:name w:val="Pie de página Car"/>
    <w:basedOn w:val="Fuentedeprrafopredeter"/>
    <w:link w:val="Piedepgina"/>
    <w:uiPriority w:val="99"/>
    <w:rsid w:val="00105952"/>
  </w:style>
  <w:style w:type="character" w:styleId="Nmerodepgina">
    <w:name w:val="page number"/>
    <w:basedOn w:val="Fuentedeprrafopredeter"/>
    <w:uiPriority w:val="99"/>
    <w:semiHidden/>
    <w:unhideWhenUsed/>
    <w:rsid w:val="00105952"/>
  </w:style>
  <w:style w:type="paragraph" w:styleId="Textodeglobo">
    <w:name w:val="Balloon Text"/>
    <w:basedOn w:val="Normal"/>
    <w:link w:val="TextodegloboCar"/>
    <w:uiPriority w:val="99"/>
    <w:semiHidden/>
    <w:unhideWhenUsed/>
    <w:rsid w:val="008D4ADC"/>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8D4ADC"/>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g"/><Relationship Id="rId8" Type="http://schemas.openxmlformats.org/officeDocument/2006/relationships/hyperlink" Target="https://drive.google.com/drive/folders/157Wrsg820DFcc_agDc85A_YLS8RBtgbE?usp=sharing" TargetMode="External"/><Relationship Id="rId9" Type="http://schemas.openxmlformats.org/officeDocument/2006/relationships/hyperlink" Target="http://www.fotografiaperuana.info/noviasdenegro.html" TargetMode="External"/><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png"/><Relationship Id="rId16" Type="http://schemas.openxmlformats.org/officeDocument/2006/relationships/image" Target="media/image8.jpg"/><Relationship Id="rId17" Type="http://schemas.openxmlformats.org/officeDocument/2006/relationships/image" Target="media/image9.jpg"/><Relationship Id="rId18" Type="http://schemas.openxmlformats.org/officeDocument/2006/relationships/image" Target="media/image10.jpg"/><Relationship Id="rId19" Type="http://schemas.openxmlformats.org/officeDocument/2006/relationships/image" Target="media/image11.jpg"/><Relationship Id="rId30" Type="http://schemas.openxmlformats.org/officeDocument/2006/relationships/image" Target="media/image22.jpg"/><Relationship Id="rId31" Type="http://schemas.openxmlformats.org/officeDocument/2006/relationships/image" Target="media/image23.jpg"/><Relationship Id="rId32" Type="http://schemas.openxmlformats.org/officeDocument/2006/relationships/image" Target="media/image24.jpg"/><Relationship Id="rId33" Type="http://schemas.openxmlformats.org/officeDocument/2006/relationships/image" Target="media/image25.jpg"/><Relationship Id="rId34" Type="http://schemas.openxmlformats.org/officeDocument/2006/relationships/image" Target="media/image26.jpg"/><Relationship Id="rId35" Type="http://schemas.openxmlformats.org/officeDocument/2006/relationships/image" Target="media/image27.jpg"/><Relationship Id="rId36" Type="http://schemas.openxmlformats.org/officeDocument/2006/relationships/image" Target="media/image28.jpg"/><Relationship Id="rId37" Type="http://schemas.openxmlformats.org/officeDocument/2006/relationships/image" Target="media/image29.jpg"/><Relationship Id="rId38" Type="http://schemas.openxmlformats.org/officeDocument/2006/relationships/image" Target="media/image30.jpg"/><Relationship Id="rId39" Type="http://schemas.openxmlformats.org/officeDocument/2006/relationships/image" Target="media/image31.jpg"/><Relationship Id="rId50" Type="http://schemas.openxmlformats.org/officeDocument/2006/relationships/image" Target="media/image42.jpg"/><Relationship Id="rId51" Type="http://schemas.openxmlformats.org/officeDocument/2006/relationships/image" Target="media/image43.jpg"/><Relationship Id="rId52" Type="http://schemas.openxmlformats.org/officeDocument/2006/relationships/image" Target="media/image44.jpg"/><Relationship Id="rId53" Type="http://schemas.openxmlformats.org/officeDocument/2006/relationships/image" Target="media/image45.jpg"/><Relationship Id="rId54" Type="http://schemas.openxmlformats.org/officeDocument/2006/relationships/image" Target="media/image46.jpg"/><Relationship Id="rId55" Type="http://schemas.openxmlformats.org/officeDocument/2006/relationships/image" Target="media/image47.jpg"/><Relationship Id="rId56" Type="http://schemas.openxmlformats.org/officeDocument/2006/relationships/image" Target="media/image48.jpg"/><Relationship Id="rId57" Type="http://schemas.openxmlformats.org/officeDocument/2006/relationships/image" Target="media/image49.jpg"/><Relationship Id="rId58" Type="http://schemas.openxmlformats.org/officeDocument/2006/relationships/image" Target="media/image50.jpg"/><Relationship Id="rId59" Type="http://schemas.openxmlformats.org/officeDocument/2006/relationships/image" Target="media/image51.jpg"/><Relationship Id="rId70" Type="http://schemas.openxmlformats.org/officeDocument/2006/relationships/hyperlink" Target="https://www.bnp.gob.pe" TargetMode="External"/><Relationship Id="rId71" Type="http://schemas.openxmlformats.org/officeDocument/2006/relationships/hyperlink" Target="https://mali.pe/" TargetMode="External"/><Relationship Id="rId72" Type="http://schemas.openxmlformats.org/officeDocument/2006/relationships/hyperlink" Target="https://www.museosdelima.com/" TargetMode="External"/><Relationship Id="rId73" Type="http://schemas.openxmlformats.org/officeDocument/2006/relationships/hyperlink" Target="https://www.museosdelima.com/museo-municipal-de-teatro/" TargetMode="External"/><Relationship Id="rId74" Type="http://schemas.openxmlformats.org/officeDocument/2006/relationships/hyperlink" Target="https://museohistoriconacional.cultura.gob.ar" TargetMode="External"/><Relationship Id="rId75" Type="http://schemas.openxmlformats.org/officeDocument/2006/relationships/hyperlink" Target="https://www.bn.gov.ar" TargetMode="External"/><Relationship Id="rId76" Type="http://schemas.openxmlformats.org/officeDocument/2006/relationships/hyperlink" Target="https://www.bn.gov.ar/biblioteca/salas/fototeca" TargetMode="External"/><Relationship Id="rId77" Type="http://schemas.openxmlformats.org/officeDocument/2006/relationships/hyperlink" Target="https://www.argentina.gob.ar/interior/archivo-general/fondosycolecciones" TargetMode="External"/><Relationship Id="rId78" Type="http://schemas.openxmlformats.org/officeDocument/2006/relationships/hyperlink" Target="https://fola.com.ar" TargetMode="External"/><Relationship Id="rId79" Type="http://schemas.openxmlformats.org/officeDocument/2006/relationships/hyperlink" Target="https://www.fotografiapatrimonial.cl" TargetMode="External"/><Relationship Id="rId90" Type="http://schemas.openxmlformats.org/officeDocument/2006/relationships/footer" Target="footer1.xml"/><Relationship Id="rId91" Type="http://schemas.openxmlformats.org/officeDocument/2006/relationships/footer" Target="footer2.xml"/><Relationship Id="rId92" Type="http://schemas.openxmlformats.org/officeDocument/2006/relationships/fontTable" Target="fontTable.xml"/><Relationship Id="rId93" Type="http://schemas.openxmlformats.org/officeDocument/2006/relationships/theme" Target="theme/theme1.xml"/><Relationship Id="rId20" Type="http://schemas.openxmlformats.org/officeDocument/2006/relationships/image" Target="media/image12.jpg"/><Relationship Id="rId21" Type="http://schemas.openxmlformats.org/officeDocument/2006/relationships/image" Target="media/image13.jpg"/><Relationship Id="rId22" Type="http://schemas.openxmlformats.org/officeDocument/2006/relationships/image" Target="media/image14.jpg"/><Relationship Id="rId23" Type="http://schemas.openxmlformats.org/officeDocument/2006/relationships/image" Target="media/image15.jpg"/><Relationship Id="rId24" Type="http://schemas.openxmlformats.org/officeDocument/2006/relationships/image" Target="media/image16.jpg"/><Relationship Id="rId25" Type="http://schemas.openxmlformats.org/officeDocument/2006/relationships/image" Target="media/image17.jpg"/><Relationship Id="rId26" Type="http://schemas.openxmlformats.org/officeDocument/2006/relationships/image" Target="media/image18.jpg"/><Relationship Id="rId27" Type="http://schemas.openxmlformats.org/officeDocument/2006/relationships/image" Target="media/image19.jpg"/><Relationship Id="rId28" Type="http://schemas.openxmlformats.org/officeDocument/2006/relationships/image" Target="media/image20.jpg"/><Relationship Id="rId29" Type="http://schemas.openxmlformats.org/officeDocument/2006/relationships/image" Target="media/image21.jpg"/><Relationship Id="rId40" Type="http://schemas.openxmlformats.org/officeDocument/2006/relationships/image" Target="media/image32.jpeg"/><Relationship Id="rId41" Type="http://schemas.openxmlformats.org/officeDocument/2006/relationships/image" Target="media/image33.jpg"/><Relationship Id="rId42" Type="http://schemas.openxmlformats.org/officeDocument/2006/relationships/image" Target="media/image34.jpg"/><Relationship Id="rId43" Type="http://schemas.openxmlformats.org/officeDocument/2006/relationships/image" Target="media/image35.jpg"/><Relationship Id="rId44" Type="http://schemas.openxmlformats.org/officeDocument/2006/relationships/image" Target="media/image36.jpg"/><Relationship Id="rId45" Type="http://schemas.openxmlformats.org/officeDocument/2006/relationships/image" Target="media/image37.jpg"/><Relationship Id="rId46" Type="http://schemas.openxmlformats.org/officeDocument/2006/relationships/image" Target="media/image38.jpg"/><Relationship Id="rId47" Type="http://schemas.openxmlformats.org/officeDocument/2006/relationships/image" Target="media/image39.jpg"/><Relationship Id="rId48" Type="http://schemas.openxmlformats.org/officeDocument/2006/relationships/image" Target="media/image40.jpg"/><Relationship Id="rId49" Type="http://schemas.openxmlformats.org/officeDocument/2006/relationships/image" Target="media/image41.jpg"/><Relationship Id="rId60" Type="http://schemas.openxmlformats.org/officeDocument/2006/relationships/image" Target="media/image52.jpg"/><Relationship Id="rId61" Type="http://schemas.openxmlformats.org/officeDocument/2006/relationships/image" Target="media/image53.jpg"/><Relationship Id="rId62" Type="http://schemas.openxmlformats.org/officeDocument/2006/relationships/image" Target="media/image54.jpg"/><Relationship Id="rId63" Type="http://schemas.openxmlformats.org/officeDocument/2006/relationships/image" Target="media/image55.jpg"/><Relationship Id="rId64" Type="http://schemas.openxmlformats.org/officeDocument/2006/relationships/image" Target="media/image56.jpg"/><Relationship Id="rId65" Type="http://schemas.openxmlformats.org/officeDocument/2006/relationships/image" Target="media/image57.jpg"/><Relationship Id="rId66" Type="http://schemas.openxmlformats.org/officeDocument/2006/relationships/image" Target="media/image58.jpg"/><Relationship Id="rId67" Type="http://schemas.openxmlformats.org/officeDocument/2006/relationships/image" Target="media/image59.jpg"/><Relationship Id="rId68" Type="http://schemas.openxmlformats.org/officeDocument/2006/relationships/hyperlink" Target="https://www.artstor.org" TargetMode="External"/><Relationship Id="rId69" Type="http://schemas.openxmlformats.org/officeDocument/2006/relationships/hyperlink" Target="https://www.jstor.org" TargetMode="External"/><Relationship Id="rId80" Type="http://schemas.openxmlformats.org/officeDocument/2006/relationships/hyperlink" Target="https://museodelamoda.cl" TargetMode="External"/><Relationship Id="rId81" Type="http://schemas.openxmlformats.org/officeDocument/2006/relationships/hyperlink" Target="https://uchile.cl/informacion-y-bibliotecas/colecciones-antiguas-y-valiosas/imagenes/fotografias" TargetMode="External"/><Relationship Id="rId82" Type="http://schemas.openxmlformats.org/officeDocument/2006/relationships/hyperlink" Target="https://cenfoto.udp.cl" TargetMode="External"/><Relationship Id="rId83" Type="http://schemas.openxmlformats.org/officeDocument/2006/relationships/hyperlink" Target="https://www.palaisgalliera.paris.fr" TargetMode="External"/><Relationship Id="rId84" Type="http://schemas.openxmlformats.org/officeDocument/2006/relationships/hyperlink" Target="http://www.bne.es/es/Inicio/index.html" TargetMode="External"/><Relationship Id="rId85" Type="http://schemas.openxmlformats.org/officeDocument/2006/relationships/hyperlink" Target="https://museomadrid.com/museo-del-traje/" TargetMode="External"/><Relationship Id="rId86" Type="http://schemas.openxmlformats.org/officeDocument/2006/relationships/hyperlink" Target="https://www.vam.ac.uk" TargetMode="External"/><Relationship Id="rId87" Type="http://schemas.openxmlformats.org/officeDocument/2006/relationships/hyperlink" Target="https://www.uffizi.it/en/pitti-palace/costume-and-fashion-museum" TargetMode="External"/><Relationship Id="rId88" Type="http://schemas.openxmlformats.org/officeDocument/2006/relationships/hyperlink" Target="https://www.fitnyc.edu/museum/index.php" TargetMode="External"/><Relationship Id="rId89" Type="http://schemas.openxmlformats.org/officeDocument/2006/relationships/hyperlink" Target="https://www.moma.org"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TotalTime>
  <Pages>70</Pages>
  <Words>15914</Words>
  <Characters>87533</Characters>
  <Application>Microsoft Macintosh Word</Application>
  <DocSecurity>0</DocSecurity>
  <Lines>729</Lines>
  <Paragraphs>206</Paragraphs>
  <ScaleCrop>false</ScaleCrop>
  <HeadingPairs>
    <vt:vector size="2" baseType="variant">
      <vt:variant>
        <vt:lpstr>Título</vt:lpstr>
      </vt:variant>
      <vt:variant>
        <vt:i4>1</vt:i4>
      </vt:variant>
    </vt:vector>
  </HeadingPairs>
  <TitlesOfParts>
    <vt:vector size="1" baseType="lpstr">
      <vt:lpstr/>
    </vt:vector>
  </TitlesOfParts>
  <LinksUpToDate>false</LinksUpToDate>
  <CharactersWithSpaces>103241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Usuario de Microsoft Office</cp:lastModifiedBy>
  <cp:revision>5</cp:revision>
  <cp:lastPrinted>2022-07-05T04:29:00Z</cp:lastPrinted>
  <dcterms:created xsi:type="dcterms:W3CDTF">2022-07-05T18:30:00Z</dcterms:created>
  <dcterms:modified xsi:type="dcterms:W3CDTF">2022-07-06T05:47:00Z</dcterms:modified>
</cp:coreProperties>
</file>